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D19" w:rsidRPr="00B22A11" w:rsidRDefault="00B06D19" w:rsidP="00184E00">
      <w:pPr>
        <w:rPr>
          <w:rFonts w:ascii="Arial" w:hAnsi="Arial" w:cs="Arial"/>
          <w:b/>
          <w:sz w:val="20"/>
          <w:szCs w:val="20"/>
        </w:rPr>
      </w:pPr>
      <w:r w:rsidRPr="00B22A11">
        <w:rPr>
          <w:rFonts w:ascii="Arial" w:hAnsi="Arial" w:cs="Arial"/>
          <w:b/>
          <w:sz w:val="20"/>
          <w:szCs w:val="20"/>
        </w:rPr>
        <w:t xml:space="preserve">  </w:t>
      </w:r>
    </w:p>
    <w:p w:rsidR="00B06D19" w:rsidRPr="00B22A11" w:rsidRDefault="00B06D19" w:rsidP="00B06D19">
      <w:pPr>
        <w:jc w:val="center"/>
        <w:rPr>
          <w:rFonts w:ascii="Arial" w:hAnsi="Arial" w:cs="Arial"/>
          <w:b/>
          <w:sz w:val="20"/>
          <w:szCs w:val="20"/>
        </w:rPr>
      </w:pPr>
      <w:r w:rsidRPr="00B22A11">
        <w:rPr>
          <w:rFonts w:ascii="Arial" w:hAnsi="Arial" w:cs="Arial"/>
          <w:b/>
          <w:sz w:val="20"/>
          <w:szCs w:val="20"/>
        </w:rPr>
        <w:t xml:space="preserve">Meeting of the 2018 Council of the </w:t>
      </w:r>
    </w:p>
    <w:p w:rsidR="00B06D19" w:rsidRPr="00B22A11" w:rsidRDefault="00B06D19" w:rsidP="00B06D19">
      <w:pPr>
        <w:jc w:val="center"/>
        <w:rPr>
          <w:rFonts w:ascii="Arial" w:hAnsi="Arial" w:cs="Arial"/>
          <w:b/>
          <w:sz w:val="20"/>
          <w:szCs w:val="20"/>
        </w:rPr>
      </w:pPr>
      <w:r w:rsidRPr="00B22A11">
        <w:rPr>
          <w:rFonts w:ascii="Arial" w:hAnsi="Arial" w:cs="Arial"/>
          <w:b/>
          <w:sz w:val="20"/>
          <w:szCs w:val="20"/>
        </w:rPr>
        <w:t xml:space="preserve">City of Linden, held Tuesday </w:t>
      </w:r>
    </w:p>
    <w:p w:rsidR="00B06D19" w:rsidRPr="00B22A11" w:rsidRDefault="00BC705B" w:rsidP="00B06D19">
      <w:pPr>
        <w:jc w:val="center"/>
        <w:rPr>
          <w:rFonts w:ascii="Arial" w:hAnsi="Arial" w:cs="Arial"/>
          <w:b/>
          <w:sz w:val="20"/>
          <w:szCs w:val="20"/>
        </w:rPr>
      </w:pPr>
      <w:r w:rsidRPr="00B22A11">
        <w:rPr>
          <w:rFonts w:ascii="Arial" w:hAnsi="Arial" w:cs="Arial"/>
          <w:b/>
          <w:sz w:val="20"/>
          <w:szCs w:val="20"/>
        </w:rPr>
        <w:t>October 16</w:t>
      </w:r>
      <w:r w:rsidR="00B06D19" w:rsidRPr="00B22A11">
        <w:rPr>
          <w:rFonts w:ascii="Arial" w:hAnsi="Arial" w:cs="Arial"/>
          <w:b/>
          <w:sz w:val="20"/>
          <w:szCs w:val="20"/>
        </w:rPr>
        <w:t>, 2018</w:t>
      </w:r>
    </w:p>
    <w:p w:rsidR="00B06D19" w:rsidRPr="00B22A11" w:rsidRDefault="00B06D19" w:rsidP="00B06D19">
      <w:pPr>
        <w:jc w:val="center"/>
        <w:rPr>
          <w:rFonts w:ascii="Arial" w:hAnsi="Arial" w:cs="Arial"/>
          <w:b/>
          <w:sz w:val="20"/>
          <w:szCs w:val="20"/>
        </w:rPr>
      </w:pPr>
      <w:bookmarkStart w:id="0" w:name="_GoBack"/>
      <w:bookmarkEnd w:id="0"/>
    </w:p>
    <w:p w:rsidR="00B06D19" w:rsidRPr="00B22A11" w:rsidRDefault="00B06D19" w:rsidP="00B06D19">
      <w:pPr>
        <w:rPr>
          <w:rFonts w:ascii="Arial" w:hAnsi="Arial" w:cs="Arial"/>
          <w:sz w:val="20"/>
          <w:szCs w:val="20"/>
        </w:rPr>
      </w:pPr>
      <w:r w:rsidRPr="00B22A11">
        <w:rPr>
          <w:rFonts w:ascii="Arial" w:hAnsi="Arial" w:cs="Arial"/>
          <w:sz w:val="20"/>
          <w:szCs w:val="20"/>
        </w:rPr>
        <w:t>The regular meeting of the 2018 Council of the City of Linden, was held in the Council Chambers in the Ci</w:t>
      </w:r>
      <w:r w:rsidR="00BC705B" w:rsidRPr="00B22A11">
        <w:rPr>
          <w:rFonts w:ascii="Arial" w:hAnsi="Arial" w:cs="Arial"/>
          <w:sz w:val="20"/>
          <w:szCs w:val="20"/>
        </w:rPr>
        <w:t>ty Hall on Tuesday, October 16</w:t>
      </w:r>
      <w:r w:rsidRPr="00B22A11">
        <w:rPr>
          <w:rFonts w:ascii="Arial" w:hAnsi="Arial" w:cs="Arial"/>
          <w:sz w:val="20"/>
          <w:szCs w:val="20"/>
        </w:rPr>
        <w:t>, 2018  at 7:00 pm., prevailing time.</w:t>
      </w:r>
    </w:p>
    <w:p w:rsidR="00B06D19" w:rsidRPr="00B22A11" w:rsidRDefault="00B06D19" w:rsidP="00B06D19">
      <w:pPr>
        <w:rPr>
          <w:rFonts w:ascii="Arial" w:hAnsi="Arial" w:cs="Arial"/>
          <w:sz w:val="20"/>
          <w:szCs w:val="20"/>
        </w:rPr>
      </w:pPr>
    </w:p>
    <w:p w:rsidR="00B06D19" w:rsidRPr="00B22A11" w:rsidRDefault="00B06D19" w:rsidP="00B06D19">
      <w:pPr>
        <w:rPr>
          <w:rFonts w:ascii="Arial" w:hAnsi="Arial" w:cs="Arial"/>
          <w:sz w:val="20"/>
          <w:szCs w:val="20"/>
        </w:rPr>
      </w:pPr>
      <w:r w:rsidRPr="00B22A11">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B06D19" w:rsidRPr="00B22A11" w:rsidRDefault="00B06D19" w:rsidP="00B06D19">
      <w:pPr>
        <w:rPr>
          <w:rFonts w:ascii="Arial" w:hAnsi="Arial" w:cs="Arial"/>
          <w:sz w:val="20"/>
          <w:szCs w:val="20"/>
        </w:rPr>
      </w:pPr>
    </w:p>
    <w:p w:rsidR="00B06D19" w:rsidRPr="00B22A11" w:rsidRDefault="00B06D19" w:rsidP="00B06D19">
      <w:pPr>
        <w:rPr>
          <w:rFonts w:ascii="Arial" w:hAnsi="Arial" w:cs="Arial"/>
          <w:sz w:val="20"/>
          <w:szCs w:val="20"/>
        </w:rPr>
      </w:pPr>
      <w:r w:rsidRPr="00B22A11">
        <w:rPr>
          <w:rFonts w:ascii="Arial" w:hAnsi="Arial" w:cs="Arial"/>
          <w:sz w:val="20"/>
          <w:szCs w:val="20"/>
        </w:rPr>
        <w:t xml:space="preserve">The Clerk rendered the opening prayer, after which the members of the Governing Body and the persons in attendance saluted the flag. </w:t>
      </w:r>
    </w:p>
    <w:p w:rsidR="00B06D19" w:rsidRPr="00B22A11" w:rsidRDefault="00B06D19" w:rsidP="00B06D19">
      <w:pPr>
        <w:rPr>
          <w:rFonts w:ascii="Arial" w:hAnsi="Arial" w:cs="Arial"/>
          <w:sz w:val="20"/>
          <w:szCs w:val="20"/>
        </w:rPr>
      </w:pPr>
    </w:p>
    <w:p w:rsidR="00B06D19" w:rsidRPr="00B22A11" w:rsidRDefault="00B06D19" w:rsidP="00B06D19">
      <w:pPr>
        <w:rPr>
          <w:rFonts w:ascii="Arial" w:hAnsi="Arial" w:cs="Arial"/>
          <w:sz w:val="20"/>
          <w:szCs w:val="20"/>
        </w:rPr>
      </w:pPr>
      <w:r w:rsidRPr="00B22A11">
        <w:rPr>
          <w:rFonts w:ascii="Arial" w:hAnsi="Arial" w:cs="Arial"/>
          <w:sz w:val="20"/>
          <w:szCs w:val="20"/>
        </w:rPr>
        <w:t xml:space="preserve">Council President Jorge Alvarez informed those present of the proper procedures for exiting the room in the event of an emergency. </w:t>
      </w:r>
    </w:p>
    <w:p w:rsidR="00B06D19" w:rsidRPr="00B22A11" w:rsidRDefault="00B06D19" w:rsidP="00B06D19">
      <w:pPr>
        <w:rPr>
          <w:rFonts w:ascii="Arial" w:hAnsi="Arial" w:cs="Arial"/>
          <w:sz w:val="20"/>
          <w:szCs w:val="20"/>
        </w:rPr>
      </w:pPr>
    </w:p>
    <w:p w:rsidR="00B06D19" w:rsidRPr="00B22A11" w:rsidRDefault="00B06D19" w:rsidP="00B06D19">
      <w:pPr>
        <w:rPr>
          <w:rFonts w:ascii="Arial" w:hAnsi="Arial" w:cs="Arial"/>
          <w:sz w:val="20"/>
          <w:szCs w:val="20"/>
        </w:rPr>
      </w:pPr>
      <w:r w:rsidRPr="00B22A11">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B06D19" w:rsidRPr="00B22A11" w:rsidRDefault="00B06D19" w:rsidP="00B06D19">
      <w:pPr>
        <w:rPr>
          <w:rFonts w:ascii="Arial" w:hAnsi="Arial" w:cs="Arial"/>
          <w:sz w:val="20"/>
          <w:szCs w:val="20"/>
        </w:rPr>
      </w:pPr>
    </w:p>
    <w:p w:rsidR="00B06D19" w:rsidRPr="00B22A11" w:rsidRDefault="00B06D19" w:rsidP="00B06D19">
      <w:pPr>
        <w:rPr>
          <w:rFonts w:ascii="Arial" w:hAnsi="Arial" w:cs="Arial"/>
          <w:sz w:val="20"/>
          <w:szCs w:val="20"/>
        </w:rPr>
      </w:pPr>
      <w:r w:rsidRPr="00B22A11">
        <w:rPr>
          <w:rFonts w:ascii="Arial" w:hAnsi="Arial" w:cs="Arial"/>
          <w:sz w:val="20"/>
          <w:szCs w:val="20"/>
        </w:rPr>
        <w:t xml:space="preserve">Council President Jorge Alvarez asked all to place their cell phones on vibrate, and if they must take a call to please leave the room to do so. </w:t>
      </w:r>
    </w:p>
    <w:p w:rsidR="00B06D19" w:rsidRPr="00B22A11" w:rsidRDefault="00B06D19" w:rsidP="00B06D19">
      <w:pPr>
        <w:spacing w:line="240" w:lineRule="auto"/>
        <w:rPr>
          <w:rFonts w:ascii="Arial" w:eastAsia="Times New Roman" w:hAnsi="Arial" w:cs="Arial"/>
          <w:bCs/>
          <w:sz w:val="20"/>
          <w:szCs w:val="20"/>
        </w:rPr>
      </w:pPr>
    </w:p>
    <w:p w:rsidR="00B06D19" w:rsidRPr="00B22A11" w:rsidRDefault="00B06D19" w:rsidP="00B06D19">
      <w:pPr>
        <w:spacing w:line="240" w:lineRule="auto"/>
        <w:rPr>
          <w:rFonts w:ascii="Arial" w:eastAsia="Times New Roman" w:hAnsi="Arial" w:cs="Arial"/>
          <w:bCs/>
          <w:sz w:val="20"/>
          <w:szCs w:val="20"/>
        </w:rPr>
      </w:pPr>
      <w:r w:rsidRPr="00B22A11">
        <w:rPr>
          <w:rFonts w:ascii="Arial" w:eastAsia="Times New Roman" w:hAnsi="Arial" w:cs="Arial"/>
          <w:bCs/>
          <w:sz w:val="20"/>
          <w:szCs w:val="20"/>
        </w:rPr>
        <w:t>A roll call showed the following members were present:</w:t>
      </w:r>
    </w:p>
    <w:p w:rsidR="00B06D19" w:rsidRPr="00B22A11" w:rsidRDefault="00B06D19" w:rsidP="00B06D19">
      <w:pPr>
        <w:spacing w:line="240" w:lineRule="auto"/>
        <w:jc w:val="center"/>
        <w:rPr>
          <w:rFonts w:ascii="Arial" w:eastAsia="Times New Roman" w:hAnsi="Arial" w:cs="Arial"/>
          <w:sz w:val="20"/>
          <w:szCs w:val="20"/>
        </w:rPr>
      </w:pPr>
    </w:p>
    <w:p w:rsidR="00B06D19" w:rsidRPr="00B22A11" w:rsidRDefault="00B06D19" w:rsidP="00B06D19">
      <w:pPr>
        <w:spacing w:line="240" w:lineRule="auto"/>
        <w:jc w:val="center"/>
        <w:rPr>
          <w:rFonts w:ascii="Arial" w:eastAsia="Times New Roman" w:hAnsi="Arial" w:cs="Arial"/>
          <w:b/>
          <w:sz w:val="20"/>
          <w:szCs w:val="20"/>
          <w:u w:val="single"/>
        </w:rPr>
      </w:pPr>
      <w:r w:rsidRPr="00B22A11">
        <w:rPr>
          <w:rFonts w:ascii="Arial" w:eastAsia="Times New Roman" w:hAnsi="Arial" w:cs="Arial"/>
          <w:b/>
          <w:sz w:val="20"/>
          <w:szCs w:val="20"/>
          <w:u w:val="single"/>
        </w:rPr>
        <w:t>ROLL CALL</w:t>
      </w:r>
    </w:p>
    <w:p w:rsidR="00B06D19" w:rsidRPr="00B22A11" w:rsidRDefault="00B06D19" w:rsidP="00B06D19">
      <w:pPr>
        <w:spacing w:line="240" w:lineRule="auto"/>
        <w:rPr>
          <w:rFonts w:ascii="Arial" w:eastAsia="Times New Roman" w:hAnsi="Arial" w:cs="Arial"/>
          <w:sz w:val="20"/>
          <w:szCs w:val="20"/>
        </w:rPr>
      </w:pP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Councilwoman</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Lisa Ormon</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Councilman</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 xml:space="preserve"> </w:t>
      </w:r>
      <w:r w:rsidRPr="00B22A11">
        <w:rPr>
          <w:rFonts w:ascii="Arial" w:eastAsia="Times New Roman" w:hAnsi="Arial" w:cs="Arial"/>
          <w:sz w:val="20"/>
          <w:szCs w:val="20"/>
        </w:rPr>
        <w:tab/>
        <w:t xml:space="preserve">Barry Javick </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Councilman</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Peter Brown</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Councilman</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 xml:space="preserve">Alfred Mohammed </w:t>
      </w:r>
    </w:p>
    <w:p w:rsidR="00BC705B" w:rsidRPr="00B22A11" w:rsidRDefault="00BC705B"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 xml:space="preserve">Councilwoman </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Rhashonna Cosby</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Councilman</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 xml:space="preserve">John F. Roman </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 xml:space="preserve">Councilman </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Ralph Strano</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Councilwoman</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 xml:space="preserve">Michele Yamakaitis </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Councilman</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Armando Medina</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Councilwoman</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Gretchen Hickey</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Council President</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Jorge Alvarez</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Mayor</w:t>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r>
      <w:r w:rsidRPr="00B22A11">
        <w:rPr>
          <w:rFonts w:ascii="Arial" w:eastAsia="Times New Roman" w:hAnsi="Arial" w:cs="Arial"/>
          <w:sz w:val="20"/>
          <w:szCs w:val="20"/>
        </w:rPr>
        <w:tab/>
        <w:t>Derek Armstead</w:t>
      </w:r>
    </w:p>
    <w:p w:rsidR="00B06D19" w:rsidRPr="00B22A11" w:rsidRDefault="00B06D19" w:rsidP="00B06D19">
      <w:pPr>
        <w:spacing w:line="240" w:lineRule="auto"/>
        <w:rPr>
          <w:rFonts w:ascii="Arial" w:eastAsia="Times New Roman" w:hAnsi="Arial" w:cs="Arial"/>
          <w:sz w:val="20"/>
          <w:szCs w:val="20"/>
        </w:rPr>
      </w:pPr>
      <w:r w:rsidRPr="00B22A11">
        <w:rPr>
          <w:rFonts w:ascii="Arial" w:eastAsia="Times New Roman" w:hAnsi="Arial" w:cs="Arial"/>
          <w:sz w:val="20"/>
          <w:szCs w:val="20"/>
        </w:rPr>
        <w:t xml:space="preserve">. </w:t>
      </w:r>
    </w:p>
    <w:p w:rsidR="00B06D19" w:rsidRPr="00B22A11" w:rsidRDefault="00B06D19" w:rsidP="00B06D19">
      <w:pPr>
        <w:rPr>
          <w:rFonts w:ascii="Arial" w:hAnsi="Arial" w:cs="Arial"/>
          <w:b/>
          <w:sz w:val="20"/>
          <w:szCs w:val="20"/>
        </w:rPr>
      </w:pPr>
    </w:p>
    <w:p w:rsidR="00B06D19" w:rsidRPr="00B22A11" w:rsidRDefault="00B06D19" w:rsidP="00B06D19">
      <w:pPr>
        <w:jc w:val="center"/>
        <w:rPr>
          <w:rFonts w:ascii="Arial" w:hAnsi="Arial" w:cs="Arial"/>
          <w:b/>
          <w:sz w:val="20"/>
          <w:szCs w:val="20"/>
          <w:u w:val="single"/>
        </w:rPr>
      </w:pPr>
      <w:r w:rsidRPr="00B22A11">
        <w:rPr>
          <w:rFonts w:ascii="Arial" w:hAnsi="Arial" w:cs="Arial"/>
          <w:b/>
          <w:sz w:val="20"/>
          <w:szCs w:val="20"/>
          <w:u w:val="single"/>
        </w:rPr>
        <w:t>APPROVAL OF MINUTES</w:t>
      </w:r>
    </w:p>
    <w:p w:rsidR="00B06D19" w:rsidRPr="00B22A11" w:rsidRDefault="00B06D19" w:rsidP="00B06D19">
      <w:pPr>
        <w:rPr>
          <w:rFonts w:ascii="Arial" w:hAnsi="Arial" w:cs="Arial"/>
          <w:sz w:val="20"/>
          <w:szCs w:val="20"/>
        </w:rPr>
      </w:pPr>
    </w:p>
    <w:p w:rsidR="00B06D19" w:rsidRPr="00B22A11" w:rsidRDefault="00BC705B" w:rsidP="00B06D19">
      <w:pPr>
        <w:rPr>
          <w:rFonts w:ascii="Arial" w:hAnsi="Arial" w:cs="Arial"/>
          <w:sz w:val="20"/>
          <w:szCs w:val="20"/>
        </w:rPr>
      </w:pPr>
      <w:r w:rsidRPr="00B22A11">
        <w:rPr>
          <w:rFonts w:ascii="Arial" w:hAnsi="Arial" w:cs="Arial"/>
          <w:sz w:val="20"/>
          <w:szCs w:val="20"/>
        </w:rPr>
        <w:t>Mrs. Ormon</w:t>
      </w:r>
      <w:r w:rsidR="00B06D19" w:rsidRPr="00B22A11">
        <w:rPr>
          <w:rFonts w:ascii="Arial" w:hAnsi="Arial" w:cs="Arial"/>
          <w:sz w:val="20"/>
          <w:szCs w:val="20"/>
        </w:rPr>
        <w:t xml:space="preserve"> moved </w:t>
      </w:r>
      <w:r w:rsidRPr="00B22A11">
        <w:rPr>
          <w:rFonts w:ascii="Arial" w:hAnsi="Arial" w:cs="Arial"/>
          <w:sz w:val="20"/>
          <w:szCs w:val="20"/>
        </w:rPr>
        <w:t>for the approval of the September 18</w:t>
      </w:r>
      <w:r w:rsidR="00B06D19" w:rsidRPr="00B22A11">
        <w:rPr>
          <w:rFonts w:ascii="Arial" w:hAnsi="Arial" w:cs="Arial"/>
          <w:sz w:val="20"/>
          <w:szCs w:val="20"/>
        </w:rPr>
        <w:t>, 2018 Regular Council Meeting Minutes</w:t>
      </w:r>
      <w:r w:rsidRPr="00B22A11">
        <w:rPr>
          <w:rFonts w:ascii="Arial" w:hAnsi="Arial" w:cs="Arial"/>
          <w:sz w:val="20"/>
          <w:szCs w:val="20"/>
        </w:rPr>
        <w:t>, and the October 1, 2018 special meeting</w:t>
      </w:r>
      <w:r w:rsidR="00B06D19" w:rsidRPr="00B22A11">
        <w:rPr>
          <w:rFonts w:ascii="Arial" w:hAnsi="Arial" w:cs="Arial"/>
          <w:sz w:val="20"/>
          <w:szCs w:val="20"/>
        </w:rPr>
        <w:t xml:space="preserve">. The </w:t>
      </w:r>
      <w:r w:rsidR="00067C2B" w:rsidRPr="00B22A11">
        <w:rPr>
          <w:rFonts w:ascii="Arial" w:hAnsi="Arial" w:cs="Arial"/>
          <w:sz w:val="20"/>
          <w:szCs w:val="20"/>
        </w:rPr>
        <w:t>motion was seconded by Mrs. Hickey</w:t>
      </w:r>
      <w:r w:rsidR="00B06D19" w:rsidRPr="00B22A11">
        <w:rPr>
          <w:rFonts w:ascii="Arial" w:hAnsi="Arial" w:cs="Arial"/>
          <w:sz w:val="20"/>
          <w:szCs w:val="20"/>
        </w:rPr>
        <w:t xml:space="preserve"> and on a</w:t>
      </w:r>
      <w:r w:rsidR="00067C2B" w:rsidRPr="00B22A11">
        <w:rPr>
          <w:rFonts w:ascii="Arial" w:hAnsi="Arial" w:cs="Arial"/>
          <w:sz w:val="20"/>
          <w:szCs w:val="20"/>
        </w:rPr>
        <w:t xml:space="preserve"> roll call vote was </w:t>
      </w:r>
      <w:r w:rsidR="00B06D19" w:rsidRPr="00B22A11">
        <w:rPr>
          <w:rFonts w:ascii="Arial" w:hAnsi="Arial" w:cs="Arial"/>
          <w:sz w:val="20"/>
          <w:szCs w:val="20"/>
        </w:rPr>
        <w:t xml:space="preserve">ordered </w:t>
      </w:r>
      <w:r w:rsidR="00067C2B" w:rsidRPr="00B22A11">
        <w:rPr>
          <w:rFonts w:ascii="Arial" w:hAnsi="Arial" w:cs="Arial"/>
          <w:sz w:val="20"/>
          <w:szCs w:val="20"/>
        </w:rPr>
        <w:t xml:space="preserve">approved, with all voting in favor except Ms. Cosby who abstained on both sets, and Mrs. Yamakaitis who abstained on the minutes of the special meeting. </w:t>
      </w:r>
    </w:p>
    <w:p w:rsidR="00B06D19" w:rsidRPr="00B22A11" w:rsidRDefault="00B06D19" w:rsidP="00B06D19">
      <w:pPr>
        <w:rPr>
          <w:rFonts w:ascii="Arial" w:hAnsi="Arial" w:cs="Arial"/>
          <w:sz w:val="20"/>
          <w:szCs w:val="20"/>
        </w:rPr>
      </w:pP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B22A11">
        <w:rPr>
          <w:rFonts w:ascii="Arial" w:hAnsi="Arial" w:cs="Arial"/>
          <w:b/>
          <w:sz w:val="20"/>
          <w:szCs w:val="20"/>
          <w:u w:val="single"/>
        </w:rPr>
        <w:t>PRESENTATIONS</w:t>
      </w: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B22A11">
        <w:rPr>
          <w:rFonts w:ascii="Arial" w:hAnsi="Arial" w:cs="Arial"/>
          <w:b/>
          <w:sz w:val="20"/>
          <w:szCs w:val="20"/>
          <w:u w:val="single"/>
        </w:rPr>
        <w:t>Breast Cancer Awareness Month</w:t>
      </w: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B22A11">
        <w:rPr>
          <w:rFonts w:ascii="Arial" w:hAnsi="Arial" w:cs="Arial"/>
          <w:b/>
          <w:sz w:val="20"/>
          <w:szCs w:val="20"/>
        </w:rPr>
        <w:t>Aida St. John</w:t>
      </w:r>
    </w:p>
    <w:p w:rsidR="00374470"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B22A11">
        <w:rPr>
          <w:rFonts w:ascii="Arial" w:hAnsi="Arial" w:cs="Arial"/>
          <w:b/>
          <w:sz w:val="20"/>
          <w:szCs w:val="20"/>
        </w:rPr>
        <w:t xml:space="preserve">Joanna </w:t>
      </w:r>
      <w:proofErr w:type="spellStart"/>
      <w:r w:rsidRPr="00B22A11">
        <w:rPr>
          <w:rFonts w:ascii="Arial" w:hAnsi="Arial" w:cs="Arial"/>
          <w:b/>
          <w:sz w:val="20"/>
          <w:szCs w:val="20"/>
        </w:rPr>
        <w:t>Colucci</w:t>
      </w:r>
      <w:proofErr w:type="spellEnd"/>
      <w:r w:rsidRPr="00B22A11">
        <w:rPr>
          <w:rFonts w:ascii="Arial" w:hAnsi="Arial" w:cs="Arial"/>
          <w:b/>
          <w:sz w:val="20"/>
          <w:szCs w:val="20"/>
        </w:rPr>
        <w:t xml:space="preserve">  </w:t>
      </w:r>
    </w:p>
    <w:p w:rsidR="00131CDE" w:rsidRDefault="00131CDE"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131CDE" w:rsidRPr="00131CDE" w:rsidRDefault="0001140C" w:rsidP="00131CDE">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Ms. Cosby stated that neither individual could be present tonight, and explained why. She added that Mrs. Hickey would be presenting the resolutions to the </w:t>
      </w:r>
      <w:r w:rsidR="00FB7B7A">
        <w:rPr>
          <w:rFonts w:ascii="Arial" w:hAnsi="Arial" w:cs="Arial"/>
          <w:sz w:val="20"/>
          <w:szCs w:val="20"/>
        </w:rPr>
        <w:t>two individuals, as she was their</w:t>
      </w:r>
      <w:r>
        <w:rPr>
          <w:rFonts w:ascii="Arial" w:hAnsi="Arial" w:cs="Arial"/>
          <w:sz w:val="20"/>
          <w:szCs w:val="20"/>
        </w:rPr>
        <w:t xml:space="preserve"> councilperson. Ms. Cosby explained that since she has become a member of Council she has honored breast cancer survivors and the reasons why. She gave a special thank you, to the person who drafted the resolutions. </w:t>
      </w: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B22A11">
        <w:rPr>
          <w:rFonts w:ascii="Arial" w:hAnsi="Arial" w:cs="Arial"/>
          <w:b/>
          <w:sz w:val="20"/>
          <w:szCs w:val="20"/>
          <w:u w:val="single"/>
        </w:rPr>
        <w:t>100</w:t>
      </w:r>
      <w:r w:rsidRPr="00B22A11">
        <w:rPr>
          <w:rFonts w:ascii="Arial" w:hAnsi="Arial" w:cs="Arial"/>
          <w:b/>
          <w:sz w:val="20"/>
          <w:szCs w:val="20"/>
          <w:u w:val="single"/>
          <w:vertAlign w:val="superscript"/>
        </w:rPr>
        <w:t>th</w:t>
      </w:r>
      <w:r w:rsidRPr="00B22A11">
        <w:rPr>
          <w:rFonts w:ascii="Arial" w:hAnsi="Arial" w:cs="Arial"/>
          <w:b/>
          <w:sz w:val="20"/>
          <w:szCs w:val="20"/>
          <w:u w:val="single"/>
        </w:rPr>
        <w:t xml:space="preserve"> Birthday Celebration </w:t>
      </w:r>
    </w:p>
    <w:p w:rsidR="00374470"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B22A11">
        <w:rPr>
          <w:rFonts w:ascii="Arial" w:hAnsi="Arial" w:cs="Arial"/>
          <w:b/>
          <w:sz w:val="20"/>
          <w:szCs w:val="20"/>
        </w:rPr>
        <w:t>Ralph Jerome</w:t>
      </w:r>
    </w:p>
    <w:p w:rsidR="0001140C" w:rsidRDefault="0001140C"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01140C" w:rsidRPr="0001140C" w:rsidRDefault="0001140C" w:rsidP="0001140C">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Mrs. Hickey explained that she had received a phone call, from the son of Mr. Jerome, informing her that Mr. Jerome was </w:t>
      </w:r>
      <w:r w:rsidR="00327AFC">
        <w:rPr>
          <w:rFonts w:ascii="Arial" w:hAnsi="Arial" w:cs="Arial"/>
          <w:sz w:val="20"/>
          <w:szCs w:val="20"/>
        </w:rPr>
        <w:t>a Tenth Ward resident and who would be celebrating his 100</w:t>
      </w:r>
      <w:r w:rsidR="00327AFC" w:rsidRPr="00327AFC">
        <w:rPr>
          <w:rFonts w:ascii="Arial" w:hAnsi="Arial" w:cs="Arial"/>
          <w:sz w:val="20"/>
          <w:szCs w:val="20"/>
          <w:vertAlign w:val="superscript"/>
        </w:rPr>
        <w:t>th</w:t>
      </w:r>
      <w:r w:rsidR="00327AFC">
        <w:rPr>
          <w:rFonts w:ascii="Arial" w:hAnsi="Arial" w:cs="Arial"/>
          <w:sz w:val="20"/>
          <w:szCs w:val="20"/>
        </w:rPr>
        <w:t xml:space="preserve"> birthday. Mr. Jerome was not present this evening, due to his wife’s passing. She read the resolution, honoring Mr. Jerome. </w:t>
      </w: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B22A11">
        <w:rPr>
          <w:rFonts w:ascii="Arial" w:hAnsi="Arial" w:cs="Arial"/>
          <w:b/>
          <w:sz w:val="20"/>
          <w:szCs w:val="20"/>
          <w:u w:val="single"/>
        </w:rPr>
        <w:t>PROCLAMATION</w:t>
      </w: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B22A11">
        <w:rPr>
          <w:rFonts w:ascii="Arial" w:hAnsi="Arial" w:cs="Arial"/>
          <w:b/>
          <w:sz w:val="20"/>
          <w:szCs w:val="20"/>
        </w:rPr>
        <w:t>“Bells of Peace”</w:t>
      </w:r>
    </w:p>
    <w:p w:rsidR="00374470"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327AFC" w:rsidRPr="00327AFC" w:rsidRDefault="00327AFC" w:rsidP="00327AFC">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lastRenderedPageBreak/>
        <w:t>Mayor Armstead spoke about his father’</w:t>
      </w:r>
      <w:r w:rsidR="0087306E">
        <w:rPr>
          <w:rFonts w:ascii="Arial" w:hAnsi="Arial" w:cs="Arial"/>
          <w:sz w:val="20"/>
          <w:szCs w:val="20"/>
        </w:rPr>
        <w:t>s thoughts on war, and spoke on the senselessness of war. He then read a proclamation entitled the “Bells of Peace’” rel</w:t>
      </w:r>
      <w:r w:rsidR="00EB0CE1">
        <w:rPr>
          <w:rFonts w:ascii="Arial" w:hAnsi="Arial" w:cs="Arial"/>
          <w:sz w:val="20"/>
          <w:szCs w:val="20"/>
        </w:rPr>
        <w:t>ating to World War I, and called about all to toll the bells in memory of Armistice Day, November 11</w:t>
      </w:r>
      <w:r w:rsidR="00EB0CE1" w:rsidRPr="00EB0CE1">
        <w:rPr>
          <w:rFonts w:ascii="Arial" w:hAnsi="Arial" w:cs="Arial"/>
          <w:sz w:val="20"/>
          <w:szCs w:val="20"/>
          <w:vertAlign w:val="superscript"/>
        </w:rPr>
        <w:t>th</w:t>
      </w:r>
      <w:r w:rsidR="00EB0CE1">
        <w:rPr>
          <w:rFonts w:ascii="Arial" w:hAnsi="Arial" w:cs="Arial"/>
          <w:sz w:val="20"/>
          <w:szCs w:val="20"/>
        </w:rPr>
        <w:t xml:space="preserve"> at 11:00 am. </w:t>
      </w: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B22A11">
        <w:rPr>
          <w:rFonts w:ascii="Arial" w:hAnsi="Arial" w:cs="Arial"/>
          <w:b/>
          <w:sz w:val="20"/>
          <w:szCs w:val="20"/>
        </w:rPr>
        <w:t>*************************************************************************************************************</w:t>
      </w: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B22A11">
        <w:rPr>
          <w:rFonts w:ascii="Arial" w:hAnsi="Arial" w:cs="Arial"/>
          <w:b/>
          <w:sz w:val="20"/>
          <w:szCs w:val="20"/>
          <w:u w:val="single"/>
        </w:rPr>
        <w:t>ORDINANCE – TABLED FROM THE SEPTEMBER 18, 2018 MEETING</w:t>
      </w:r>
    </w:p>
    <w:p w:rsidR="00374470" w:rsidRPr="00B22A11" w:rsidRDefault="00374470" w:rsidP="00374470">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374470" w:rsidRPr="00B22A11" w:rsidRDefault="00374470" w:rsidP="00374470">
      <w:pPr>
        <w:pStyle w:val="ListParagraph"/>
        <w:numPr>
          <w:ilvl w:val="1"/>
          <w:numId w:val="1"/>
        </w:numPr>
        <w:rPr>
          <w:rFonts w:ascii="Arial" w:hAnsi="Arial" w:cs="Arial"/>
          <w:sz w:val="20"/>
          <w:szCs w:val="20"/>
        </w:rPr>
      </w:pPr>
      <w:r w:rsidRPr="00B22A11">
        <w:rPr>
          <w:rFonts w:ascii="Arial" w:hAnsi="Arial" w:cs="Arial"/>
          <w:sz w:val="20"/>
          <w:szCs w:val="20"/>
        </w:rPr>
        <w:t>Ordinance to adopt the redevelopment plan entitled “Route 1/9 Stiles Street – Block 469,</w:t>
      </w:r>
    </w:p>
    <w:p w:rsidR="00374470" w:rsidRPr="00B22A11" w:rsidRDefault="00374470" w:rsidP="00374470">
      <w:pPr>
        <w:pStyle w:val="ListParagraph"/>
        <w:rPr>
          <w:rFonts w:ascii="Arial" w:hAnsi="Arial" w:cs="Arial"/>
          <w:b/>
          <w:sz w:val="20"/>
          <w:szCs w:val="20"/>
        </w:rPr>
      </w:pPr>
      <w:r w:rsidRPr="00B22A11">
        <w:rPr>
          <w:rFonts w:ascii="Arial" w:hAnsi="Arial" w:cs="Arial"/>
          <w:sz w:val="20"/>
          <w:szCs w:val="20"/>
        </w:rPr>
        <w:t xml:space="preserve">Lots 33.01, 34, 35.01 and 36.01,” pursuant to the Local Redevelopment and Housing Law, N.J.S.A. 40A:12A-1 et seq. </w:t>
      </w:r>
    </w:p>
    <w:p w:rsidR="005A0C54" w:rsidRPr="00B22A11" w:rsidRDefault="005A0C54" w:rsidP="005A0C54">
      <w:pPr>
        <w:rPr>
          <w:rFonts w:ascii="Arial" w:hAnsi="Arial" w:cs="Arial"/>
          <w:b/>
          <w:sz w:val="20"/>
          <w:szCs w:val="20"/>
        </w:rPr>
      </w:pPr>
      <w:r w:rsidRPr="00B22A11">
        <w:rPr>
          <w:rFonts w:ascii="Arial" w:hAnsi="Arial" w:cs="Arial"/>
          <w:b/>
          <w:sz w:val="20"/>
          <w:szCs w:val="20"/>
        </w:rPr>
        <w:t xml:space="preserve"> </w:t>
      </w:r>
    </w:p>
    <w:p w:rsidR="005A0C54" w:rsidRPr="00B22A11" w:rsidRDefault="005A0C54" w:rsidP="005A0C54">
      <w:pPr>
        <w:rPr>
          <w:rFonts w:ascii="Arial" w:hAnsi="Arial" w:cs="Arial"/>
          <w:sz w:val="20"/>
          <w:szCs w:val="20"/>
        </w:rPr>
      </w:pPr>
      <w:r w:rsidRPr="00B22A11">
        <w:rPr>
          <w:rFonts w:ascii="Arial" w:hAnsi="Arial" w:cs="Arial"/>
          <w:sz w:val="20"/>
          <w:szCs w:val="20"/>
        </w:rPr>
        <w:t xml:space="preserve">Mr. Brown moved to table Ordinance 62-58 till the meeting of November 20, 2018. The motion was seconded by Mr. Medina and was ordered approved by a roll call vote, with all voting in favor except Ms. Cosby, who voted no. </w:t>
      </w:r>
    </w:p>
    <w:p w:rsidR="00374470" w:rsidRPr="00B22A11" w:rsidRDefault="00374470" w:rsidP="00374470">
      <w:pPr>
        <w:pStyle w:val="ListParagraph"/>
        <w:rPr>
          <w:rFonts w:ascii="Arial" w:hAnsi="Arial" w:cs="Arial"/>
          <w:sz w:val="20"/>
          <w:szCs w:val="20"/>
          <w:u w:val="single"/>
        </w:rPr>
      </w:pPr>
    </w:p>
    <w:p w:rsidR="00374470" w:rsidRPr="00B22A11" w:rsidRDefault="00374470" w:rsidP="0092692C">
      <w:pPr>
        <w:ind w:left="2880" w:firstLine="720"/>
        <w:rPr>
          <w:rFonts w:ascii="Arial" w:hAnsi="Arial" w:cs="Arial"/>
          <w:b/>
          <w:sz w:val="20"/>
          <w:szCs w:val="20"/>
          <w:u w:val="single"/>
        </w:rPr>
      </w:pPr>
      <w:r w:rsidRPr="00B22A11">
        <w:rPr>
          <w:rFonts w:ascii="Arial" w:hAnsi="Arial" w:cs="Arial"/>
          <w:b/>
          <w:sz w:val="20"/>
          <w:szCs w:val="20"/>
          <w:u w:val="single"/>
        </w:rPr>
        <w:t>ORDINANCE – HEARING</w:t>
      </w:r>
    </w:p>
    <w:p w:rsidR="00374470" w:rsidRPr="00B22A11" w:rsidRDefault="00374470" w:rsidP="00374470">
      <w:pPr>
        <w:ind w:left="1440"/>
        <w:jc w:val="center"/>
        <w:rPr>
          <w:rFonts w:ascii="Arial" w:hAnsi="Arial" w:cs="Arial"/>
          <w:b/>
          <w:sz w:val="20"/>
          <w:szCs w:val="20"/>
          <w:u w:val="single"/>
        </w:rPr>
      </w:pPr>
    </w:p>
    <w:p w:rsidR="00374470" w:rsidRPr="00B22A11" w:rsidRDefault="00374470" w:rsidP="00374470">
      <w:pPr>
        <w:ind w:left="720" w:hanging="720"/>
        <w:rPr>
          <w:rFonts w:ascii="Arial" w:hAnsi="Arial" w:cs="Arial"/>
          <w:b/>
          <w:sz w:val="20"/>
          <w:szCs w:val="20"/>
        </w:rPr>
      </w:pPr>
      <w:r w:rsidRPr="00B22A11">
        <w:rPr>
          <w:rFonts w:ascii="Arial" w:hAnsi="Arial" w:cs="Arial"/>
          <w:sz w:val="20"/>
          <w:szCs w:val="20"/>
        </w:rPr>
        <w:t>62-71</w:t>
      </w:r>
      <w:r w:rsidRPr="00B22A11">
        <w:rPr>
          <w:rFonts w:ascii="Arial" w:hAnsi="Arial" w:cs="Arial"/>
          <w:sz w:val="20"/>
          <w:szCs w:val="20"/>
        </w:rPr>
        <w:tab/>
        <w:t xml:space="preserve">An Ordinance to amend and supplement Chapter XXXI, Zoning, of an ordinance entitled, “an ordinance adopting and enacting the Revised General Ordinances of the City of Linden, 1999,” passed November 23, 1999 and approved November 24, 1999, and as amended and supplemented. (Banning the operation of retail marijuana stores or retail sales of marijuana, allowing medical marijuana growth and distribution). </w:t>
      </w:r>
    </w:p>
    <w:p w:rsidR="005A0C54" w:rsidRPr="00B22A11" w:rsidRDefault="005A0C54" w:rsidP="00374470">
      <w:pPr>
        <w:ind w:left="720" w:hanging="720"/>
        <w:rPr>
          <w:rFonts w:ascii="Arial" w:hAnsi="Arial" w:cs="Arial"/>
          <w:b/>
          <w:sz w:val="20"/>
          <w:szCs w:val="20"/>
        </w:rPr>
      </w:pPr>
    </w:p>
    <w:p w:rsidR="005A0C54" w:rsidRPr="00B22A11" w:rsidRDefault="005A0C54" w:rsidP="00374470">
      <w:pPr>
        <w:ind w:left="720" w:hanging="720"/>
        <w:rPr>
          <w:rFonts w:ascii="Arial" w:hAnsi="Arial" w:cs="Arial"/>
          <w:sz w:val="20"/>
          <w:szCs w:val="20"/>
        </w:rPr>
      </w:pPr>
      <w:r w:rsidRPr="00B22A11">
        <w:rPr>
          <w:rFonts w:ascii="Arial" w:hAnsi="Arial" w:cs="Arial"/>
          <w:sz w:val="20"/>
          <w:szCs w:val="20"/>
        </w:rPr>
        <w:t xml:space="preserve">Mr. Brown moved to table Ordinance #62-71 till the meeting of November 20, 2018. The motion was </w:t>
      </w:r>
    </w:p>
    <w:p w:rsidR="003D3E9B" w:rsidRPr="00B22A11" w:rsidRDefault="005A0C54" w:rsidP="00374470">
      <w:pPr>
        <w:ind w:left="720" w:hanging="720"/>
        <w:rPr>
          <w:rFonts w:ascii="Arial" w:hAnsi="Arial" w:cs="Arial"/>
          <w:sz w:val="20"/>
          <w:szCs w:val="20"/>
        </w:rPr>
      </w:pPr>
      <w:r w:rsidRPr="00B22A11">
        <w:rPr>
          <w:rFonts w:ascii="Arial" w:hAnsi="Arial" w:cs="Arial"/>
          <w:sz w:val="20"/>
          <w:szCs w:val="20"/>
        </w:rPr>
        <w:t>Seconded by Mrs. Yamakaitis and was unanimously ordered approved by a roll call vote.</w:t>
      </w:r>
    </w:p>
    <w:p w:rsidR="003D3E9B" w:rsidRPr="00B22A11" w:rsidRDefault="003D3E9B" w:rsidP="00374470">
      <w:pPr>
        <w:ind w:left="720" w:hanging="720"/>
        <w:rPr>
          <w:rFonts w:ascii="Arial" w:hAnsi="Arial" w:cs="Arial"/>
          <w:sz w:val="20"/>
          <w:szCs w:val="20"/>
        </w:rPr>
      </w:pPr>
    </w:p>
    <w:p w:rsidR="003D3E9B"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B22A11">
        <w:rPr>
          <w:rFonts w:ascii="Arial" w:hAnsi="Arial" w:cs="Arial"/>
          <w:sz w:val="20"/>
          <w:szCs w:val="20"/>
        </w:rPr>
        <w:t xml:space="preserve">President of Council Jorge Alvarez announced that this is the date designated for the hearing and further consideration respecting an ordinance entitled: </w:t>
      </w:r>
    </w:p>
    <w:p w:rsidR="003D3E9B" w:rsidRPr="00B22A11" w:rsidRDefault="003D3E9B" w:rsidP="00374470">
      <w:pPr>
        <w:ind w:left="720" w:hanging="720"/>
        <w:rPr>
          <w:rFonts w:ascii="Arial" w:hAnsi="Arial" w:cs="Arial"/>
          <w:sz w:val="20"/>
          <w:szCs w:val="20"/>
        </w:rPr>
      </w:pP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62-72</w:t>
      </w:r>
      <w:r w:rsidRPr="00B22A11">
        <w:rPr>
          <w:rFonts w:ascii="Arial" w:hAnsi="Arial" w:cs="Arial"/>
          <w:sz w:val="20"/>
          <w:szCs w:val="20"/>
        </w:rPr>
        <w:tab/>
        <w:t xml:space="preserve">An Ordinance approving the relocation of a water main and execution of a Deed of Easement over Block 587, Lot 20 in favor of the New Jersey American Water Company, Inc. </w:t>
      </w:r>
    </w:p>
    <w:p w:rsidR="003D3E9B" w:rsidRPr="00B22A11" w:rsidRDefault="003D3E9B" w:rsidP="003D3E9B">
      <w:pPr>
        <w:rPr>
          <w:rFonts w:ascii="Arial" w:hAnsi="Arial" w:cs="Arial"/>
          <w:sz w:val="20"/>
          <w:szCs w:val="20"/>
        </w:rPr>
      </w:pP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D3E9B" w:rsidRPr="00B22A11" w:rsidRDefault="003D3E9B" w:rsidP="003D3E9B">
      <w:pPr>
        <w:rPr>
          <w:rFonts w:ascii="Arial" w:hAnsi="Arial" w:cs="Arial"/>
          <w:b/>
          <w:sz w:val="20"/>
          <w:szCs w:val="20"/>
          <w:u w:val="single"/>
        </w:rPr>
      </w:pPr>
    </w:p>
    <w:p w:rsidR="003D3E9B" w:rsidRPr="00B22A11" w:rsidRDefault="003D3E9B" w:rsidP="003D3E9B">
      <w:pPr>
        <w:rPr>
          <w:rFonts w:ascii="Arial" w:hAnsi="Arial" w:cs="Arial"/>
          <w:sz w:val="20"/>
          <w:szCs w:val="20"/>
        </w:rPr>
      </w:pPr>
      <w:r w:rsidRPr="00B22A11">
        <w:rPr>
          <w:rFonts w:ascii="Arial" w:eastAsia="Times New Roman" w:hAnsi="Arial" w:cs="Arial"/>
          <w:sz w:val="20"/>
          <w:szCs w:val="20"/>
        </w:rPr>
        <w:t xml:space="preserve">There being no persons to be heard, </w:t>
      </w:r>
      <w:r w:rsidRPr="00B22A11">
        <w:rPr>
          <w:rFonts w:ascii="Arial" w:hAnsi="Arial" w:cs="Arial"/>
          <w:sz w:val="20"/>
          <w:szCs w:val="20"/>
        </w:rPr>
        <w:t xml:space="preserve">Mrs. Hickey moved for the approval of Ordinance #62-72. The motion was seconded by Mr. Brown and was unanimously ordered approved by a roll call vote. </w:t>
      </w:r>
    </w:p>
    <w:p w:rsidR="003D3E9B"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3D3E9B"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B22A11">
        <w:rPr>
          <w:rFonts w:ascii="Arial" w:hAnsi="Arial" w:cs="Arial"/>
          <w:sz w:val="20"/>
          <w:szCs w:val="20"/>
        </w:rPr>
        <w:t xml:space="preserve">President of Council Jorge Alvarez announced that this is the date designated for the hearing and further consideration respecting an ordinance entitled: </w:t>
      </w:r>
    </w:p>
    <w:p w:rsidR="00374470" w:rsidRPr="00B22A11" w:rsidRDefault="00374470" w:rsidP="00374470">
      <w:pPr>
        <w:ind w:left="720" w:hanging="720"/>
        <w:rPr>
          <w:rFonts w:ascii="Arial" w:hAnsi="Arial" w:cs="Arial"/>
          <w:sz w:val="20"/>
          <w:szCs w:val="20"/>
        </w:rPr>
      </w:pP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62-73</w:t>
      </w:r>
      <w:r w:rsidRPr="00B22A11">
        <w:rPr>
          <w:rFonts w:ascii="Arial" w:hAnsi="Arial" w:cs="Arial"/>
          <w:sz w:val="20"/>
          <w:szCs w:val="20"/>
        </w:rPr>
        <w:tab/>
        <w:t>An Ordinance approving the application for a long term tax exemption and authorizing the execution of a financial agreement with 1700 South Stiles Street Urban Renewal, LLC.</w:t>
      </w:r>
    </w:p>
    <w:p w:rsidR="003D3E9B" w:rsidRPr="00B22A11" w:rsidRDefault="003D3E9B" w:rsidP="003D3E9B">
      <w:pPr>
        <w:rPr>
          <w:rFonts w:ascii="Arial" w:hAnsi="Arial" w:cs="Arial"/>
          <w:sz w:val="20"/>
          <w:szCs w:val="20"/>
        </w:rPr>
      </w:pP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D3E9B"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John Principato</w:t>
      </w:r>
      <w:r w:rsidR="00EB0CE1">
        <w:rPr>
          <w:rFonts w:ascii="Arial" w:eastAsia="Times New Roman" w:hAnsi="Arial" w:cs="Arial"/>
          <w:sz w:val="20"/>
          <w:szCs w:val="20"/>
        </w:rPr>
        <w:t>, 1607 Westover Rd. Mr. Principato stated that the City does not have to give anyone, a long term tax abatement, as the City needs taxes and retables. He noted that the property is in a desirable location, and is worth a lot of money. He noted his concerns with the granting of a tax exemption, and asked how much money the school district would be losing. Mr. Roman provided a breakdown.</w:t>
      </w:r>
      <w:r w:rsidR="00347A33">
        <w:rPr>
          <w:rFonts w:ascii="Arial" w:eastAsia="Times New Roman" w:hAnsi="Arial" w:cs="Arial"/>
          <w:sz w:val="20"/>
          <w:szCs w:val="20"/>
        </w:rPr>
        <w:t xml:space="preserve"> Mr. Principato reviewed his analysis of how beneficial this agreement is to the developer. </w:t>
      </w:r>
      <w:r w:rsidR="00EB0CE1">
        <w:rPr>
          <w:rFonts w:ascii="Arial" w:eastAsia="Times New Roman" w:hAnsi="Arial" w:cs="Arial"/>
          <w:sz w:val="20"/>
          <w:szCs w:val="20"/>
        </w:rPr>
        <w:t xml:space="preserve"> Mr. Brown noted that Mr. Principato is doing calculations, on his phone, but the City does have fina</w:t>
      </w:r>
      <w:r w:rsidR="00980693">
        <w:rPr>
          <w:rFonts w:ascii="Arial" w:eastAsia="Times New Roman" w:hAnsi="Arial" w:cs="Arial"/>
          <w:sz w:val="20"/>
          <w:szCs w:val="20"/>
        </w:rPr>
        <w:t>ncial professionals who analyze</w:t>
      </w:r>
      <w:r w:rsidR="00EB0CE1">
        <w:rPr>
          <w:rFonts w:ascii="Arial" w:eastAsia="Times New Roman" w:hAnsi="Arial" w:cs="Arial"/>
          <w:sz w:val="20"/>
          <w:szCs w:val="20"/>
        </w:rPr>
        <w:t xml:space="preserve"> these matters, for the City, and make recommendations. He added that the bond rating agencies, through their rating of Linden, say we are doing the right thing. He concluded by noting that the Board of Education has not made an issue over the City’s use of PILOT agreements. Mrs. Ormon spoke about the City’s professionals, and the need to pay attention to what they are saying. She noted her preference to having sites, like the former Park Plastics, developed, so that they are no longer a drain on Linden taxpayers. </w:t>
      </w:r>
      <w:r w:rsidR="00347A33">
        <w:rPr>
          <w:rFonts w:ascii="Arial" w:eastAsia="Times New Roman" w:hAnsi="Arial" w:cs="Arial"/>
          <w:sz w:val="20"/>
          <w:szCs w:val="20"/>
        </w:rPr>
        <w:t>Mrs. Cosby stated the purpose of a public he</w:t>
      </w:r>
      <w:r w:rsidR="00AA59A9">
        <w:rPr>
          <w:rFonts w:ascii="Arial" w:eastAsia="Times New Roman" w:hAnsi="Arial" w:cs="Arial"/>
          <w:sz w:val="20"/>
          <w:szCs w:val="20"/>
        </w:rPr>
        <w:t xml:space="preserve">aring is for the public to ask </w:t>
      </w:r>
      <w:r w:rsidR="00347A33">
        <w:rPr>
          <w:rFonts w:ascii="Arial" w:eastAsia="Times New Roman" w:hAnsi="Arial" w:cs="Arial"/>
          <w:sz w:val="20"/>
          <w:szCs w:val="20"/>
        </w:rPr>
        <w:t>questions, and be informed, noting that, that is exactly what Mr. Principato is doing, and it is his right. She discussed her disagreement with PILOTS, and that the City should not be giving this piece of property away. Mr. Roman informed all as to the location of this piece of property, and provid</w:t>
      </w:r>
      <w:r w:rsidR="00197F61">
        <w:rPr>
          <w:rFonts w:ascii="Arial" w:eastAsia="Times New Roman" w:hAnsi="Arial" w:cs="Arial"/>
          <w:sz w:val="20"/>
          <w:szCs w:val="20"/>
        </w:rPr>
        <w:t xml:space="preserve">ed a brief history on the site, and what had originally been planned for it. He explained that the redevelopment agreed, which re-zoned the property and made it more valuable. He spoke about the RFP process, selecting the re-developer, possible relationships between the developer and elected officials. He noted some of the items, that were being questioned, by others, and that they are not illegal, having Mr. Antonelli confirm that. He talked about matters, in the RFP process that were of concern to him. </w:t>
      </w:r>
    </w:p>
    <w:p w:rsidR="00C24299" w:rsidRDefault="00C24299"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FF24A4" w:rsidRDefault="00197F61"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Mrs. Hickey spoke about her concerns, noting that to her something just doesn’t seem right, in the process. </w:t>
      </w:r>
      <w:r w:rsidR="00F40E72">
        <w:rPr>
          <w:rFonts w:ascii="Arial" w:eastAsia="Times New Roman" w:hAnsi="Arial" w:cs="Arial"/>
          <w:sz w:val="20"/>
          <w:szCs w:val="20"/>
        </w:rPr>
        <w:t>She spoke about her discussions, with another redeveloper, who came and offered $700,000.00 for the property, a</w:t>
      </w:r>
      <w:r w:rsidR="00AA59A9">
        <w:rPr>
          <w:rFonts w:ascii="Arial" w:eastAsia="Times New Roman" w:hAnsi="Arial" w:cs="Arial"/>
          <w:sz w:val="20"/>
          <w:szCs w:val="20"/>
        </w:rPr>
        <w:t>n</w:t>
      </w:r>
      <w:r w:rsidR="00F40E72">
        <w:rPr>
          <w:rFonts w:ascii="Arial" w:eastAsia="Times New Roman" w:hAnsi="Arial" w:cs="Arial"/>
          <w:sz w:val="20"/>
          <w:szCs w:val="20"/>
        </w:rPr>
        <w:t xml:space="preserve"> offer that stated the City could have accepted. Mrs. Hickey spoke about the cost of </w:t>
      </w:r>
      <w:r w:rsidR="00AB698F">
        <w:rPr>
          <w:rFonts w:ascii="Arial" w:eastAsia="Times New Roman" w:hAnsi="Arial" w:cs="Arial"/>
          <w:sz w:val="20"/>
          <w:szCs w:val="20"/>
        </w:rPr>
        <w:t>educating,</w:t>
      </w:r>
      <w:r w:rsidR="00F40E72">
        <w:rPr>
          <w:rFonts w:ascii="Arial" w:eastAsia="Times New Roman" w:hAnsi="Arial" w:cs="Arial"/>
          <w:sz w:val="20"/>
          <w:szCs w:val="20"/>
        </w:rPr>
        <w:t xml:space="preserve"> students, in Linden, and how each child in this apartment complex was going to be burdening the taxpayers. </w:t>
      </w:r>
      <w:r w:rsidR="00AB698F">
        <w:rPr>
          <w:rFonts w:ascii="Arial" w:eastAsia="Times New Roman" w:hAnsi="Arial" w:cs="Arial"/>
          <w:sz w:val="20"/>
          <w:szCs w:val="20"/>
        </w:rPr>
        <w:t>She spoke about the Zoning Boards denial of the application to rezone this</w:t>
      </w:r>
      <w:r w:rsidR="00FF24A4">
        <w:rPr>
          <w:rFonts w:ascii="Arial" w:eastAsia="Times New Roman" w:hAnsi="Arial" w:cs="Arial"/>
          <w:sz w:val="20"/>
          <w:szCs w:val="20"/>
        </w:rPr>
        <w:t xml:space="preserve"> </w:t>
      </w:r>
      <w:proofErr w:type="gramStart"/>
      <w:r w:rsidR="00FF24A4">
        <w:rPr>
          <w:rFonts w:ascii="Arial" w:eastAsia="Times New Roman" w:hAnsi="Arial" w:cs="Arial"/>
          <w:sz w:val="20"/>
          <w:szCs w:val="20"/>
        </w:rPr>
        <w:t xml:space="preserve">site </w:t>
      </w:r>
      <w:r w:rsidR="00B53B34">
        <w:rPr>
          <w:rFonts w:ascii="Arial" w:eastAsia="Times New Roman" w:hAnsi="Arial" w:cs="Arial"/>
          <w:sz w:val="20"/>
          <w:szCs w:val="20"/>
        </w:rPr>
        <w:t xml:space="preserve"> to</w:t>
      </w:r>
      <w:proofErr w:type="gramEnd"/>
      <w:r w:rsidR="00B53B34">
        <w:rPr>
          <w:rFonts w:ascii="Arial" w:eastAsia="Times New Roman" w:hAnsi="Arial" w:cs="Arial"/>
          <w:sz w:val="20"/>
          <w:szCs w:val="20"/>
        </w:rPr>
        <w:t xml:space="preserve"> </w:t>
      </w:r>
      <w:r w:rsidR="00FF24A4">
        <w:rPr>
          <w:rFonts w:ascii="Arial" w:eastAsia="Times New Roman" w:hAnsi="Arial" w:cs="Arial"/>
          <w:sz w:val="20"/>
          <w:szCs w:val="20"/>
        </w:rPr>
        <w:t xml:space="preserve">residential. She felt that the PILOT programs, when residential units are involved, don’t provide the City with enough taxes. </w:t>
      </w:r>
      <w:r w:rsidR="00BA358E">
        <w:rPr>
          <w:rFonts w:ascii="Arial" w:eastAsia="Times New Roman" w:hAnsi="Arial" w:cs="Arial"/>
          <w:sz w:val="20"/>
          <w:szCs w:val="20"/>
        </w:rPr>
        <w:t xml:space="preserve">She objected to the way that residents were bullied and put down, tonight. </w:t>
      </w:r>
      <w:r w:rsidR="00C24299">
        <w:rPr>
          <w:rFonts w:ascii="Arial" w:eastAsia="Times New Roman" w:hAnsi="Arial" w:cs="Arial"/>
          <w:sz w:val="20"/>
          <w:szCs w:val="20"/>
        </w:rPr>
        <w:t xml:space="preserve">Mr. Medina spoke next. He stated that he has voted for a number of PILOT programs, in the past. He stated that he believes in PILOT programs, and the reasons why. He suggested looking at how the City of Bayonne is structuring </w:t>
      </w:r>
      <w:proofErr w:type="gramStart"/>
      <w:r w:rsidR="00C24299">
        <w:rPr>
          <w:rFonts w:ascii="Arial" w:eastAsia="Times New Roman" w:hAnsi="Arial" w:cs="Arial"/>
          <w:sz w:val="20"/>
          <w:szCs w:val="20"/>
        </w:rPr>
        <w:t>it’s</w:t>
      </w:r>
      <w:proofErr w:type="gramEnd"/>
      <w:r w:rsidR="00C24299">
        <w:rPr>
          <w:rFonts w:ascii="Arial" w:eastAsia="Times New Roman" w:hAnsi="Arial" w:cs="Arial"/>
          <w:sz w:val="20"/>
          <w:szCs w:val="20"/>
        </w:rPr>
        <w:t xml:space="preserve"> PILOT programs, and having our professional exam</w:t>
      </w:r>
      <w:r w:rsidR="00970EE2">
        <w:rPr>
          <w:rFonts w:ascii="Arial" w:eastAsia="Times New Roman" w:hAnsi="Arial" w:cs="Arial"/>
          <w:sz w:val="20"/>
          <w:szCs w:val="20"/>
        </w:rPr>
        <w:t>ine</w:t>
      </w:r>
      <w:r w:rsidR="00C24299">
        <w:rPr>
          <w:rFonts w:ascii="Arial" w:eastAsia="Times New Roman" w:hAnsi="Arial" w:cs="Arial"/>
          <w:sz w:val="20"/>
          <w:szCs w:val="20"/>
        </w:rPr>
        <w:t xml:space="preserve"> it. He stated, that even though he has voted in favor of PILOT programs in the past, he will be voting no on this one, as he does not believe in this project. He explained. Mr. Brown responded and explained how Linden has to remain competitive. </w:t>
      </w:r>
      <w:r w:rsidR="00547D12">
        <w:rPr>
          <w:rFonts w:ascii="Arial" w:eastAsia="Times New Roman" w:hAnsi="Arial" w:cs="Arial"/>
          <w:sz w:val="20"/>
          <w:szCs w:val="20"/>
        </w:rPr>
        <w:t xml:space="preserve">He addressed the issue of the RFP process, involving many people and agencies, He talked about the developer that Mrs. Hickey had referenced, that the developer did not follow the process, and came to a council meeting, waving a check. He also talked about that developer and </w:t>
      </w:r>
      <w:r w:rsidR="00483375">
        <w:rPr>
          <w:rFonts w:ascii="Arial" w:eastAsia="Times New Roman" w:hAnsi="Arial" w:cs="Arial"/>
          <w:sz w:val="20"/>
          <w:szCs w:val="20"/>
        </w:rPr>
        <w:t xml:space="preserve">alleged </w:t>
      </w:r>
      <w:r w:rsidR="00547D12">
        <w:rPr>
          <w:rFonts w:ascii="Arial" w:eastAsia="Times New Roman" w:hAnsi="Arial" w:cs="Arial"/>
          <w:sz w:val="20"/>
          <w:szCs w:val="20"/>
        </w:rPr>
        <w:t xml:space="preserve">connections to members of the governing body. </w:t>
      </w:r>
      <w:r w:rsidR="00483375">
        <w:rPr>
          <w:rFonts w:ascii="Arial" w:eastAsia="Times New Roman" w:hAnsi="Arial" w:cs="Arial"/>
          <w:sz w:val="20"/>
          <w:szCs w:val="20"/>
        </w:rPr>
        <w:t>He speculated as to the reasons for, what he termed, bad information is being put out there. Mr. Principato asked Mr. Brown if a cost benefit analysis was done by the developer. A heated dialog took place between Mr. Principato and Mr. Brown. Mr. Antonelli interrupted, and spoke to the Authority of the Council President, and the rules by which Council operates, and asked all to respect them. He then spoke to the issues regarding the property, a</w:t>
      </w:r>
      <w:r w:rsidR="00AE1186">
        <w:rPr>
          <w:rFonts w:ascii="Arial" w:eastAsia="Times New Roman" w:hAnsi="Arial" w:cs="Arial"/>
          <w:sz w:val="20"/>
          <w:szCs w:val="20"/>
        </w:rPr>
        <w:t xml:space="preserve">nd a history of its development. He also talked about the RFQ process, and the PILOT agreement. </w:t>
      </w:r>
    </w:p>
    <w:p w:rsidR="00AE1186" w:rsidRPr="00B22A11" w:rsidRDefault="00AE1186"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D3E9B" w:rsidRDefault="00AE1186"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Virginia Malik, 1633 Lenape Rd. Ms. Malik asked for clarification as to the location of the site, and the changes in zoning that took place. Various individuals responded to her questions. </w:t>
      </w:r>
    </w:p>
    <w:p w:rsidR="00AE1186" w:rsidRPr="00B22A11" w:rsidRDefault="00AE1186"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D3E9B" w:rsidRDefault="00AE1186"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Theresa </w:t>
      </w:r>
      <w:proofErr w:type="spellStart"/>
      <w:r>
        <w:rPr>
          <w:rFonts w:ascii="Arial" w:eastAsia="Times New Roman" w:hAnsi="Arial" w:cs="Arial"/>
          <w:sz w:val="20"/>
          <w:szCs w:val="20"/>
        </w:rPr>
        <w:t>Villani</w:t>
      </w:r>
      <w:proofErr w:type="spellEnd"/>
      <w:r>
        <w:rPr>
          <w:rFonts w:ascii="Arial" w:eastAsia="Times New Roman" w:hAnsi="Arial" w:cs="Arial"/>
          <w:sz w:val="20"/>
          <w:szCs w:val="20"/>
        </w:rPr>
        <w:t xml:space="preserve">, 225 </w:t>
      </w:r>
      <w:proofErr w:type="spellStart"/>
      <w:r>
        <w:rPr>
          <w:rFonts w:ascii="Arial" w:eastAsia="Times New Roman" w:hAnsi="Arial" w:cs="Arial"/>
          <w:sz w:val="20"/>
          <w:szCs w:val="20"/>
        </w:rPr>
        <w:t>Swathmore</w:t>
      </w:r>
      <w:proofErr w:type="spellEnd"/>
      <w:r>
        <w:rPr>
          <w:rFonts w:ascii="Arial" w:eastAsia="Times New Roman" w:hAnsi="Arial" w:cs="Arial"/>
          <w:sz w:val="20"/>
          <w:szCs w:val="20"/>
        </w:rPr>
        <w:t xml:space="preserve"> Road. Ms. Villani noted that she did not come here to speak on this ordinance, nor was she speaking on behalf of the Board of Education, as she was not authorized to do so. She noted that since she had been referred to by several speakers, she wanted to clarify some of the points made this evening, regarding the Board of Education, and provide the facts, which she then did. </w:t>
      </w:r>
    </w:p>
    <w:p w:rsidR="00C02384" w:rsidRDefault="00C02384"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C02384" w:rsidRDefault="00C02384"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Mrs. Hickey stated there was a red flag, the Zoning Board saying no to this project. Council then passed it. </w:t>
      </w:r>
      <w:r w:rsidR="00871C47">
        <w:rPr>
          <w:rFonts w:ascii="Arial" w:eastAsia="Times New Roman" w:hAnsi="Arial" w:cs="Arial"/>
          <w:sz w:val="20"/>
          <w:szCs w:val="20"/>
        </w:rPr>
        <w:t xml:space="preserve">She then spoke about the offer made by Mr. Dennis Valvano, and his qualifications. </w:t>
      </w:r>
    </w:p>
    <w:p w:rsidR="00786ED4" w:rsidRDefault="00786ED4"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D3E9B" w:rsidRPr="00B22A11" w:rsidRDefault="003D3E9B" w:rsidP="003D3E9B">
      <w:pPr>
        <w:rPr>
          <w:rFonts w:ascii="Arial" w:hAnsi="Arial" w:cs="Arial"/>
          <w:sz w:val="20"/>
          <w:szCs w:val="20"/>
        </w:rPr>
      </w:pPr>
      <w:r w:rsidRPr="00B22A11">
        <w:rPr>
          <w:rFonts w:ascii="Arial" w:eastAsia="Times New Roman" w:hAnsi="Arial" w:cs="Arial"/>
          <w:sz w:val="20"/>
          <w:szCs w:val="20"/>
        </w:rPr>
        <w:t xml:space="preserve">There being no other persons to be heard, </w:t>
      </w:r>
      <w:r w:rsidRPr="00B22A11">
        <w:rPr>
          <w:rFonts w:ascii="Arial" w:hAnsi="Arial" w:cs="Arial"/>
          <w:sz w:val="20"/>
          <w:szCs w:val="20"/>
        </w:rPr>
        <w:t xml:space="preserve">Mr. Roman moved for the approval of Ordinance #62-73. The motion was seconded by Mrs. Ormon and was ordered approved by a roll call vote, with Ms. Cosby, Mr. Roman, Mr. Medina, Mrs. Hickey and President Alvarez voting no.  </w:t>
      </w:r>
    </w:p>
    <w:p w:rsidR="003D3E9B"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3D3E9B"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B22A11">
        <w:rPr>
          <w:rFonts w:ascii="Arial" w:hAnsi="Arial" w:cs="Arial"/>
          <w:sz w:val="20"/>
          <w:szCs w:val="20"/>
        </w:rPr>
        <w:t xml:space="preserve">President of Council Jorge Alvarez announced that this is the date designated for the hearing and further consideration respecting an ordinance entitled: </w:t>
      </w:r>
    </w:p>
    <w:p w:rsidR="00374470" w:rsidRPr="00B22A11" w:rsidRDefault="00374470" w:rsidP="00374470">
      <w:pPr>
        <w:ind w:left="720" w:hanging="720"/>
        <w:rPr>
          <w:rFonts w:ascii="Arial" w:hAnsi="Arial" w:cs="Arial"/>
          <w:sz w:val="20"/>
          <w:szCs w:val="20"/>
        </w:rPr>
      </w:pP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62-74</w:t>
      </w:r>
      <w:r w:rsidRPr="00B22A11">
        <w:rPr>
          <w:rFonts w:ascii="Arial" w:hAnsi="Arial" w:cs="Arial"/>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3D3E9B" w:rsidRPr="00B22A11" w:rsidRDefault="003D3E9B" w:rsidP="003D3E9B">
      <w:pPr>
        <w:rPr>
          <w:rFonts w:ascii="Arial" w:hAnsi="Arial" w:cs="Arial"/>
          <w:sz w:val="20"/>
          <w:szCs w:val="20"/>
        </w:rPr>
      </w:pP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D3E9B" w:rsidRPr="00B22A11" w:rsidRDefault="003D3E9B" w:rsidP="003D3E9B">
      <w:pPr>
        <w:rPr>
          <w:rFonts w:ascii="Arial" w:hAnsi="Arial" w:cs="Arial"/>
          <w:b/>
          <w:sz w:val="20"/>
          <w:szCs w:val="20"/>
          <w:u w:val="single"/>
        </w:rPr>
      </w:pPr>
    </w:p>
    <w:p w:rsidR="003D3E9B" w:rsidRPr="00B22A11" w:rsidRDefault="003D3E9B" w:rsidP="003D3E9B">
      <w:pPr>
        <w:rPr>
          <w:rFonts w:ascii="Arial" w:hAnsi="Arial" w:cs="Arial"/>
          <w:sz w:val="20"/>
          <w:szCs w:val="20"/>
        </w:rPr>
      </w:pPr>
      <w:r w:rsidRPr="00B22A11">
        <w:rPr>
          <w:rFonts w:ascii="Arial" w:eastAsia="Times New Roman" w:hAnsi="Arial" w:cs="Arial"/>
          <w:sz w:val="20"/>
          <w:szCs w:val="20"/>
        </w:rPr>
        <w:t xml:space="preserve">There being no persons to be heard, </w:t>
      </w:r>
      <w:r w:rsidRPr="00B22A11">
        <w:rPr>
          <w:rFonts w:ascii="Arial" w:hAnsi="Arial" w:cs="Arial"/>
          <w:sz w:val="20"/>
          <w:szCs w:val="20"/>
        </w:rPr>
        <w:t xml:space="preserve">Mr. Roman moved for the approval of Ordinance #62-74. The motion was seconded by Mr. Javick and was unanimously ordered approved by a roll call vote. </w:t>
      </w:r>
    </w:p>
    <w:p w:rsidR="003D3E9B"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374470"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B22A11">
        <w:rPr>
          <w:rFonts w:ascii="Arial" w:hAnsi="Arial" w:cs="Arial"/>
          <w:sz w:val="20"/>
          <w:szCs w:val="20"/>
        </w:rPr>
        <w:t xml:space="preserve">President of Council Jorge Alvarez asked for a motion to remove Ordinance #62-75 from consideration. </w:t>
      </w:r>
    </w:p>
    <w:p w:rsidR="003D3E9B"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62-75</w:t>
      </w:r>
      <w:r w:rsidRPr="00B22A11">
        <w:rPr>
          <w:rFonts w:ascii="Arial" w:hAnsi="Arial" w:cs="Arial"/>
          <w:sz w:val="20"/>
          <w:szCs w:val="20"/>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ab/>
        <w:t>Delete Section 2-13.1 Creation of Department, Supervision, in its entirety</w:t>
      </w: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ab/>
        <w:t>ADD New Section 2-13.1 Creation of Department, Supervision, as follows”</w:t>
      </w: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ab/>
        <w:t xml:space="preserve">Chief </w:t>
      </w:r>
      <w:r w:rsidRPr="00B22A11">
        <w:rPr>
          <w:rFonts w:ascii="Arial" w:hAnsi="Arial" w:cs="Arial"/>
          <w:sz w:val="20"/>
          <w:szCs w:val="20"/>
        </w:rPr>
        <w:tab/>
      </w:r>
      <w:r w:rsidRPr="00B22A11">
        <w:rPr>
          <w:rFonts w:ascii="Arial" w:hAnsi="Arial" w:cs="Arial"/>
          <w:sz w:val="20"/>
          <w:szCs w:val="20"/>
        </w:rPr>
        <w:tab/>
        <w:t xml:space="preserve">     </w:t>
      </w:r>
      <w:r w:rsidR="007151ED">
        <w:rPr>
          <w:rFonts w:ascii="Arial" w:hAnsi="Arial" w:cs="Arial"/>
          <w:sz w:val="20"/>
          <w:szCs w:val="20"/>
        </w:rPr>
        <w:t xml:space="preserve">   </w:t>
      </w:r>
      <w:r w:rsidRPr="00B22A11">
        <w:rPr>
          <w:rFonts w:ascii="Arial" w:hAnsi="Arial" w:cs="Arial"/>
          <w:sz w:val="20"/>
          <w:szCs w:val="20"/>
        </w:rPr>
        <w:t>1</w:t>
      </w: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ab/>
        <w:t xml:space="preserve">Deputy Fire </w:t>
      </w:r>
      <w:r w:rsidR="007151ED" w:rsidRPr="00B22A11">
        <w:rPr>
          <w:rFonts w:ascii="Arial" w:hAnsi="Arial" w:cs="Arial"/>
          <w:sz w:val="20"/>
          <w:szCs w:val="20"/>
        </w:rPr>
        <w:t xml:space="preserve">Chiefs </w:t>
      </w:r>
      <w:r w:rsidR="007151ED">
        <w:rPr>
          <w:rFonts w:ascii="Arial" w:hAnsi="Arial" w:cs="Arial"/>
          <w:sz w:val="20"/>
          <w:szCs w:val="20"/>
        </w:rPr>
        <w:t xml:space="preserve">   </w:t>
      </w:r>
      <w:r w:rsidR="007151ED" w:rsidRPr="00B22A11">
        <w:rPr>
          <w:rFonts w:ascii="Arial" w:hAnsi="Arial" w:cs="Arial"/>
          <w:sz w:val="20"/>
          <w:szCs w:val="20"/>
        </w:rPr>
        <w:t>4</w:t>
      </w: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ab/>
        <w:t>Fire Captains          17</w:t>
      </w: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ab/>
        <w:t>Fire Lieutenants</w:t>
      </w:r>
      <w:r w:rsidRPr="00B22A11">
        <w:rPr>
          <w:rFonts w:ascii="Arial" w:hAnsi="Arial" w:cs="Arial"/>
          <w:sz w:val="20"/>
          <w:szCs w:val="20"/>
        </w:rPr>
        <w:tab/>
        <w:t xml:space="preserve">     20</w:t>
      </w:r>
    </w:p>
    <w:p w:rsidR="00374470" w:rsidRPr="00B22A11" w:rsidRDefault="00374470" w:rsidP="00374470">
      <w:pPr>
        <w:ind w:left="720" w:hanging="720"/>
        <w:rPr>
          <w:rFonts w:ascii="Arial" w:hAnsi="Arial" w:cs="Arial"/>
          <w:sz w:val="20"/>
          <w:szCs w:val="20"/>
        </w:rPr>
      </w:pPr>
      <w:r w:rsidRPr="00B22A11">
        <w:rPr>
          <w:rFonts w:ascii="Arial" w:hAnsi="Arial" w:cs="Arial"/>
          <w:sz w:val="20"/>
          <w:szCs w:val="20"/>
        </w:rPr>
        <w:tab/>
        <w:t xml:space="preserve">Firefighters </w:t>
      </w:r>
      <w:r w:rsidRPr="00B22A11">
        <w:rPr>
          <w:rFonts w:ascii="Arial" w:hAnsi="Arial" w:cs="Arial"/>
          <w:sz w:val="20"/>
          <w:szCs w:val="20"/>
        </w:rPr>
        <w:tab/>
        <w:t xml:space="preserve">     79</w:t>
      </w:r>
    </w:p>
    <w:p w:rsidR="003D3E9B" w:rsidRPr="00B22A11" w:rsidRDefault="003D3E9B" w:rsidP="00374470">
      <w:pPr>
        <w:ind w:left="720" w:hanging="720"/>
        <w:rPr>
          <w:rFonts w:ascii="Arial" w:hAnsi="Arial" w:cs="Arial"/>
          <w:sz w:val="20"/>
          <w:szCs w:val="20"/>
        </w:rPr>
      </w:pPr>
    </w:p>
    <w:p w:rsidR="003D3E9B" w:rsidRPr="00B22A11" w:rsidRDefault="003D3E9B" w:rsidP="00374470">
      <w:pPr>
        <w:ind w:left="720" w:hanging="720"/>
        <w:rPr>
          <w:rFonts w:ascii="Arial" w:hAnsi="Arial" w:cs="Arial"/>
          <w:sz w:val="20"/>
          <w:szCs w:val="20"/>
        </w:rPr>
      </w:pPr>
      <w:r w:rsidRPr="00B22A11">
        <w:rPr>
          <w:rFonts w:ascii="Arial" w:hAnsi="Arial" w:cs="Arial"/>
          <w:sz w:val="20"/>
          <w:szCs w:val="20"/>
        </w:rPr>
        <w:t xml:space="preserve">Mr. Javick moved to remove Ordinance #62-75 from consideration. The motion was seconded by Mr. </w:t>
      </w:r>
    </w:p>
    <w:p w:rsidR="003D3E9B" w:rsidRPr="00B22A11" w:rsidRDefault="003D3E9B" w:rsidP="00374470">
      <w:pPr>
        <w:ind w:left="720" w:hanging="720"/>
        <w:rPr>
          <w:rFonts w:ascii="Arial" w:hAnsi="Arial" w:cs="Arial"/>
          <w:sz w:val="20"/>
          <w:szCs w:val="20"/>
        </w:rPr>
      </w:pPr>
      <w:r w:rsidRPr="00B22A11">
        <w:rPr>
          <w:rFonts w:ascii="Arial" w:hAnsi="Arial" w:cs="Arial"/>
          <w:sz w:val="20"/>
          <w:szCs w:val="20"/>
        </w:rPr>
        <w:t xml:space="preserve">Strano and unanimously ordered approved by a roll call vote. </w:t>
      </w:r>
    </w:p>
    <w:p w:rsidR="003D3E9B" w:rsidRPr="00B22A11" w:rsidRDefault="003D3E9B" w:rsidP="003D3E9B">
      <w:pPr>
        <w:rPr>
          <w:rFonts w:ascii="Arial" w:hAnsi="Arial" w:cs="Arial"/>
          <w:sz w:val="20"/>
          <w:szCs w:val="20"/>
        </w:rPr>
      </w:pPr>
    </w:p>
    <w:p w:rsidR="003D3E9B"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B22A11">
        <w:rPr>
          <w:rFonts w:ascii="Arial" w:hAnsi="Arial" w:cs="Arial"/>
          <w:sz w:val="20"/>
          <w:szCs w:val="20"/>
        </w:rPr>
        <w:t xml:space="preserve">President of Council Jorge Alvarez announced that this is the date designated for the hearing and further consideration respecting an ordinance entitled: </w:t>
      </w:r>
    </w:p>
    <w:p w:rsidR="00374470" w:rsidRPr="00B22A11" w:rsidRDefault="00374470" w:rsidP="00374470">
      <w:pPr>
        <w:ind w:left="720" w:hanging="720"/>
        <w:rPr>
          <w:rFonts w:ascii="Arial" w:hAnsi="Arial" w:cs="Arial"/>
          <w:sz w:val="20"/>
          <w:szCs w:val="20"/>
        </w:rPr>
      </w:pPr>
    </w:p>
    <w:p w:rsidR="00374470" w:rsidRPr="00B22A11" w:rsidRDefault="00374470" w:rsidP="00374470">
      <w:pPr>
        <w:tabs>
          <w:tab w:val="left" w:pos="2250"/>
          <w:tab w:val="left" w:pos="3150"/>
          <w:tab w:val="left" w:pos="4860"/>
          <w:tab w:val="left" w:pos="6390"/>
          <w:tab w:val="left" w:pos="7650"/>
          <w:tab w:val="left" w:pos="8820"/>
        </w:tabs>
        <w:ind w:left="1170" w:hanging="1080"/>
        <w:rPr>
          <w:rFonts w:ascii="Arial" w:hAnsi="Arial" w:cs="Arial"/>
          <w:sz w:val="20"/>
          <w:szCs w:val="20"/>
        </w:rPr>
      </w:pPr>
      <w:r w:rsidRPr="00B22A11">
        <w:rPr>
          <w:rFonts w:ascii="Arial" w:hAnsi="Arial" w:cs="Arial"/>
          <w:sz w:val="20"/>
          <w:szCs w:val="20"/>
        </w:rPr>
        <w:t xml:space="preserve">#62-76         </w:t>
      </w:r>
      <w:proofErr w:type="gramStart"/>
      <w:r w:rsidRPr="00B22A11">
        <w:rPr>
          <w:rFonts w:ascii="Arial" w:hAnsi="Arial" w:cs="Arial"/>
          <w:sz w:val="20"/>
          <w:szCs w:val="20"/>
        </w:rPr>
        <w:t>An</w:t>
      </w:r>
      <w:proofErr w:type="gramEnd"/>
      <w:r w:rsidRPr="00B22A11">
        <w:rPr>
          <w:rFonts w:ascii="Arial" w:hAnsi="Arial" w:cs="Arial"/>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374470" w:rsidRPr="00B22A11" w:rsidRDefault="00374470" w:rsidP="00374470">
      <w:pPr>
        <w:tabs>
          <w:tab w:val="left" w:pos="2250"/>
          <w:tab w:val="left" w:pos="3150"/>
          <w:tab w:val="left" w:pos="4860"/>
          <w:tab w:val="left" w:pos="6390"/>
          <w:tab w:val="left" w:pos="7650"/>
          <w:tab w:val="left" w:pos="8820"/>
        </w:tabs>
        <w:ind w:left="1170" w:hanging="1080"/>
        <w:rPr>
          <w:rFonts w:ascii="Arial" w:hAnsi="Arial" w:cs="Arial"/>
          <w:sz w:val="20"/>
          <w:szCs w:val="20"/>
        </w:rPr>
      </w:pPr>
      <w:r w:rsidRPr="00B22A11">
        <w:rPr>
          <w:rFonts w:ascii="Arial" w:hAnsi="Arial" w:cs="Arial"/>
          <w:sz w:val="20"/>
          <w:szCs w:val="20"/>
        </w:rPr>
        <w:tab/>
        <w:t>That Chapter VII, Traffic, shall be and the same is hereby amended as follows:</w:t>
      </w:r>
    </w:p>
    <w:p w:rsidR="00374470" w:rsidRPr="00B22A11" w:rsidRDefault="00374470" w:rsidP="00374470">
      <w:pPr>
        <w:tabs>
          <w:tab w:val="left" w:pos="2250"/>
          <w:tab w:val="left" w:pos="3150"/>
          <w:tab w:val="left" w:pos="4860"/>
          <w:tab w:val="left" w:pos="6390"/>
          <w:tab w:val="left" w:pos="7650"/>
          <w:tab w:val="left" w:pos="8820"/>
        </w:tabs>
        <w:ind w:left="1170" w:hanging="1080"/>
        <w:rPr>
          <w:rFonts w:ascii="Arial" w:hAnsi="Arial" w:cs="Arial"/>
          <w:sz w:val="20"/>
          <w:szCs w:val="20"/>
        </w:rPr>
      </w:pPr>
    </w:p>
    <w:p w:rsidR="00374470" w:rsidRPr="00B22A11" w:rsidRDefault="00374470" w:rsidP="00374470">
      <w:pPr>
        <w:tabs>
          <w:tab w:val="left" w:pos="2250"/>
          <w:tab w:val="left" w:pos="3150"/>
          <w:tab w:val="left" w:pos="4860"/>
          <w:tab w:val="left" w:pos="6390"/>
          <w:tab w:val="left" w:pos="7650"/>
          <w:tab w:val="left" w:pos="8820"/>
        </w:tabs>
        <w:ind w:left="1170" w:hanging="1080"/>
        <w:rPr>
          <w:rFonts w:ascii="Arial" w:hAnsi="Arial" w:cs="Arial"/>
          <w:sz w:val="20"/>
          <w:szCs w:val="20"/>
        </w:rPr>
      </w:pPr>
      <w:r w:rsidRPr="00B22A11">
        <w:rPr>
          <w:rFonts w:ascii="Arial" w:hAnsi="Arial" w:cs="Arial"/>
          <w:sz w:val="20"/>
          <w:szCs w:val="20"/>
        </w:rPr>
        <w:tab/>
        <w:t xml:space="preserve"> 7-33 HANDICAPPED PARKING REGULATIONS</w:t>
      </w:r>
    </w:p>
    <w:p w:rsidR="00374470" w:rsidRPr="00B22A11" w:rsidRDefault="00374470" w:rsidP="00374470">
      <w:pPr>
        <w:tabs>
          <w:tab w:val="left" w:pos="2250"/>
          <w:tab w:val="left" w:pos="3150"/>
          <w:tab w:val="left" w:pos="4860"/>
          <w:tab w:val="left" w:pos="6390"/>
          <w:tab w:val="left" w:pos="7650"/>
          <w:tab w:val="left" w:pos="8820"/>
        </w:tabs>
        <w:ind w:left="1170" w:hanging="1080"/>
        <w:rPr>
          <w:rFonts w:ascii="Arial" w:hAnsi="Arial" w:cs="Arial"/>
          <w:sz w:val="20"/>
          <w:szCs w:val="20"/>
        </w:rPr>
      </w:pPr>
      <w:r w:rsidRPr="00B22A11">
        <w:rPr>
          <w:rFonts w:ascii="Arial" w:hAnsi="Arial" w:cs="Arial"/>
          <w:sz w:val="20"/>
          <w:szCs w:val="20"/>
        </w:rPr>
        <w:t xml:space="preserve">  </w:t>
      </w:r>
      <w:r w:rsidRPr="00B22A11">
        <w:rPr>
          <w:rFonts w:ascii="Arial" w:hAnsi="Arial" w:cs="Arial"/>
          <w:sz w:val="20"/>
          <w:szCs w:val="20"/>
        </w:rPr>
        <w:tab/>
        <w:t xml:space="preserve"> 7-33.1A Handicapped Parking On-Street</w:t>
      </w:r>
    </w:p>
    <w:p w:rsidR="00374470" w:rsidRPr="00B22A11" w:rsidRDefault="00374470" w:rsidP="00374470">
      <w:pPr>
        <w:tabs>
          <w:tab w:val="left" w:pos="2250"/>
          <w:tab w:val="left" w:pos="3150"/>
          <w:tab w:val="left" w:pos="4860"/>
          <w:tab w:val="left" w:pos="6390"/>
          <w:tab w:val="left" w:pos="7650"/>
          <w:tab w:val="left" w:pos="8820"/>
        </w:tabs>
        <w:ind w:left="1170" w:hanging="1080"/>
        <w:rPr>
          <w:rFonts w:ascii="Arial" w:hAnsi="Arial" w:cs="Arial"/>
          <w:sz w:val="20"/>
          <w:szCs w:val="20"/>
        </w:rPr>
      </w:pPr>
      <w:r w:rsidRPr="00B22A11">
        <w:rPr>
          <w:rFonts w:ascii="Arial" w:hAnsi="Arial" w:cs="Arial"/>
          <w:sz w:val="20"/>
          <w:szCs w:val="20"/>
        </w:rPr>
        <w:tab/>
      </w:r>
      <w:r w:rsidRPr="00B22A11">
        <w:rPr>
          <w:rFonts w:ascii="Arial" w:hAnsi="Arial" w:cs="Arial"/>
          <w:sz w:val="20"/>
          <w:szCs w:val="20"/>
        </w:rPr>
        <w:tab/>
      </w:r>
    </w:p>
    <w:p w:rsidR="00374470" w:rsidRPr="00B22A11" w:rsidRDefault="00374470" w:rsidP="00374470">
      <w:pPr>
        <w:tabs>
          <w:tab w:val="left" w:pos="2250"/>
          <w:tab w:val="left" w:pos="3150"/>
          <w:tab w:val="left" w:pos="4860"/>
          <w:tab w:val="left" w:pos="6390"/>
          <w:tab w:val="left" w:pos="7650"/>
          <w:tab w:val="left" w:pos="8820"/>
        </w:tabs>
        <w:ind w:left="1170" w:hanging="1080"/>
        <w:rPr>
          <w:rFonts w:ascii="Arial" w:hAnsi="Arial" w:cs="Arial"/>
          <w:sz w:val="20"/>
          <w:szCs w:val="20"/>
        </w:rPr>
      </w:pP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No. of</w:t>
      </w:r>
    </w:p>
    <w:p w:rsidR="00374470" w:rsidRPr="00B22A11" w:rsidRDefault="00374470" w:rsidP="00374470">
      <w:pPr>
        <w:tabs>
          <w:tab w:val="left" w:pos="2250"/>
          <w:tab w:val="left" w:pos="3150"/>
          <w:tab w:val="left" w:pos="4860"/>
          <w:tab w:val="left" w:pos="6390"/>
          <w:tab w:val="left" w:pos="7650"/>
          <w:tab w:val="left" w:pos="8820"/>
        </w:tabs>
        <w:ind w:left="2250" w:hanging="1080"/>
        <w:rPr>
          <w:rFonts w:ascii="Arial" w:hAnsi="Arial" w:cs="Arial"/>
          <w:sz w:val="20"/>
          <w:szCs w:val="20"/>
          <w:u w:val="single"/>
        </w:rPr>
      </w:pPr>
      <w:r w:rsidRPr="00B22A11">
        <w:rPr>
          <w:rFonts w:ascii="Arial" w:hAnsi="Arial" w:cs="Arial"/>
          <w:sz w:val="20"/>
          <w:szCs w:val="20"/>
          <w:u w:val="single"/>
        </w:rPr>
        <w:t>Name of Street</w:t>
      </w:r>
      <w:r w:rsidRPr="00B22A11">
        <w:rPr>
          <w:rFonts w:ascii="Arial" w:hAnsi="Arial" w:cs="Arial"/>
          <w:sz w:val="20"/>
          <w:szCs w:val="20"/>
        </w:rPr>
        <w:t xml:space="preserve">                                        </w:t>
      </w:r>
      <w:r w:rsidRPr="00B22A11">
        <w:rPr>
          <w:rFonts w:ascii="Arial" w:hAnsi="Arial" w:cs="Arial"/>
          <w:sz w:val="20"/>
          <w:szCs w:val="20"/>
          <w:u w:val="single"/>
        </w:rPr>
        <w:t>Spaces</w:t>
      </w:r>
    </w:p>
    <w:p w:rsidR="00374470" w:rsidRPr="00B22A11" w:rsidRDefault="00374470" w:rsidP="00374470">
      <w:pPr>
        <w:tabs>
          <w:tab w:val="left" w:pos="2250"/>
          <w:tab w:val="left" w:pos="3150"/>
          <w:tab w:val="left" w:pos="4860"/>
          <w:tab w:val="left" w:pos="6390"/>
          <w:tab w:val="left" w:pos="7650"/>
          <w:tab w:val="left" w:pos="8820"/>
        </w:tabs>
        <w:ind w:left="2250" w:hanging="1080"/>
        <w:rPr>
          <w:rFonts w:ascii="Arial" w:hAnsi="Arial" w:cs="Arial"/>
          <w:sz w:val="20"/>
          <w:szCs w:val="20"/>
        </w:rPr>
      </w:pPr>
      <w:r w:rsidRPr="00B22A11">
        <w:rPr>
          <w:rFonts w:ascii="Arial" w:hAnsi="Arial" w:cs="Arial"/>
          <w:sz w:val="20"/>
          <w:szCs w:val="20"/>
        </w:rPr>
        <w:t>ADD:</w:t>
      </w:r>
    </w:p>
    <w:p w:rsidR="00374470" w:rsidRPr="00B22A11" w:rsidRDefault="00374470" w:rsidP="00374470">
      <w:pPr>
        <w:tabs>
          <w:tab w:val="left" w:pos="2250"/>
          <w:tab w:val="left" w:pos="3150"/>
          <w:tab w:val="left" w:pos="4860"/>
          <w:tab w:val="left" w:pos="6390"/>
          <w:tab w:val="left" w:pos="7650"/>
          <w:tab w:val="left" w:pos="8820"/>
        </w:tabs>
        <w:ind w:left="2250" w:hanging="1080"/>
        <w:rPr>
          <w:rFonts w:ascii="Arial" w:hAnsi="Arial" w:cs="Arial"/>
          <w:sz w:val="20"/>
          <w:szCs w:val="20"/>
        </w:rPr>
      </w:pPr>
      <w:r w:rsidRPr="00B22A11">
        <w:rPr>
          <w:rFonts w:ascii="Arial" w:hAnsi="Arial" w:cs="Arial"/>
          <w:sz w:val="20"/>
          <w:szCs w:val="20"/>
        </w:rPr>
        <w:t>418 W. Blancke Street</w:t>
      </w:r>
      <w:r w:rsidRPr="00B22A11">
        <w:rPr>
          <w:rFonts w:ascii="Arial" w:hAnsi="Arial" w:cs="Arial"/>
          <w:sz w:val="20"/>
          <w:szCs w:val="20"/>
        </w:rPr>
        <w:tab/>
        <w:t xml:space="preserve">   1</w:t>
      </w:r>
    </w:p>
    <w:p w:rsidR="00374470" w:rsidRPr="00B22A11" w:rsidRDefault="00374470" w:rsidP="00374470">
      <w:pPr>
        <w:tabs>
          <w:tab w:val="left" w:pos="2250"/>
          <w:tab w:val="left" w:pos="3150"/>
          <w:tab w:val="left" w:pos="4860"/>
          <w:tab w:val="left" w:pos="6390"/>
          <w:tab w:val="left" w:pos="7650"/>
          <w:tab w:val="left" w:pos="8820"/>
        </w:tabs>
        <w:ind w:left="2250" w:hanging="1080"/>
        <w:rPr>
          <w:rFonts w:ascii="Arial" w:hAnsi="Arial" w:cs="Arial"/>
          <w:sz w:val="20"/>
          <w:szCs w:val="20"/>
        </w:rPr>
      </w:pPr>
      <w:r w:rsidRPr="00B22A11">
        <w:rPr>
          <w:rFonts w:ascii="Arial" w:hAnsi="Arial" w:cs="Arial"/>
          <w:sz w:val="20"/>
          <w:szCs w:val="20"/>
        </w:rPr>
        <w:t>(</w:t>
      </w:r>
      <w:proofErr w:type="gramStart"/>
      <w:r w:rsidRPr="00B22A11">
        <w:rPr>
          <w:rFonts w:ascii="Arial" w:hAnsi="Arial" w:cs="Arial"/>
          <w:sz w:val="20"/>
          <w:szCs w:val="20"/>
        </w:rPr>
        <w:t>on</w:t>
      </w:r>
      <w:proofErr w:type="gramEnd"/>
      <w:r w:rsidRPr="00B22A11">
        <w:rPr>
          <w:rFonts w:ascii="Arial" w:hAnsi="Arial" w:cs="Arial"/>
          <w:sz w:val="20"/>
          <w:szCs w:val="20"/>
        </w:rPr>
        <w:t xml:space="preserve"> Spruce Street)</w:t>
      </w:r>
    </w:p>
    <w:p w:rsidR="00374470" w:rsidRPr="00B22A11" w:rsidRDefault="00374470" w:rsidP="00374470">
      <w:pPr>
        <w:tabs>
          <w:tab w:val="left" w:pos="2250"/>
          <w:tab w:val="left" w:pos="3150"/>
          <w:tab w:val="left" w:pos="4860"/>
          <w:tab w:val="left" w:pos="6390"/>
          <w:tab w:val="left" w:pos="7650"/>
          <w:tab w:val="left" w:pos="8820"/>
        </w:tabs>
        <w:ind w:left="2250" w:hanging="1080"/>
        <w:rPr>
          <w:rFonts w:ascii="Arial" w:hAnsi="Arial" w:cs="Arial"/>
          <w:sz w:val="20"/>
          <w:szCs w:val="20"/>
        </w:rPr>
      </w:pPr>
    </w:p>
    <w:p w:rsidR="00374470" w:rsidRPr="00B22A11" w:rsidRDefault="00374470" w:rsidP="00374470">
      <w:pPr>
        <w:tabs>
          <w:tab w:val="left" w:pos="2250"/>
          <w:tab w:val="left" w:pos="3150"/>
          <w:tab w:val="left" w:pos="4860"/>
          <w:tab w:val="left" w:pos="6390"/>
          <w:tab w:val="left" w:pos="7650"/>
          <w:tab w:val="left" w:pos="8820"/>
        </w:tabs>
        <w:ind w:left="2250" w:hanging="1080"/>
        <w:rPr>
          <w:rFonts w:ascii="Arial" w:hAnsi="Arial" w:cs="Arial"/>
          <w:sz w:val="20"/>
          <w:szCs w:val="20"/>
        </w:rPr>
      </w:pPr>
      <w:r w:rsidRPr="00B22A11">
        <w:rPr>
          <w:rFonts w:ascii="Arial" w:hAnsi="Arial" w:cs="Arial"/>
          <w:sz w:val="20"/>
          <w:szCs w:val="20"/>
        </w:rPr>
        <w:t>1013 Bower Street</w:t>
      </w:r>
      <w:r w:rsidRPr="00B22A11">
        <w:rPr>
          <w:rFonts w:ascii="Arial" w:hAnsi="Arial" w:cs="Arial"/>
          <w:sz w:val="20"/>
          <w:szCs w:val="20"/>
        </w:rPr>
        <w:tab/>
      </w:r>
      <w:r w:rsidRPr="00B22A11">
        <w:rPr>
          <w:rFonts w:ascii="Arial" w:hAnsi="Arial" w:cs="Arial"/>
          <w:sz w:val="20"/>
          <w:szCs w:val="20"/>
        </w:rPr>
        <w:tab/>
        <w:t xml:space="preserve">    1</w:t>
      </w:r>
    </w:p>
    <w:p w:rsidR="00374470" w:rsidRPr="00B22A11" w:rsidRDefault="00374470" w:rsidP="00374470">
      <w:pPr>
        <w:tabs>
          <w:tab w:val="left" w:pos="2250"/>
          <w:tab w:val="left" w:pos="3150"/>
          <w:tab w:val="left" w:pos="4860"/>
          <w:tab w:val="left" w:pos="6390"/>
          <w:tab w:val="left" w:pos="7650"/>
          <w:tab w:val="left" w:pos="8820"/>
        </w:tabs>
        <w:ind w:left="2250" w:hanging="1080"/>
        <w:rPr>
          <w:rFonts w:ascii="Arial" w:hAnsi="Arial" w:cs="Arial"/>
          <w:sz w:val="20"/>
          <w:szCs w:val="20"/>
        </w:rPr>
      </w:pPr>
    </w:p>
    <w:p w:rsidR="00374470" w:rsidRPr="00B22A11" w:rsidRDefault="00374470" w:rsidP="00374470">
      <w:pPr>
        <w:tabs>
          <w:tab w:val="left" w:pos="2250"/>
          <w:tab w:val="left" w:pos="3150"/>
          <w:tab w:val="left" w:pos="4860"/>
          <w:tab w:val="left" w:pos="6390"/>
          <w:tab w:val="left" w:pos="7650"/>
          <w:tab w:val="left" w:pos="8820"/>
        </w:tabs>
        <w:ind w:left="2250" w:hanging="1080"/>
        <w:rPr>
          <w:rFonts w:ascii="Arial" w:hAnsi="Arial" w:cs="Arial"/>
          <w:sz w:val="20"/>
          <w:szCs w:val="20"/>
        </w:rPr>
      </w:pPr>
      <w:r w:rsidRPr="00B22A11">
        <w:rPr>
          <w:rFonts w:ascii="Arial" w:hAnsi="Arial" w:cs="Arial"/>
          <w:sz w:val="20"/>
          <w:szCs w:val="20"/>
        </w:rPr>
        <w:t>625 Meacham Avenue</w:t>
      </w:r>
      <w:r w:rsidRPr="00B22A11">
        <w:rPr>
          <w:rFonts w:ascii="Arial" w:hAnsi="Arial" w:cs="Arial"/>
          <w:sz w:val="20"/>
          <w:szCs w:val="20"/>
        </w:rPr>
        <w:tab/>
        <w:t xml:space="preserve">    1</w:t>
      </w:r>
    </w:p>
    <w:p w:rsidR="003D3E9B" w:rsidRPr="00B22A11" w:rsidRDefault="003D3E9B" w:rsidP="003D3E9B">
      <w:pPr>
        <w:tabs>
          <w:tab w:val="left" w:pos="2250"/>
          <w:tab w:val="left" w:pos="3150"/>
          <w:tab w:val="left" w:pos="4860"/>
          <w:tab w:val="left" w:pos="6390"/>
          <w:tab w:val="left" w:pos="7650"/>
          <w:tab w:val="left" w:pos="8820"/>
        </w:tabs>
        <w:rPr>
          <w:rFonts w:ascii="Arial" w:hAnsi="Arial" w:cs="Arial"/>
          <w:sz w:val="20"/>
          <w:szCs w:val="20"/>
        </w:rPr>
      </w:pPr>
    </w:p>
    <w:p w:rsidR="003D3E9B" w:rsidRPr="00B22A11" w:rsidRDefault="003D3E9B" w:rsidP="003D3E9B">
      <w:pPr>
        <w:rPr>
          <w:rFonts w:ascii="Arial" w:hAnsi="Arial" w:cs="Arial"/>
          <w:sz w:val="20"/>
          <w:szCs w:val="20"/>
        </w:rPr>
      </w:pP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D3E9B" w:rsidRPr="00B22A11" w:rsidRDefault="003D3E9B" w:rsidP="003D3E9B">
      <w:pPr>
        <w:rPr>
          <w:rFonts w:ascii="Arial" w:hAnsi="Arial" w:cs="Arial"/>
          <w:b/>
          <w:sz w:val="20"/>
          <w:szCs w:val="20"/>
          <w:u w:val="single"/>
        </w:rPr>
      </w:pPr>
    </w:p>
    <w:p w:rsidR="003D3E9B" w:rsidRPr="00B22A11" w:rsidRDefault="003D3E9B" w:rsidP="003D3E9B">
      <w:pPr>
        <w:rPr>
          <w:rFonts w:ascii="Arial" w:hAnsi="Arial" w:cs="Arial"/>
          <w:sz w:val="20"/>
          <w:szCs w:val="20"/>
        </w:rPr>
      </w:pPr>
      <w:r w:rsidRPr="00B22A11">
        <w:rPr>
          <w:rFonts w:ascii="Arial" w:eastAsia="Times New Roman" w:hAnsi="Arial" w:cs="Arial"/>
          <w:sz w:val="20"/>
          <w:szCs w:val="20"/>
        </w:rPr>
        <w:t xml:space="preserve">There being no persons to be heard, </w:t>
      </w:r>
      <w:r w:rsidRPr="00B22A11">
        <w:rPr>
          <w:rFonts w:ascii="Arial" w:hAnsi="Arial" w:cs="Arial"/>
          <w:sz w:val="20"/>
          <w:szCs w:val="20"/>
        </w:rPr>
        <w:t xml:space="preserve">Mrs. Ormon moved for the approval of Ordinance #62-76. The motion was seconded by Mr. Javick and was unanimously ordered approved by a roll call vote. </w:t>
      </w:r>
    </w:p>
    <w:p w:rsidR="003D3E9B"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3D3E9B" w:rsidRPr="00B22A11" w:rsidRDefault="003D3E9B" w:rsidP="003D3E9B">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B22A11">
        <w:rPr>
          <w:rFonts w:ascii="Arial" w:hAnsi="Arial" w:cs="Arial"/>
          <w:sz w:val="20"/>
          <w:szCs w:val="20"/>
        </w:rPr>
        <w:t xml:space="preserve">President of Council Jorge Alvarez announced that this is the date designated for the hearing and further consideration respecting an ordinance entitled: </w:t>
      </w:r>
    </w:p>
    <w:p w:rsidR="00374470" w:rsidRPr="00B22A11" w:rsidRDefault="00374470" w:rsidP="00374470">
      <w:pPr>
        <w:tabs>
          <w:tab w:val="left" w:pos="2250"/>
          <w:tab w:val="left" w:pos="3150"/>
          <w:tab w:val="left" w:pos="4860"/>
          <w:tab w:val="left" w:pos="6390"/>
          <w:tab w:val="left" w:pos="7650"/>
          <w:tab w:val="left" w:pos="8820"/>
        </w:tabs>
        <w:rPr>
          <w:rFonts w:ascii="Arial" w:hAnsi="Arial" w:cs="Arial"/>
          <w:sz w:val="20"/>
          <w:szCs w:val="20"/>
        </w:rPr>
      </w:pPr>
    </w:p>
    <w:p w:rsidR="00374470" w:rsidRPr="00B22A11" w:rsidRDefault="00374470" w:rsidP="00374470">
      <w:pPr>
        <w:tabs>
          <w:tab w:val="left" w:pos="2250"/>
          <w:tab w:val="left" w:pos="3150"/>
          <w:tab w:val="left" w:pos="4860"/>
          <w:tab w:val="left" w:pos="6390"/>
          <w:tab w:val="left" w:pos="7650"/>
          <w:tab w:val="left" w:pos="8820"/>
        </w:tabs>
        <w:ind w:left="1170" w:hanging="1170"/>
        <w:rPr>
          <w:rFonts w:ascii="Arial" w:hAnsi="Arial" w:cs="Arial"/>
          <w:sz w:val="20"/>
          <w:szCs w:val="20"/>
        </w:rPr>
      </w:pPr>
      <w:r w:rsidRPr="00B22A11">
        <w:rPr>
          <w:rFonts w:ascii="Arial" w:hAnsi="Arial" w:cs="Arial"/>
          <w:sz w:val="20"/>
          <w:szCs w:val="20"/>
        </w:rPr>
        <w:t xml:space="preserve">#62-77         Ordinance adopting the redevelopment plan entitled “Route 1/9 Stiles Street – Block 469,                    Lots 33.01, 34, 35.01 and 36.01,” and referring same to the Planning Board for review and comment pursuant to the Local Redevelopment and Housing Law, N.J.S.A. 40A:12A-1 et seq. </w:t>
      </w:r>
    </w:p>
    <w:p w:rsidR="003D3E9B" w:rsidRPr="00B22A11" w:rsidRDefault="003D3E9B" w:rsidP="003D3E9B">
      <w:pPr>
        <w:rPr>
          <w:rFonts w:ascii="Arial" w:hAnsi="Arial" w:cs="Arial"/>
          <w:sz w:val="20"/>
          <w:szCs w:val="20"/>
        </w:rPr>
      </w:pP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D3E9B" w:rsidRPr="00B22A11" w:rsidRDefault="003D3E9B" w:rsidP="003D3E9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22A11">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3D3E9B" w:rsidRDefault="003D3E9B" w:rsidP="003D3E9B">
      <w:pPr>
        <w:rPr>
          <w:rFonts w:ascii="Arial" w:hAnsi="Arial" w:cs="Arial"/>
          <w:b/>
          <w:sz w:val="20"/>
          <w:szCs w:val="20"/>
          <w:u w:val="single"/>
        </w:rPr>
      </w:pPr>
    </w:p>
    <w:p w:rsidR="006D7393" w:rsidRPr="00B22A11" w:rsidRDefault="006D7393" w:rsidP="006D73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Craig Halloran. Mr. Halloran asked if this was the same property this is the subject of #62-58. Mr. Roman responded that it was not, and explained what the plan was. </w:t>
      </w:r>
    </w:p>
    <w:p w:rsidR="006D7393" w:rsidRPr="00B22A11" w:rsidRDefault="006D7393" w:rsidP="003D3E9B">
      <w:pPr>
        <w:rPr>
          <w:rFonts w:ascii="Arial" w:hAnsi="Arial" w:cs="Arial"/>
          <w:b/>
          <w:sz w:val="20"/>
          <w:szCs w:val="20"/>
          <w:u w:val="single"/>
        </w:rPr>
      </w:pPr>
    </w:p>
    <w:p w:rsidR="003D3E9B" w:rsidRPr="00B22A11" w:rsidRDefault="003D3E9B" w:rsidP="003D3E9B">
      <w:pPr>
        <w:rPr>
          <w:rFonts w:ascii="Arial" w:hAnsi="Arial" w:cs="Arial"/>
          <w:sz w:val="20"/>
          <w:szCs w:val="20"/>
        </w:rPr>
      </w:pPr>
      <w:r w:rsidRPr="00B22A11">
        <w:rPr>
          <w:rFonts w:ascii="Arial" w:eastAsia="Times New Roman" w:hAnsi="Arial" w:cs="Arial"/>
          <w:sz w:val="20"/>
          <w:szCs w:val="20"/>
        </w:rPr>
        <w:t xml:space="preserve">There being no other persons to be heard, </w:t>
      </w:r>
      <w:r w:rsidRPr="00B22A11">
        <w:rPr>
          <w:rFonts w:ascii="Arial" w:hAnsi="Arial" w:cs="Arial"/>
          <w:sz w:val="20"/>
          <w:szCs w:val="20"/>
        </w:rPr>
        <w:t xml:space="preserve">Mrs. Hickey moved for the approval of Ordinance #62-77. The motion was seconded by Mrs. Ormon and was unanimously ordered approved by a roll call vote. </w:t>
      </w:r>
    </w:p>
    <w:p w:rsidR="00374470" w:rsidRPr="00B22A11" w:rsidRDefault="00374470" w:rsidP="00374470">
      <w:pPr>
        <w:tabs>
          <w:tab w:val="left" w:pos="2250"/>
          <w:tab w:val="left" w:pos="3150"/>
          <w:tab w:val="left" w:pos="4860"/>
          <w:tab w:val="left" w:pos="6390"/>
          <w:tab w:val="left" w:pos="7650"/>
          <w:tab w:val="left" w:pos="8820"/>
        </w:tabs>
        <w:ind w:left="1170" w:hanging="1170"/>
        <w:rPr>
          <w:rFonts w:ascii="Arial" w:hAnsi="Arial" w:cs="Arial"/>
          <w:sz w:val="20"/>
          <w:szCs w:val="20"/>
        </w:rPr>
      </w:pPr>
    </w:p>
    <w:p w:rsidR="00374470" w:rsidRPr="00B22A11" w:rsidRDefault="00374470" w:rsidP="00374470">
      <w:pPr>
        <w:ind w:left="720" w:hanging="720"/>
        <w:jc w:val="center"/>
        <w:rPr>
          <w:rFonts w:ascii="Arial" w:hAnsi="Arial" w:cs="Arial"/>
          <w:sz w:val="20"/>
          <w:szCs w:val="20"/>
          <w:u w:val="single"/>
        </w:rPr>
      </w:pPr>
      <w:r w:rsidRPr="00B22A11">
        <w:rPr>
          <w:rFonts w:ascii="Arial" w:hAnsi="Arial" w:cs="Arial"/>
          <w:b/>
          <w:sz w:val="20"/>
          <w:szCs w:val="20"/>
          <w:u w:val="single"/>
        </w:rPr>
        <w:t>CONSENT AGENDA</w:t>
      </w:r>
    </w:p>
    <w:p w:rsidR="00374470" w:rsidRPr="00B22A11" w:rsidRDefault="00374470" w:rsidP="00374470">
      <w:pPr>
        <w:rPr>
          <w:rFonts w:ascii="Arial" w:hAnsi="Arial" w:cs="Arial"/>
          <w:b/>
          <w:sz w:val="20"/>
          <w:szCs w:val="20"/>
          <w:u w:val="single"/>
        </w:rPr>
      </w:pPr>
    </w:p>
    <w:p w:rsidR="00374470" w:rsidRPr="00B22A11" w:rsidRDefault="00374470" w:rsidP="00374470">
      <w:pPr>
        <w:rPr>
          <w:rFonts w:ascii="Arial" w:hAnsi="Arial" w:cs="Arial"/>
          <w:b/>
          <w:sz w:val="20"/>
          <w:szCs w:val="20"/>
        </w:rPr>
      </w:pPr>
      <w:r w:rsidRPr="00B22A11">
        <w:rPr>
          <w:rFonts w:ascii="Arial" w:hAnsi="Arial" w:cs="Arial"/>
          <w:b/>
          <w:sz w:val="20"/>
          <w:szCs w:val="20"/>
        </w:rPr>
        <w:t xml:space="preserve">(***) </w:t>
      </w:r>
      <w:r w:rsidRPr="00B22A11">
        <w:rPr>
          <w:rFonts w:ascii="Arial" w:hAnsi="Arial" w:cs="Arial"/>
          <w:b/>
          <w:sz w:val="20"/>
          <w:szCs w:val="20"/>
        </w:rPr>
        <w:tab/>
        <w:t>TAX COLLECTOR:</w:t>
      </w:r>
    </w:p>
    <w:p w:rsidR="00374470" w:rsidRPr="00B22A11" w:rsidRDefault="00374470" w:rsidP="00374470">
      <w:pPr>
        <w:pStyle w:val="ListParagraph"/>
        <w:numPr>
          <w:ilvl w:val="0"/>
          <w:numId w:val="2"/>
        </w:numPr>
        <w:ind w:hanging="720"/>
        <w:rPr>
          <w:rFonts w:ascii="Arial" w:hAnsi="Arial" w:cs="Arial"/>
          <w:sz w:val="20"/>
          <w:szCs w:val="20"/>
        </w:rPr>
      </w:pPr>
      <w:r w:rsidRPr="00B22A11">
        <w:rPr>
          <w:rFonts w:ascii="Arial" w:hAnsi="Arial" w:cs="Arial"/>
          <w:sz w:val="20"/>
          <w:szCs w:val="20"/>
        </w:rPr>
        <w:t>The amount of money collected during the month of September 2018 and turned over to the treasurer’s office is as follows:</w:t>
      </w:r>
    </w:p>
    <w:p w:rsidR="00374470" w:rsidRPr="00B22A11" w:rsidRDefault="00374470" w:rsidP="00374470">
      <w:pPr>
        <w:ind w:left="720" w:firstLine="720"/>
        <w:rPr>
          <w:rFonts w:ascii="Arial" w:hAnsi="Arial" w:cs="Arial"/>
          <w:sz w:val="20"/>
          <w:szCs w:val="20"/>
        </w:rPr>
      </w:pP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2019 Taxes</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$6,939.19</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2018 Taxes</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$1,070,089.08</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2017 Garbage Fee Balance</w:t>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$10.00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Municipal Lien Redemption</w:t>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$6,485.13</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 xml:space="preserve">Duplicate Tax Sale Certificate                      </w:t>
      </w:r>
      <w:r w:rsidRPr="00B22A11">
        <w:rPr>
          <w:rFonts w:ascii="Arial" w:hAnsi="Arial" w:cs="Arial"/>
          <w:sz w:val="20"/>
          <w:szCs w:val="20"/>
        </w:rPr>
        <w:tab/>
        <w:t>$0.00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Tax Search</w:t>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 xml:space="preserve"> </w:t>
      </w:r>
      <w:r w:rsidRPr="00B22A11">
        <w:rPr>
          <w:rFonts w:ascii="Arial" w:hAnsi="Arial" w:cs="Arial"/>
          <w:sz w:val="20"/>
          <w:szCs w:val="20"/>
        </w:rPr>
        <w:tab/>
        <w:t xml:space="preserve">   </w:t>
      </w:r>
      <w:r w:rsidRPr="00B22A11">
        <w:rPr>
          <w:rFonts w:ascii="Arial" w:hAnsi="Arial" w:cs="Arial"/>
          <w:sz w:val="20"/>
          <w:szCs w:val="20"/>
        </w:rPr>
        <w:tab/>
        <w:t>$10.00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Lien Redemption Request Fee</w:t>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Year End Penalty</w:t>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Returned Check Fee Paid</w:t>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Returned Sewer Clean out</w:t>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Returned Sewer Interest</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Returned Check 2018</w:t>
      </w:r>
      <w:r w:rsidRPr="00B22A11">
        <w:rPr>
          <w:rFonts w:ascii="Arial" w:hAnsi="Arial" w:cs="Arial"/>
          <w:sz w:val="20"/>
          <w:szCs w:val="20"/>
        </w:rPr>
        <w:tab/>
        <w:t xml:space="preserve">    </w:t>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($191.75)</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 xml:space="preserve">Returned Check Interest </w:t>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($2.25)</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 xml:space="preserve">Returned Online Payment 2018 Taxes          </w:t>
      </w:r>
      <w:r w:rsidRPr="00B22A11">
        <w:rPr>
          <w:rFonts w:ascii="Arial" w:hAnsi="Arial" w:cs="Arial"/>
          <w:sz w:val="20"/>
          <w:szCs w:val="20"/>
        </w:rPr>
        <w:tab/>
        <w:t>($7,399.40)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 xml:space="preserve">Returned Online Interest                               </w:t>
      </w:r>
      <w:r w:rsidRPr="00B22A11">
        <w:rPr>
          <w:rFonts w:ascii="Arial" w:hAnsi="Arial" w:cs="Arial"/>
          <w:sz w:val="20"/>
          <w:szCs w:val="20"/>
        </w:rPr>
        <w:tab/>
        <w:t>($21.43)</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Adv. Before Tax Sale</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State Audit Payment</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Premium</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Sewer Clean out charge</w:t>
      </w:r>
      <w:r w:rsidRPr="00B22A11">
        <w:rPr>
          <w:rFonts w:ascii="Arial" w:hAnsi="Arial" w:cs="Arial"/>
          <w:sz w:val="20"/>
          <w:szCs w:val="20"/>
        </w:rPr>
        <w:tab/>
        <w:t xml:space="preserve"> </w:t>
      </w:r>
      <w:r w:rsidRPr="00B22A11">
        <w:rPr>
          <w:rFonts w:ascii="Arial" w:hAnsi="Arial" w:cs="Arial"/>
          <w:sz w:val="20"/>
          <w:szCs w:val="20"/>
        </w:rPr>
        <w:tab/>
        <w:t xml:space="preserve">                  </w:t>
      </w:r>
      <w:r w:rsidRPr="00B22A11">
        <w:rPr>
          <w:rFonts w:ascii="Arial" w:hAnsi="Arial" w:cs="Arial"/>
          <w:sz w:val="20"/>
          <w:szCs w:val="20"/>
        </w:rPr>
        <w:tab/>
        <w:t>$1,000.00</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 xml:space="preserve">DPW </w:t>
      </w:r>
      <w:proofErr w:type="spellStart"/>
      <w:r w:rsidRPr="00B22A11">
        <w:rPr>
          <w:rFonts w:ascii="Arial" w:hAnsi="Arial" w:cs="Arial"/>
          <w:sz w:val="20"/>
          <w:szCs w:val="20"/>
        </w:rPr>
        <w:t>Reso</w:t>
      </w:r>
      <w:proofErr w:type="spellEnd"/>
      <w:r w:rsidRPr="00B22A11">
        <w:rPr>
          <w:rFonts w:ascii="Arial" w:hAnsi="Arial" w:cs="Arial"/>
          <w:sz w:val="20"/>
          <w:szCs w:val="20"/>
        </w:rPr>
        <w:t xml:space="preserve"> payments                                    </w:t>
      </w:r>
      <w:r w:rsidRPr="00B22A11">
        <w:rPr>
          <w:rFonts w:ascii="Arial" w:hAnsi="Arial" w:cs="Arial"/>
          <w:sz w:val="20"/>
          <w:szCs w:val="20"/>
        </w:rPr>
        <w:tab/>
        <w:t>$0.00</w:t>
      </w:r>
    </w:p>
    <w:p w:rsidR="00374470" w:rsidRPr="00B22A11" w:rsidRDefault="00374470" w:rsidP="00374470">
      <w:pPr>
        <w:tabs>
          <w:tab w:val="left" w:pos="-1440"/>
        </w:tabs>
        <w:ind w:left="2160" w:hanging="2160"/>
        <w:rPr>
          <w:rFonts w:ascii="Arial" w:hAnsi="Arial" w:cs="Arial"/>
          <w:sz w:val="20"/>
          <w:szCs w:val="20"/>
        </w:rPr>
      </w:pPr>
      <w:r w:rsidRPr="00B22A11">
        <w:rPr>
          <w:rFonts w:ascii="Arial" w:hAnsi="Arial" w:cs="Arial"/>
          <w:sz w:val="20"/>
          <w:szCs w:val="20"/>
        </w:rPr>
        <w:tab/>
      </w:r>
      <w:r w:rsidRPr="00B22A11">
        <w:rPr>
          <w:rFonts w:ascii="Arial" w:hAnsi="Arial" w:cs="Arial"/>
          <w:sz w:val="20"/>
          <w:szCs w:val="20"/>
        </w:rPr>
        <w:tab/>
        <w:t>Interest</w:t>
      </w:r>
      <w:r w:rsidRPr="00B22A11">
        <w:rPr>
          <w:rFonts w:ascii="Arial" w:hAnsi="Arial" w:cs="Arial"/>
          <w:sz w:val="20"/>
          <w:szCs w:val="20"/>
        </w:rPr>
        <w:tab/>
      </w:r>
      <w:r w:rsidRPr="00B22A11">
        <w:rPr>
          <w:rFonts w:ascii="Arial" w:hAnsi="Arial" w:cs="Arial"/>
          <w:sz w:val="20"/>
          <w:szCs w:val="20"/>
        </w:rPr>
        <w:tab/>
        <w:t xml:space="preserve">                      </w:t>
      </w:r>
      <w:r w:rsidRPr="00B22A11">
        <w:rPr>
          <w:rFonts w:ascii="Arial" w:hAnsi="Arial" w:cs="Arial"/>
          <w:sz w:val="20"/>
          <w:szCs w:val="20"/>
        </w:rPr>
        <w:tab/>
        <w:t>$25,625.68</w:t>
      </w:r>
    </w:p>
    <w:p w:rsidR="00374470" w:rsidRPr="00B22A11" w:rsidRDefault="00374470" w:rsidP="00374470">
      <w:pPr>
        <w:tabs>
          <w:tab w:val="left" w:pos="-1440"/>
        </w:tabs>
        <w:ind w:left="2160" w:hanging="2160"/>
        <w:rPr>
          <w:rFonts w:ascii="Arial" w:hAnsi="Arial" w:cs="Arial"/>
          <w:sz w:val="20"/>
          <w:szCs w:val="20"/>
        </w:rPr>
      </w:pPr>
      <w:r w:rsidRPr="00B22A11">
        <w:rPr>
          <w:rFonts w:ascii="Arial" w:hAnsi="Arial" w:cs="Arial"/>
          <w:sz w:val="20"/>
          <w:szCs w:val="20"/>
        </w:rPr>
        <w:tab/>
      </w:r>
      <w:r w:rsidRPr="00B22A11">
        <w:rPr>
          <w:rFonts w:ascii="Arial" w:hAnsi="Arial" w:cs="Arial"/>
          <w:sz w:val="20"/>
          <w:szCs w:val="20"/>
        </w:rPr>
        <w:tab/>
        <w:t>Total</w:t>
      </w:r>
      <w:r w:rsidRPr="00B22A11">
        <w:rPr>
          <w:rFonts w:ascii="Arial" w:hAnsi="Arial" w:cs="Arial"/>
          <w:sz w:val="20"/>
          <w:szCs w:val="20"/>
        </w:rPr>
        <w:tab/>
        <w:t xml:space="preserve">                                            $1,102,544.25</w:t>
      </w:r>
    </w:p>
    <w:p w:rsidR="00374470" w:rsidRPr="00B22A11" w:rsidRDefault="00374470" w:rsidP="00374470">
      <w:pPr>
        <w:tabs>
          <w:tab w:val="left" w:pos="-1440"/>
        </w:tabs>
        <w:ind w:left="2160" w:hanging="2160"/>
        <w:rPr>
          <w:rFonts w:ascii="Arial" w:hAnsi="Arial" w:cs="Arial"/>
          <w:sz w:val="20"/>
          <w:szCs w:val="20"/>
        </w:rPr>
      </w:pPr>
    </w:p>
    <w:p w:rsidR="00374470" w:rsidRPr="00B22A11" w:rsidRDefault="00374470" w:rsidP="00374470">
      <w:pPr>
        <w:rPr>
          <w:rFonts w:ascii="Arial" w:hAnsi="Arial" w:cs="Arial"/>
          <w:sz w:val="20"/>
          <w:szCs w:val="20"/>
        </w:rPr>
      </w:pPr>
      <w:r w:rsidRPr="00B22A11">
        <w:rPr>
          <w:rFonts w:ascii="Arial" w:hAnsi="Arial" w:cs="Arial"/>
          <w:b/>
          <w:sz w:val="20"/>
          <w:szCs w:val="20"/>
        </w:rPr>
        <w:t xml:space="preserve">Tax Sale </w:t>
      </w:r>
      <w:r w:rsidRPr="00B22A11">
        <w:rPr>
          <w:rFonts w:ascii="Arial" w:hAnsi="Arial" w:cs="Arial"/>
          <w:b/>
          <w:sz w:val="20"/>
          <w:szCs w:val="20"/>
        </w:rPr>
        <w:tab/>
      </w:r>
      <w:r w:rsidRPr="00B22A11">
        <w:rPr>
          <w:rFonts w:ascii="Arial" w:hAnsi="Arial" w:cs="Arial"/>
          <w:sz w:val="20"/>
          <w:szCs w:val="20"/>
        </w:rPr>
        <w:t>Requesting the refund of the premium paid at the 2018 tax sale on the following block &amp;</w:t>
      </w:r>
    </w:p>
    <w:p w:rsidR="00374470" w:rsidRPr="00B22A11" w:rsidRDefault="00374470" w:rsidP="00374470">
      <w:pPr>
        <w:ind w:left="720" w:firstLine="720"/>
        <w:rPr>
          <w:rFonts w:ascii="Arial" w:hAnsi="Arial" w:cs="Arial"/>
          <w:sz w:val="20"/>
          <w:szCs w:val="20"/>
        </w:rPr>
      </w:pPr>
      <w:proofErr w:type="gramStart"/>
      <w:r w:rsidRPr="00B22A11">
        <w:rPr>
          <w:rFonts w:ascii="Arial" w:hAnsi="Arial" w:cs="Arial"/>
          <w:sz w:val="20"/>
          <w:szCs w:val="20"/>
        </w:rPr>
        <w:t>lot</w:t>
      </w:r>
      <w:proofErr w:type="gramEnd"/>
      <w:r w:rsidRPr="00B22A11">
        <w:rPr>
          <w:rFonts w:ascii="Arial" w:hAnsi="Arial" w:cs="Arial"/>
          <w:sz w:val="20"/>
          <w:szCs w:val="20"/>
        </w:rPr>
        <w:t>.</w:t>
      </w:r>
    </w:p>
    <w:p w:rsidR="00374470" w:rsidRPr="00B22A11" w:rsidRDefault="00374470" w:rsidP="00374470">
      <w:pPr>
        <w:tabs>
          <w:tab w:val="left" w:pos="-1440"/>
        </w:tabs>
        <w:ind w:left="720"/>
        <w:rPr>
          <w:rFonts w:ascii="Arial" w:hAnsi="Arial" w:cs="Arial"/>
          <w:b/>
          <w:sz w:val="20"/>
          <w:szCs w:val="20"/>
          <w:u w:val="single"/>
        </w:rPr>
      </w:pPr>
      <w:r w:rsidRPr="00B22A11">
        <w:rPr>
          <w:rFonts w:ascii="Arial" w:hAnsi="Arial" w:cs="Arial"/>
          <w:b/>
          <w:sz w:val="20"/>
          <w:szCs w:val="20"/>
          <w:u w:val="single"/>
        </w:rPr>
        <w:t>Block</w:t>
      </w:r>
      <w:r w:rsidRPr="00B22A11">
        <w:rPr>
          <w:rFonts w:ascii="Arial" w:hAnsi="Arial" w:cs="Arial"/>
          <w:b/>
          <w:sz w:val="20"/>
          <w:szCs w:val="20"/>
          <w:u w:val="single"/>
        </w:rPr>
        <w:tab/>
        <w:t>Lot</w:t>
      </w:r>
      <w:r w:rsidRPr="00B22A11">
        <w:rPr>
          <w:rFonts w:ascii="Arial" w:hAnsi="Arial" w:cs="Arial"/>
          <w:b/>
          <w:sz w:val="20"/>
          <w:szCs w:val="20"/>
          <w:u w:val="single"/>
        </w:rPr>
        <w:tab/>
      </w:r>
      <w:r w:rsidRPr="00B22A11">
        <w:rPr>
          <w:rFonts w:ascii="Arial" w:hAnsi="Arial" w:cs="Arial"/>
          <w:b/>
          <w:sz w:val="20"/>
          <w:szCs w:val="20"/>
          <w:u w:val="single"/>
        </w:rPr>
        <w:tab/>
        <w:t>Redemption Date</w:t>
      </w:r>
      <w:r w:rsidRPr="00B22A11">
        <w:rPr>
          <w:rFonts w:ascii="Arial" w:hAnsi="Arial" w:cs="Arial"/>
          <w:b/>
          <w:sz w:val="20"/>
          <w:szCs w:val="20"/>
          <w:u w:val="single"/>
        </w:rPr>
        <w:tab/>
      </w:r>
      <w:r w:rsidRPr="00B22A11">
        <w:rPr>
          <w:rFonts w:ascii="Arial" w:hAnsi="Arial" w:cs="Arial"/>
          <w:b/>
          <w:sz w:val="20"/>
          <w:szCs w:val="20"/>
          <w:u w:val="single"/>
        </w:rPr>
        <w:tab/>
        <w:t>CTF#</w:t>
      </w:r>
      <w:r w:rsidRPr="00B22A11">
        <w:rPr>
          <w:rFonts w:ascii="Arial" w:hAnsi="Arial" w:cs="Arial"/>
          <w:b/>
          <w:sz w:val="20"/>
          <w:szCs w:val="20"/>
          <w:u w:val="single"/>
        </w:rPr>
        <w:tab/>
      </w:r>
      <w:r w:rsidRPr="00B22A11">
        <w:rPr>
          <w:rFonts w:ascii="Arial" w:hAnsi="Arial" w:cs="Arial"/>
          <w:b/>
          <w:sz w:val="20"/>
          <w:szCs w:val="20"/>
          <w:u w:val="single"/>
        </w:rPr>
        <w:tab/>
        <w:t>Amount</w:t>
      </w:r>
    </w:p>
    <w:p w:rsidR="00374470" w:rsidRPr="00B22A11" w:rsidRDefault="00374470" w:rsidP="00374470">
      <w:pPr>
        <w:tabs>
          <w:tab w:val="left" w:pos="-1440"/>
        </w:tabs>
        <w:rPr>
          <w:rFonts w:ascii="Arial" w:hAnsi="Arial" w:cs="Arial"/>
          <w:sz w:val="20"/>
          <w:szCs w:val="20"/>
        </w:rPr>
      </w:pPr>
      <w:r w:rsidRPr="00B22A11">
        <w:rPr>
          <w:rFonts w:ascii="Arial" w:hAnsi="Arial" w:cs="Arial"/>
          <w:sz w:val="20"/>
          <w:szCs w:val="20"/>
        </w:rPr>
        <w:t xml:space="preserve"> </w:t>
      </w:r>
      <w:r w:rsidRPr="00B22A11">
        <w:rPr>
          <w:rFonts w:ascii="Arial" w:hAnsi="Arial" w:cs="Arial"/>
          <w:sz w:val="20"/>
          <w:szCs w:val="20"/>
        </w:rPr>
        <w:tab/>
        <w:t>20</w:t>
      </w:r>
      <w:r w:rsidRPr="00B22A11">
        <w:rPr>
          <w:rFonts w:ascii="Arial" w:hAnsi="Arial" w:cs="Arial"/>
          <w:sz w:val="20"/>
          <w:szCs w:val="20"/>
        </w:rPr>
        <w:tab/>
        <w:t>1</w:t>
      </w:r>
      <w:r w:rsidRPr="00B22A11">
        <w:rPr>
          <w:rFonts w:ascii="Arial" w:hAnsi="Arial" w:cs="Arial"/>
          <w:sz w:val="20"/>
          <w:szCs w:val="20"/>
        </w:rPr>
        <w:tab/>
      </w:r>
      <w:r w:rsidRPr="00B22A11">
        <w:rPr>
          <w:rFonts w:ascii="Arial" w:hAnsi="Arial" w:cs="Arial"/>
          <w:sz w:val="20"/>
          <w:szCs w:val="20"/>
        </w:rPr>
        <w:tab/>
        <w:t>10/1/18</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17-00018</w:t>
      </w:r>
      <w:r w:rsidRPr="00B22A11">
        <w:rPr>
          <w:rFonts w:ascii="Arial" w:hAnsi="Arial" w:cs="Arial"/>
          <w:sz w:val="20"/>
          <w:szCs w:val="20"/>
        </w:rPr>
        <w:tab/>
        <w:t>$1,000.00</w:t>
      </w:r>
    </w:p>
    <w:p w:rsidR="00374470" w:rsidRPr="00B22A11" w:rsidRDefault="00374470" w:rsidP="00374470">
      <w:pPr>
        <w:tabs>
          <w:tab w:val="left" w:pos="-1440"/>
        </w:tabs>
        <w:rPr>
          <w:rFonts w:ascii="Arial" w:hAnsi="Arial" w:cs="Arial"/>
          <w:sz w:val="20"/>
          <w:szCs w:val="20"/>
        </w:rPr>
      </w:pPr>
      <w:r w:rsidRPr="00B22A11">
        <w:rPr>
          <w:rFonts w:ascii="Arial" w:hAnsi="Arial" w:cs="Arial"/>
          <w:sz w:val="20"/>
          <w:szCs w:val="20"/>
        </w:rPr>
        <w:tab/>
        <w:t>86</w:t>
      </w:r>
      <w:r w:rsidRPr="00B22A11">
        <w:rPr>
          <w:rFonts w:ascii="Arial" w:hAnsi="Arial" w:cs="Arial"/>
          <w:sz w:val="20"/>
          <w:szCs w:val="20"/>
        </w:rPr>
        <w:tab/>
        <w:t>1.02</w:t>
      </w:r>
      <w:r w:rsidRPr="00B22A11">
        <w:rPr>
          <w:rFonts w:ascii="Arial" w:hAnsi="Arial" w:cs="Arial"/>
          <w:sz w:val="20"/>
          <w:szCs w:val="20"/>
        </w:rPr>
        <w:tab/>
      </w:r>
      <w:r w:rsidRPr="00B22A11">
        <w:rPr>
          <w:rFonts w:ascii="Arial" w:hAnsi="Arial" w:cs="Arial"/>
          <w:sz w:val="20"/>
          <w:szCs w:val="20"/>
        </w:rPr>
        <w:tab/>
        <w:t>10/2/18</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17-00063</w:t>
      </w:r>
      <w:r w:rsidRPr="00B22A11">
        <w:rPr>
          <w:rFonts w:ascii="Arial" w:hAnsi="Arial" w:cs="Arial"/>
          <w:sz w:val="20"/>
          <w:szCs w:val="20"/>
        </w:rPr>
        <w:tab/>
        <w:t>$1,000.00</w:t>
      </w:r>
    </w:p>
    <w:p w:rsidR="00374470" w:rsidRPr="00B22A11" w:rsidRDefault="00374470" w:rsidP="00374470">
      <w:pPr>
        <w:tabs>
          <w:tab w:val="left" w:pos="-1440"/>
        </w:tabs>
        <w:rPr>
          <w:rFonts w:ascii="Arial" w:hAnsi="Arial" w:cs="Arial"/>
          <w:sz w:val="20"/>
          <w:szCs w:val="20"/>
        </w:rPr>
      </w:pPr>
      <w:r w:rsidRPr="00B22A11">
        <w:rPr>
          <w:rFonts w:ascii="Arial" w:hAnsi="Arial" w:cs="Arial"/>
          <w:sz w:val="20"/>
          <w:szCs w:val="20"/>
        </w:rPr>
        <w:tab/>
        <w:t>132</w:t>
      </w:r>
      <w:r w:rsidRPr="00B22A11">
        <w:rPr>
          <w:rFonts w:ascii="Arial" w:hAnsi="Arial" w:cs="Arial"/>
          <w:sz w:val="20"/>
          <w:szCs w:val="20"/>
        </w:rPr>
        <w:tab/>
        <w:t>3</w:t>
      </w:r>
      <w:r w:rsidRPr="00B22A11">
        <w:rPr>
          <w:rFonts w:ascii="Arial" w:hAnsi="Arial" w:cs="Arial"/>
          <w:sz w:val="20"/>
          <w:szCs w:val="20"/>
        </w:rPr>
        <w:tab/>
      </w:r>
      <w:r w:rsidRPr="00B22A11">
        <w:rPr>
          <w:rFonts w:ascii="Arial" w:hAnsi="Arial" w:cs="Arial"/>
          <w:sz w:val="20"/>
          <w:szCs w:val="20"/>
        </w:rPr>
        <w:tab/>
        <w:t>9/18/18</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17-00108</w:t>
      </w:r>
      <w:r w:rsidRPr="00B22A11">
        <w:rPr>
          <w:rFonts w:ascii="Arial" w:hAnsi="Arial" w:cs="Arial"/>
          <w:sz w:val="20"/>
          <w:szCs w:val="20"/>
        </w:rPr>
        <w:tab/>
        <w:t>$7,100.00</w:t>
      </w:r>
    </w:p>
    <w:p w:rsidR="00374470" w:rsidRPr="00B22A11" w:rsidRDefault="00374470" w:rsidP="00374470">
      <w:pPr>
        <w:tabs>
          <w:tab w:val="left" w:pos="-1440"/>
        </w:tabs>
        <w:rPr>
          <w:rFonts w:ascii="Arial" w:hAnsi="Arial" w:cs="Arial"/>
          <w:sz w:val="20"/>
          <w:szCs w:val="20"/>
        </w:rPr>
      </w:pPr>
      <w:r w:rsidRPr="00B22A11">
        <w:rPr>
          <w:rFonts w:ascii="Arial" w:hAnsi="Arial" w:cs="Arial"/>
          <w:sz w:val="20"/>
          <w:szCs w:val="20"/>
        </w:rPr>
        <w:tab/>
        <w:t>299</w:t>
      </w:r>
      <w:r w:rsidRPr="00B22A11">
        <w:rPr>
          <w:rFonts w:ascii="Arial" w:hAnsi="Arial" w:cs="Arial"/>
          <w:sz w:val="20"/>
          <w:szCs w:val="20"/>
        </w:rPr>
        <w:tab/>
        <w:t>5</w:t>
      </w:r>
      <w:r w:rsidRPr="00B22A11">
        <w:rPr>
          <w:rFonts w:ascii="Arial" w:hAnsi="Arial" w:cs="Arial"/>
          <w:sz w:val="20"/>
          <w:szCs w:val="20"/>
        </w:rPr>
        <w:tab/>
      </w:r>
      <w:r w:rsidRPr="00B22A11">
        <w:rPr>
          <w:rFonts w:ascii="Arial" w:hAnsi="Arial" w:cs="Arial"/>
          <w:sz w:val="20"/>
          <w:szCs w:val="20"/>
        </w:rPr>
        <w:tab/>
        <w:t>10/1/18</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17-00225</w:t>
      </w:r>
      <w:r w:rsidRPr="00B22A11">
        <w:rPr>
          <w:rFonts w:ascii="Arial" w:hAnsi="Arial" w:cs="Arial"/>
          <w:sz w:val="20"/>
          <w:szCs w:val="20"/>
        </w:rPr>
        <w:tab/>
        <w:t>$17,700.00</w:t>
      </w:r>
    </w:p>
    <w:p w:rsidR="00374470" w:rsidRPr="00B22A11" w:rsidRDefault="00374470" w:rsidP="00374470">
      <w:pPr>
        <w:ind w:left="540"/>
        <w:rPr>
          <w:rFonts w:ascii="Arial" w:hAnsi="Arial" w:cs="Arial"/>
          <w:sz w:val="20"/>
          <w:szCs w:val="20"/>
        </w:rPr>
      </w:pPr>
    </w:p>
    <w:p w:rsidR="00374470" w:rsidRPr="00B22A11" w:rsidRDefault="00374470" w:rsidP="00374470">
      <w:pPr>
        <w:ind w:left="540"/>
        <w:rPr>
          <w:rFonts w:ascii="Arial" w:hAnsi="Arial" w:cs="Arial"/>
          <w:sz w:val="20"/>
          <w:szCs w:val="20"/>
        </w:rPr>
      </w:pPr>
      <w:r w:rsidRPr="00B22A11">
        <w:rPr>
          <w:rFonts w:ascii="Arial" w:hAnsi="Arial" w:cs="Arial"/>
          <w:sz w:val="20"/>
          <w:szCs w:val="20"/>
        </w:rPr>
        <w:t xml:space="preserve">Therefore, it would be in order for the council to authorize the treasurer to issue a check in the amount of $26,800.00 payable to: US Bank </w:t>
      </w:r>
      <w:proofErr w:type="spellStart"/>
      <w:r w:rsidRPr="00B22A11">
        <w:rPr>
          <w:rFonts w:ascii="Arial" w:hAnsi="Arial" w:cs="Arial"/>
          <w:sz w:val="20"/>
          <w:szCs w:val="20"/>
        </w:rPr>
        <w:t>Cust</w:t>
      </w:r>
      <w:proofErr w:type="spellEnd"/>
      <w:r w:rsidRPr="00B22A11">
        <w:rPr>
          <w:rFonts w:ascii="Arial" w:hAnsi="Arial" w:cs="Arial"/>
          <w:sz w:val="20"/>
          <w:szCs w:val="20"/>
        </w:rPr>
        <w:t xml:space="preserve"> for PC7, LLC </w:t>
      </w:r>
      <w:proofErr w:type="spellStart"/>
      <w:r w:rsidRPr="00B22A11">
        <w:rPr>
          <w:rFonts w:ascii="Arial" w:hAnsi="Arial" w:cs="Arial"/>
          <w:sz w:val="20"/>
          <w:szCs w:val="20"/>
        </w:rPr>
        <w:t>Firstrust</w:t>
      </w:r>
      <w:proofErr w:type="spellEnd"/>
      <w:r w:rsidRPr="00B22A11">
        <w:rPr>
          <w:rFonts w:ascii="Arial" w:hAnsi="Arial" w:cs="Arial"/>
          <w:sz w:val="20"/>
          <w:szCs w:val="20"/>
        </w:rPr>
        <w:t xml:space="preserve"> Bank, 50 South 16</w:t>
      </w:r>
      <w:r w:rsidRPr="00B22A11">
        <w:rPr>
          <w:rFonts w:ascii="Arial" w:hAnsi="Arial" w:cs="Arial"/>
          <w:sz w:val="20"/>
          <w:szCs w:val="20"/>
          <w:vertAlign w:val="superscript"/>
        </w:rPr>
        <w:t>th</w:t>
      </w:r>
      <w:r w:rsidRPr="00B22A11">
        <w:rPr>
          <w:rFonts w:ascii="Arial" w:hAnsi="Arial" w:cs="Arial"/>
          <w:sz w:val="20"/>
          <w:szCs w:val="20"/>
        </w:rPr>
        <w:t xml:space="preserve"> Street, Suite #2050, Philadelphia, PA 19102, charging same to account #-8</w:t>
      </w:r>
      <w:r w:rsidRPr="00B22A11">
        <w:rPr>
          <w:rFonts w:ascii="Arial" w:hAnsi="Arial" w:cs="Arial"/>
          <w:color w:val="000000"/>
          <w:sz w:val="20"/>
          <w:szCs w:val="20"/>
        </w:rPr>
        <w:t>-01-55-276-999-956.</w:t>
      </w:r>
    </w:p>
    <w:p w:rsidR="00374470" w:rsidRPr="00B22A11" w:rsidRDefault="00374470" w:rsidP="00374470">
      <w:pPr>
        <w:jc w:val="both"/>
        <w:rPr>
          <w:rFonts w:ascii="Arial" w:hAnsi="Arial" w:cs="Arial"/>
          <w:sz w:val="20"/>
          <w:szCs w:val="20"/>
        </w:rPr>
      </w:pPr>
      <w:r w:rsidRPr="00B22A11">
        <w:rPr>
          <w:rFonts w:ascii="Arial" w:hAnsi="Arial" w:cs="Arial"/>
          <w:sz w:val="20"/>
          <w:szCs w:val="20"/>
        </w:rPr>
        <w:t xml:space="preserve">                                                               </w:t>
      </w:r>
    </w:p>
    <w:p w:rsidR="00374470" w:rsidRPr="00B22A11" w:rsidRDefault="00374470" w:rsidP="00374470">
      <w:pPr>
        <w:rPr>
          <w:rFonts w:ascii="Arial" w:hAnsi="Arial" w:cs="Arial"/>
          <w:sz w:val="20"/>
          <w:szCs w:val="20"/>
        </w:rPr>
      </w:pPr>
      <w:r w:rsidRPr="00B22A11">
        <w:rPr>
          <w:rFonts w:ascii="Arial" w:hAnsi="Arial" w:cs="Arial"/>
          <w:b/>
          <w:sz w:val="20"/>
          <w:szCs w:val="20"/>
        </w:rPr>
        <w:t xml:space="preserve">Tax Sale </w:t>
      </w:r>
      <w:r w:rsidRPr="00B22A11">
        <w:rPr>
          <w:rFonts w:ascii="Arial" w:hAnsi="Arial" w:cs="Arial"/>
          <w:b/>
          <w:sz w:val="20"/>
          <w:szCs w:val="20"/>
        </w:rPr>
        <w:tab/>
      </w:r>
      <w:r w:rsidRPr="00B22A11">
        <w:rPr>
          <w:rFonts w:ascii="Arial" w:hAnsi="Arial" w:cs="Arial"/>
          <w:sz w:val="20"/>
          <w:szCs w:val="20"/>
        </w:rPr>
        <w:t xml:space="preserve">Requesting the refund of the premium paid at the 2018 tax sale on the following blocks </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&amp; lots.</w:t>
      </w:r>
    </w:p>
    <w:p w:rsidR="00374470" w:rsidRPr="00B22A11" w:rsidRDefault="00374470" w:rsidP="00374470">
      <w:pPr>
        <w:rPr>
          <w:rFonts w:ascii="Arial" w:hAnsi="Arial" w:cs="Arial"/>
          <w:sz w:val="20"/>
          <w:szCs w:val="20"/>
        </w:rPr>
      </w:pPr>
    </w:p>
    <w:p w:rsidR="00374470" w:rsidRPr="00B22A11" w:rsidRDefault="00374470" w:rsidP="00374470">
      <w:pPr>
        <w:tabs>
          <w:tab w:val="left" w:pos="-1440"/>
        </w:tabs>
        <w:ind w:left="720"/>
        <w:rPr>
          <w:rFonts w:ascii="Arial" w:hAnsi="Arial" w:cs="Arial"/>
          <w:b/>
          <w:sz w:val="20"/>
          <w:szCs w:val="20"/>
          <w:u w:val="single"/>
        </w:rPr>
      </w:pPr>
      <w:r w:rsidRPr="00B22A11">
        <w:rPr>
          <w:rFonts w:ascii="Arial" w:hAnsi="Arial" w:cs="Arial"/>
          <w:b/>
          <w:sz w:val="20"/>
          <w:szCs w:val="20"/>
          <w:u w:val="single"/>
        </w:rPr>
        <w:t>Block</w:t>
      </w:r>
      <w:r w:rsidRPr="00B22A11">
        <w:rPr>
          <w:rFonts w:ascii="Arial" w:hAnsi="Arial" w:cs="Arial"/>
          <w:b/>
          <w:sz w:val="20"/>
          <w:szCs w:val="20"/>
          <w:u w:val="single"/>
        </w:rPr>
        <w:tab/>
        <w:t xml:space="preserve">Lot </w:t>
      </w:r>
      <w:r w:rsidRPr="00B22A11">
        <w:rPr>
          <w:rFonts w:ascii="Arial" w:hAnsi="Arial" w:cs="Arial"/>
          <w:b/>
          <w:sz w:val="20"/>
          <w:szCs w:val="20"/>
          <w:u w:val="single"/>
        </w:rPr>
        <w:tab/>
      </w:r>
      <w:r w:rsidRPr="00B22A11">
        <w:rPr>
          <w:rFonts w:ascii="Arial" w:hAnsi="Arial" w:cs="Arial"/>
          <w:b/>
          <w:sz w:val="20"/>
          <w:szCs w:val="20"/>
          <w:u w:val="single"/>
        </w:rPr>
        <w:tab/>
        <w:t>Redemption Date</w:t>
      </w:r>
      <w:r w:rsidRPr="00B22A11">
        <w:rPr>
          <w:rFonts w:ascii="Arial" w:hAnsi="Arial" w:cs="Arial"/>
          <w:b/>
          <w:sz w:val="20"/>
          <w:szCs w:val="20"/>
          <w:u w:val="single"/>
        </w:rPr>
        <w:tab/>
        <w:t>CTF#</w:t>
      </w:r>
      <w:r w:rsidRPr="00B22A11">
        <w:rPr>
          <w:rFonts w:ascii="Arial" w:hAnsi="Arial" w:cs="Arial"/>
          <w:b/>
          <w:sz w:val="20"/>
          <w:szCs w:val="20"/>
          <w:u w:val="single"/>
        </w:rPr>
        <w:tab/>
      </w:r>
      <w:r w:rsidRPr="00B22A11">
        <w:rPr>
          <w:rFonts w:ascii="Arial" w:hAnsi="Arial" w:cs="Arial"/>
          <w:b/>
          <w:sz w:val="20"/>
          <w:szCs w:val="20"/>
          <w:u w:val="single"/>
        </w:rPr>
        <w:tab/>
      </w:r>
      <w:r w:rsidRPr="00B22A11">
        <w:rPr>
          <w:rFonts w:ascii="Arial" w:hAnsi="Arial" w:cs="Arial"/>
          <w:b/>
          <w:sz w:val="20"/>
          <w:szCs w:val="20"/>
          <w:u w:val="single"/>
        </w:rPr>
        <w:tab/>
        <w:t>Amount</w:t>
      </w:r>
    </w:p>
    <w:p w:rsidR="00374470" w:rsidRPr="00B22A11" w:rsidRDefault="00374470" w:rsidP="00374470">
      <w:pPr>
        <w:ind w:firstLine="720"/>
        <w:jc w:val="both"/>
        <w:rPr>
          <w:rFonts w:ascii="Arial" w:hAnsi="Arial" w:cs="Arial"/>
          <w:sz w:val="20"/>
          <w:szCs w:val="20"/>
        </w:rPr>
      </w:pPr>
      <w:r w:rsidRPr="00B22A11">
        <w:rPr>
          <w:rFonts w:ascii="Arial" w:hAnsi="Arial" w:cs="Arial"/>
          <w:sz w:val="20"/>
          <w:szCs w:val="20"/>
        </w:rPr>
        <w:t>30</w:t>
      </w:r>
      <w:r w:rsidRPr="00B22A11">
        <w:rPr>
          <w:rFonts w:ascii="Arial" w:hAnsi="Arial" w:cs="Arial"/>
          <w:sz w:val="20"/>
          <w:szCs w:val="20"/>
        </w:rPr>
        <w:tab/>
        <w:t>12</w:t>
      </w:r>
      <w:r w:rsidRPr="00B22A11">
        <w:rPr>
          <w:rFonts w:ascii="Arial" w:hAnsi="Arial" w:cs="Arial"/>
          <w:sz w:val="20"/>
          <w:szCs w:val="20"/>
        </w:rPr>
        <w:tab/>
      </w:r>
      <w:r w:rsidRPr="00B22A11">
        <w:rPr>
          <w:rFonts w:ascii="Arial" w:hAnsi="Arial" w:cs="Arial"/>
          <w:sz w:val="20"/>
          <w:szCs w:val="20"/>
        </w:rPr>
        <w:tab/>
        <w:t>10/2/18</w:t>
      </w:r>
      <w:r w:rsidRPr="00B22A11">
        <w:rPr>
          <w:rFonts w:ascii="Arial" w:hAnsi="Arial" w:cs="Arial"/>
          <w:sz w:val="20"/>
          <w:szCs w:val="20"/>
        </w:rPr>
        <w:tab/>
      </w:r>
      <w:r w:rsidRPr="00B22A11">
        <w:rPr>
          <w:rFonts w:ascii="Arial" w:hAnsi="Arial" w:cs="Arial"/>
          <w:sz w:val="20"/>
          <w:szCs w:val="20"/>
        </w:rPr>
        <w:tab/>
      </w:r>
      <w:r w:rsidR="00B97DCC">
        <w:rPr>
          <w:rFonts w:ascii="Arial" w:hAnsi="Arial" w:cs="Arial"/>
          <w:sz w:val="20"/>
          <w:szCs w:val="20"/>
        </w:rPr>
        <w:tab/>
      </w:r>
      <w:r w:rsidRPr="00B22A11">
        <w:rPr>
          <w:rFonts w:ascii="Arial" w:hAnsi="Arial" w:cs="Arial"/>
          <w:sz w:val="20"/>
          <w:szCs w:val="20"/>
        </w:rPr>
        <w:t>17-00027</w:t>
      </w:r>
      <w:r w:rsidRPr="00B22A11">
        <w:rPr>
          <w:rFonts w:ascii="Arial" w:hAnsi="Arial" w:cs="Arial"/>
          <w:sz w:val="20"/>
          <w:szCs w:val="20"/>
        </w:rPr>
        <w:tab/>
      </w:r>
      <w:r w:rsidRPr="00B22A11">
        <w:rPr>
          <w:rFonts w:ascii="Arial" w:hAnsi="Arial" w:cs="Arial"/>
          <w:sz w:val="20"/>
          <w:szCs w:val="20"/>
        </w:rPr>
        <w:tab/>
        <w:t>$1,400.00</w:t>
      </w:r>
    </w:p>
    <w:p w:rsidR="00374470" w:rsidRPr="00B22A11" w:rsidRDefault="00374470" w:rsidP="00374470">
      <w:pPr>
        <w:ind w:left="495"/>
        <w:jc w:val="both"/>
        <w:rPr>
          <w:rFonts w:ascii="Arial" w:hAnsi="Arial" w:cs="Arial"/>
          <w:sz w:val="20"/>
          <w:szCs w:val="20"/>
        </w:rPr>
      </w:pPr>
    </w:p>
    <w:p w:rsidR="00374470" w:rsidRPr="00B22A11" w:rsidRDefault="00374470" w:rsidP="00374470">
      <w:pPr>
        <w:ind w:left="495"/>
        <w:jc w:val="both"/>
        <w:rPr>
          <w:rFonts w:ascii="Arial" w:hAnsi="Arial" w:cs="Arial"/>
          <w:sz w:val="20"/>
          <w:szCs w:val="20"/>
        </w:rPr>
      </w:pPr>
      <w:r w:rsidRPr="00B22A11">
        <w:rPr>
          <w:rFonts w:ascii="Arial" w:hAnsi="Arial" w:cs="Arial"/>
          <w:sz w:val="20"/>
          <w:szCs w:val="20"/>
        </w:rPr>
        <w:t xml:space="preserve">Therefore, it would be in order for the council to authorize the treasurer to issue a check in the amount of $1,400.00 payable to: </w:t>
      </w:r>
      <w:proofErr w:type="spellStart"/>
      <w:r w:rsidRPr="00B22A11">
        <w:rPr>
          <w:rFonts w:ascii="Arial" w:hAnsi="Arial" w:cs="Arial"/>
          <w:sz w:val="20"/>
          <w:szCs w:val="20"/>
        </w:rPr>
        <w:t>Actlien</w:t>
      </w:r>
      <w:proofErr w:type="spellEnd"/>
      <w:r w:rsidRPr="00B22A11">
        <w:rPr>
          <w:rFonts w:ascii="Arial" w:hAnsi="Arial" w:cs="Arial"/>
          <w:sz w:val="20"/>
          <w:szCs w:val="20"/>
        </w:rPr>
        <w:t xml:space="preserve"> Holding, US Bank </w:t>
      </w:r>
      <w:proofErr w:type="spellStart"/>
      <w:r w:rsidRPr="00B22A11">
        <w:rPr>
          <w:rFonts w:ascii="Arial" w:hAnsi="Arial" w:cs="Arial"/>
          <w:sz w:val="20"/>
          <w:szCs w:val="20"/>
        </w:rPr>
        <w:t>Cust</w:t>
      </w:r>
      <w:proofErr w:type="spellEnd"/>
      <w:r w:rsidRPr="00B22A11">
        <w:rPr>
          <w:rFonts w:ascii="Arial" w:hAnsi="Arial" w:cs="Arial"/>
          <w:sz w:val="20"/>
          <w:szCs w:val="20"/>
        </w:rPr>
        <w:t xml:space="preserve">, </w:t>
      </w:r>
      <w:proofErr w:type="spellStart"/>
      <w:r w:rsidRPr="00B22A11">
        <w:rPr>
          <w:rFonts w:ascii="Arial" w:hAnsi="Arial" w:cs="Arial"/>
          <w:sz w:val="20"/>
          <w:szCs w:val="20"/>
        </w:rPr>
        <w:t>Actlien</w:t>
      </w:r>
      <w:proofErr w:type="spellEnd"/>
      <w:r w:rsidRPr="00B22A11">
        <w:rPr>
          <w:rFonts w:ascii="Arial" w:hAnsi="Arial" w:cs="Arial"/>
          <w:sz w:val="20"/>
          <w:szCs w:val="20"/>
        </w:rPr>
        <w:t xml:space="preserve"> Holding, 50 South 16</w:t>
      </w:r>
      <w:r w:rsidRPr="00B22A11">
        <w:rPr>
          <w:rFonts w:ascii="Arial" w:hAnsi="Arial" w:cs="Arial"/>
          <w:sz w:val="20"/>
          <w:szCs w:val="20"/>
          <w:vertAlign w:val="superscript"/>
        </w:rPr>
        <w:t>th</w:t>
      </w:r>
      <w:r w:rsidRPr="00B22A11">
        <w:rPr>
          <w:rFonts w:ascii="Arial" w:hAnsi="Arial" w:cs="Arial"/>
          <w:sz w:val="20"/>
          <w:szCs w:val="20"/>
        </w:rPr>
        <w:t xml:space="preserve"> Street, Suite 2050, Philadelphia, PA 19102, charging same to account #-8</w:t>
      </w:r>
      <w:r w:rsidRPr="00B22A11">
        <w:rPr>
          <w:rFonts w:ascii="Arial" w:hAnsi="Arial" w:cs="Arial"/>
          <w:color w:val="000000"/>
          <w:sz w:val="20"/>
          <w:szCs w:val="20"/>
        </w:rPr>
        <w:t>-01-55-276-999-956</w:t>
      </w:r>
      <w:r w:rsidRPr="00B22A11">
        <w:rPr>
          <w:rFonts w:ascii="Arial" w:hAnsi="Arial" w:cs="Arial"/>
          <w:sz w:val="20"/>
          <w:szCs w:val="20"/>
        </w:rPr>
        <w:t>.</w:t>
      </w:r>
    </w:p>
    <w:p w:rsidR="00374470" w:rsidRPr="00B22A11" w:rsidRDefault="00374470" w:rsidP="00374470">
      <w:pPr>
        <w:ind w:left="495"/>
        <w:jc w:val="both"/>
        <w:rPr>
          <w:rFonts w:ascii="Arial" w:hAnsi="Arial" w:cs="Arial"/>
          <w:sz w:val="20"/>
          <w:szCs w:val="20"/>
        </w:rPr>
      </w:pPr>
    </w:p>
    <w:p w:rsidR="00374470" w:rsidRPr="00B22A11" w:rsidRDefault="00374470" w:rsidP="00374470">
      <w:pPr>
        <w:rPr>
          <w:rFonts w:ascii="Arial" w:hAnsi="Arial" w:cs="Arial"/>
          <w:sz w:val="20"/>
          <w:szCs w:val="20"/>
        </w:rPr>
      </w:pPr>
      <w:r w:rsidRPr="00B22A11">
        <w:rPr>
          <w:rFonts w:ascii="Arial" w:hAnsi="Arial" w:cs="Arial"/>
          <w:b/>
          <w:sz w:val="20"/>
          <w:szCs w:val="20"/>
        </w:rPr>
        <w:t xml:space="preserve">Tax Sale </w:t>
      </w:r>
      <w:r w:rsidRPr="00B22A11">
        <w:rPr>
          <w:rFonts w:ascii="Arial" w:hAnsi="Arial" w:cs="Arial"/>
          <w:b/>
          <w:sz w:val="20"/>
          <w:szCs w:val="20"/>
        </w:rPr>
        <w:tab/>
      </w:r>
      <w:r w:rsidRPr="00B22A11">
        <w:rPr>
          <w:rFonts w:ascii="Arial" w:hAnsi="Arial" w:cs="Arial"/>
          <w:sz w:val="20"/>
          <w:szCs w:val="20"/>
        </w:rPr>
        <w:t>Requesting the refund of the premium paid at the 2018 tax sale on the following blocks</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&amp; lots.</w:t>
      </w:r>
    </w:p>
    <w:p w:rsidR="00374470" w:rsidRPr="00B22A11" w:rsidRDefault="00374470" w:rsidP="00374470">
      <w:pPr>
        <w:tabs>
          <w:tab w:val="left" w:pos="-1440"/>
        </w:tabs>
        <w:rPr>
          <w:rFonts w:ascii="Arial" w:hAnsi="Arial" w:cs="Arial"/>
          <w:sz w:val="20"/>
          <w:szCs w:val="20"/>
        </w:rPr>
      </w:pPr>
      <w:r w:rsidRPr="00B22A11">
        <w:rPr>
          <w:rFonts w:ascii="Arial" w:hAnsi="Arial" w:cs="Arial"/>
          <w:sz w:val="20"/>
          <w:szCs w:val="20"/>
        </w:rPr>
        <w:tab/>
      </w:r>
    </w:p>
    <w:p w:rsidR="00374470" w:rsidRPr="00B22A11" w:rsidRDefault="00374470" w:rsidP="00374470">
      <w:pPr>
        <w:tabs>
          <w:tab w:val="left" w:pos="-1440"/>
        </w:tabs>
        <w:rPr>
          <w:rFonts w:ascii="Arial" w:hAnsi="Arial" w:cs="Arial"/>
          <w:b/>
          <w:sz w:val="20"/>
          <w:szCs w:val="20"/>
          <w:u w:val="single"/>
        </w:rPr>
      </w:pPr>
      <w:r w:rsidRPr="00B22A11">
        <w:rPr>
          <w:rFonts w:ascii="Arial" w:hAnsi="Arial" w:cs="Arial"/>
          <w:sz w:val="20"/>
          <w:szCs w:val="20"/>
        </w:rPr>
        <w:tab/>
      </w:r>
      <w:r w:rsidRPr="00B22A11">
        <w:rPr>
          <w:rFonts w:ascii="Arial" w:hAnsi="Arial" w:cs="Arial"/>
          <w:b/>
          <w:sz w:val="20"/>
          <w:szCs w:val="20"/>
          <w:u w:val="single"/>
        </w:rPr>
        <w:t>Block</w:t>
      </w:r>
      <w:r w:rsidRPr="00B22A11">
        <w:rPr>
          <w:rFonts w:ascii="Arial" w:hAnsi="Arial" w:cs="Arial"/>
          <w:b/>
          <w:sz w:val="20"/>
          <w:szCs w:val="20"/>
          <w:u w:val="single"/>
        </w:rPr>
        <w:tab/>
        <w:t>Lot</w:t>
      </w:r>
      <w:r w:rsidRPr="00B22A11">
        <w:rPr>
          <w:rFonts w:ascii="Arial" w:hAnsi="Arial" w:cs="Arial"/>
          <w:b/>
          <w:sz w:val="20"/>
          <w:szCs w:val="20"/>
          <w:u w:val="single"/>
        </w:rPr>
        <w:tab/>
      </w:r>
      <w:r w:rsidRPr="00B22A11">
        <w:rPr>
          <w:rFonts w:ascii="Arial" w:hAnsi="Arial" w:cs="Arial"/>
          <w:b/>
          <w:sz w:val="20"/>
          <w:szCs w:val="20"/>
          <w:u w:val="single"/>
        </w:rPr>
        <w:tab/>
        <w:t>Redemption Date</w:t>
      </w:r>
      <w:r w:rsidRPr="00B22A11">
        <w:rPr>
          <w:rFonts w:ascii="Arial" w:hAnsi="Arial" w:cs="Arial"/>
          <w:b/>
          <w:sz w:val="20"/>
          <w:szCs w:val="20"/>
          <w:u w:val="single"/>
        </w:rPr>
        <w:tab/>
        <w:t>Cert#</w:t>
      </w:r>
      <w:r w:rsidRPr="00B22A11">
        <w:rPr>
          <w:rFonts w:ascii="Arial" w:hAnsi="Arial" w:cs="Arial"/>
          <w:b/>
          <w:sz w:val="20"/>
          <w:szCs w:val="20"/>
          <w:u w:val="single"/>
        </w:rPr>
        <w:tab/>
      </w:r>
      <w:r w:rsidRPr="00B22A11">
        <w:rPr>
          <w:rFonts w:ascii="Arial" w:hAnsi="Arial" w:cs="Arial"/>
          <w:b/>
          <w:sz w:val="20"/>
          <w:szCs w:val="20"/>
          <w:u w:val="single"/>
        </w:rPr>
        <w:tab/>
        <w:t>Premium</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72</w:t>
      </w:r>
      <w:r w:rsidRPr="00B22A11">
        <w:rPr>
          <w:rFonts w:ascii="Arial" w:hAnsi="Arial" w:cs="Arial"/>
          <w:sz w:val="20"/>
          <w:szCs w:val="20"/>
        </w:rPr>
        <w:tab/>
        <w:t>11</w:t>
      </w:r>
      <w:r w:rsidRPr="00B22A11">
        <w:rPr>
          <w:rFonts w:ascii="Arial" w:hAnsi="Arial" w:cs="Arial"/>
          <w:sz w:val="20"/>
          <w:szCs w:val="20"/>
        </w:rPr>
        <w:tab/>
      </w:r>
      <w:r w:rsidRPr="00B22A11">
        <w:rPr>
          <w:rFonts w:ascii="Arial" w:hAnsi="Arial" w:cs="Arial"/>
          <w:sz w:val="20"/>
          <w:szCs w:val="20"/>
        </w:rPr>
        <w:tab/>
        <w:t>9/14/18</w:t>
      </w:r>
      <w:r w:rsidRPr="00B22A11">
        <w:rPr>
          <w:rFonts w:ascii="Arial" w:hAnsi="Arial" w:cs="Arial"/>
          <w:sz w:val="20"/>
          <w:szCs w:val="20"/>
        </w:rPr>
        <w:tab/>
      </w:r>
      <w:r w:rsidRPr="00B22A11">
        <w:rPr>
          <w:rFonts w:ascii="Arial" w:hAnsi="Arial" w:cs="Arial"/>
          <w:sz w:val="20"/>
          <w:szCs w:val="20"/>
        </w:rPr>
        <w:tab/>
      </w:r>
      <w:r w:rsidR="00B97DCC">
        <w:rPr>
          <w:rFonts w:ascii="Arial" w:hAnsi="Arial" w:cs="Arial"/>
          <w:sz w:val="20"/>
          <w:szCs w:val="20"/>
        </w:rPr>
        <w:tab/>
      </w:r>
      <w:r w:rsidRPr="00B22A11">
        <w:rPr>
          <w:rFonts w:ascii="Arial" w:hAnsi="Arial" w:cs="Arial"/>
          <w:sz w:val="20"/>
          <w:szCs w:val="20"/>
        </w:rPr>
        <w:t>17-00054</w:t>
      </w:r>
      <w:r w:rsidRPr="00B22A11">
        <w:rPr>
          <w:rFonts w:ascii="Arial" w:hAnsi="Arial" w:cs="Arial"/>
          <w:sz w:val="20"/>
          <w:szCs w:val="20"/>
        </w:rPr>
        <w:tab/>
        <w:t>$13,200.00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73</w:t>
      </w:r>
      <w:r w:rsidRPr="00B22A11">
        <w:rPr>
          <w:rFonts w:ascii="Arial" w:hAnsi="Arial" w:cs="Arial"/>
          <w:sz w:val="20"/>
          <w:szCs w:val="20"/>
        </w:rPr>
        <w:tab/>
        <w:t>3</w:t>
      </w:r>
      <w:r w:rsidRPr="00B22A11">
        <w:rPr>
          <w:rFonts w:ascii="Arial" w:hAnsi="Arial" w:cs="Arial"/>
          <w:sz w:val="20"/>
          <w:szCs w:val="20"/>
        </w:rPr>
        <w:tab/>
      </w:r>
      <w:r w:rsidRPr="00B22A11">
        <w:rPr>
          <w:rFonts w:ascii="Arial" w:hAnsi="Arial" w:cs="Arial"/>
          <w:sz w:val="20"/>
          <w:szCs w:val="20"/>
        </w:rPr>
        <w:tab/>
        <w:t>9/24/18</w:t>
      </w:r>
      <w:r w:rsidRPr="00B22A11">
        <w:rPr>
          <w:rFonts w:ascii="Arial" w:hAnsi="Arial" w:cs="Arial"/>
          <w:sz w:val="20"/>
          <w:szCs w:val="20"/>
        </w:rPr>
        <w:tab/>
      </w:r>
      <w:r w:rsidRPr="00B22A11">
        <w:rPr>
          <w:rFonts w:ascii="Arial" w:hAnsi="Arial" w:cs="Arial"/>
          <w:sz w:val="20"/>
          <w:szCs w:val="20"/>
        </w:rPr>
        <w:tab/>
      </w:r>
      <w:r w:rsidR="00B97DCC">
        <w:rPr>
          <w:rFonts w:ascii="Arial" w:hAnsi="Arial" w:cs="Arial"/>
          <w:sz w:val="20"/>
          <w:szCs w:val="20"/>
        </w:rPr>
        <w:tab/>
      </w:r>
      <w:r w:rsidRPr="00B22A11">
        <w:rPr>
          <w:rFonts w:ascii="Arial" w:hAnsi="Arial" w:cs="Arial"/>
          <w:sz w:val="20"/>
          <w:szCs w:val="20"/>
        </w:rPr>
        <w:t>17-00056</w:t>
      </w:r>
      <w:r w:rsidRPr="00B22A11">
        <w:rPr>
          <w:rFonts w:ascii="Arial" w:hAnsi="Arial" w:cs="Arial"/>
          <w:sz w:val="20"/>
          <w:szCs w:val="20"/>
        </w:rPr>
        <w:tab/>
        <w:t>$1,100.00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108</w:t>
      </w:r>
      <w:r w:rsidRPr="00B22A11">
        <w:rPr>
          <w:rFonts w:ascii="Arial" w:hAnsi="Arial" w:cs="Arial"/>
          <w:sz w:val="20"/>
          <w:szCs w:val="20"/>
        </w:rPr>
        <w:tab/>
        <w:t>8</w:t>
      </w:r>
      <w:r w:rsidRPr="00B22A11">
        <w:rPr>
          <w:rFonts w:ascii="Arial" w:hAnsi="Arial" w:cs="Arial"/>
          <w:sz w:val="20"/>
          <w:szCs w:val="20"/>
        </w:rPr>
        <w:tab/>
      </w:r>
      <w:r w:rsidRPr="00B22A11">
        <w:rPr>
          <w:rFonts w:ascii="Arial" w:hAnsi="Arial" w:cs="Arial"/>
          <w:sz w:val="20"/>
          <w:szCs w:val="20"/>
        </w:rPr>
        <w:tab/>
        <w:t>9/28/18</w:t>
      </w:r>
      <w:r w:rsidRPr="00B22A11">
        <w:rPr>
          <w:rFonts w:ascii="Arial" w:hAnsi="Arial" w:cs="Arial"/>
          <w:sz w:val="20"/>
          <w:szCs w:val="20"/>
        </w:rPr>
        <w:tab/>
      </w:r>
      <w:r w:rsidRPr="00B22A11">
        <w:rPr>
          <w:rFonts w:ascii="Arial" w:hAnsi="Arial" w:cs="Arial"/>
          <w:sz w:val="20"/>
          <w:szCs w:val="20"/>
        </w:rPr>
        <w:tab/>
      </w:r>
      <w:r w:rsidR="00B97DCC">
        <w:rPr>
          <w:rFonts w:ascii="Arial" w:hAnsi="Arial" w:cs="Arial"/>
          <w:sz w:val="20"/>
          <w:szCs w:val="20"/>
        </w:rPr>
        <w:tab/>
      </w:r>
      <w:r w:rsidRPr="00B22A11">
        <w:rPr>
          <w:rFonts w:ascii="Arial" w:hAnsi="Arial" w:cs="Arial"/>
          <w:sz w:val="20"/>
          <w:szCs w:val="20"/>
        </w:rPr>
        <w:t>17-00087</w:t>
      </w:r>
      <w:r w:rsidRPr="00B22A11">
        <w:rPr>
          <w:rFonts w:ascii="Arial" w:hAnsi="Arial" w:cs="Arial"/>
          <w:sz w:val="20"/>
          <w:szCs w:val="20"/>
        </w:rPr>
        <w:tab/>
        <w:t>$800.00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218</w:t>
      </w:r>
      <w:r w:rsidRPr="00B22A11">
        <w:rPr>
          <w:rFonts w:ascii="Arial" w:hAnsi="Arial" w:cs="Arial"/>
          <w:sz w:val="20"/>
          <w:szCs w:val="20"/>
        </w:rPr>
        <w:tab/>
        <w:t>6</w:t>
      </w:r>
      <w:r w:rsidRPr="00B22A11">
        <w:rPr>
          <w:rFonts w:ascii="Arial" w:hAnsi="Arial" w:cs="Arial"/>
          <w:sz w:val="20"/>
          <w:szCs w:val="20"/>
        </w:rPr>
        <w:tab/>
      </w:r>
      <w:r w:rsidRPr="00B22A11">
        <w:rPr>
          <w:rFonts w:ascii="Arial" w:hAnsi="Arial" w:cs="Arial"/>
          <w:sz w:val="20"/>
          <w:szCs w:val="20"/>
        </w:rPr>
        <w:tab/>
        <w:t>9/14/18</w:t>
      </w:r>
      <w:r w:rsidRPr="00B22A11">
        <w:rPr>
          <w:rFonts w:ascii="Arial" w:hAnsi="Arial" w:cs="Arial"/>
          <w:sz w:val="20"/>
          <w:szCs w:val="20"/>
        </w:rPr>
        <w:tab/>
      </w:r>
      <w:r w:rsidRPr="00B22A11">
        <w:rPr>
          <w:rFonts w:ascii="Arial" w:hAnsi="Arial" w:cs="Arial"/>
          <w:sz w:val="20"/>
          <w:szCs w:val="20"/>
        </w:rPr>
        <w:tab/>
      </w:r>
      <w:r w:rsidR="00B97DCC">
        <w:rPr>
          <w:rFonts w:ascii="Arial" w:hAnsi="Arial" w:cs="Arial"/>
          <w:sz w:val="20"/>
          <w:szCs w:val="20"/>
        </w:rPr>
        <w:tab/>
      </w:r>
      <w:r w:rsidRPr="00B22A11">
        <w:rPr>
          <w:rFonts w:ascii="Arial" w:hAnsi="Arial" w:cs="Arial"/>
          <w:sz w:val="20"/>
          <w:szCs w:val="20"/>
        </w:rPr>
        <w:t>17-00183</w:t>
      </w:r>
      <w:r w:rsidRPr="00B22A11">
        <w:rPr>
          <w:rFonts w:ascii="Arial" w:hAnsi="Arial" w:cs="Arial"/>
          <w:sz w:val="20"/>
          <w:szCs w:val="20"/>
        </w:rPr>
        <w:tab/>
        <w:t>$800.00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276</w:t>
      </w:r>
      <w:r w:rsidRPr="00B22A11">
        <w:rPr>
          <w:rFonts w:ascii="Arial" w:hAnsi="Arial" w:cs="Arial"/>
          <w:sz w:val="20"/>
          <w:szCs w:val="20"/>
        </w:rPr>
        <w:tab/>
        <w:t>25</w:t>
      </w:r>
      <w:r w:rsidRPr="00B22A11">
        <w:rPr>
          <w:rFonts w:ascii="Arial" w:hAnsi="Arial" w:cs="Arial"/>
          <w:sz w:val="20"/>
          <w:szCs w:val="20"/>
        </w:rPr>
        <w:tab/>
      </w:r>
      <w:r w:rsidRPr="00B22A11">
        <w:rPr>
          <w:rFonts w:ascii="Arial" w:hAnsi="Arial" w:cs="Arial"/>
          <w:sz w:val="20"/>
          <w:szCs w:val="20"/>
        </w:rPr>
        <w:tab/>
        <w:t>9/20/18</w:t>
      </w:r>
      <w:r w:rsidRPr="00B22A11">
        <w:rPr>
          <w:rFonts w:ascii="Arial" w:hAnsi="Arial" w:cs="Arial"/>
          <w:sz w:val="20"/>
          <w:szCs w:val="20"/>
        </w:rPr>
        <w:tab/>
      </w:r>
      <w:r w:rsidRPr="00B22A11">
        <w:rPr>
          <w:rFonts w:ascii="Arial" w:hAnsi="Arial" w:cs="Arial"/>
          <w:sz w:val="20"/>
          <w:szCs w:val="20"/>
        </w:rPr>
        <w:tab/>
      </w:r>
      <w:r w:rsidR="00B97DCC">
        <w:rPr>
          <w:rFonts w:ascii="Arial" w:hAnsi="Arial" w:cs="Arial"/>
          <w:sz w:val="20"/>
          <w:szCs w:val="20"/>
        </w:rPr>
        <w:tab/>
      </w:r>
      <w:r w:rsidRPr="00B22A11">
        <w:rPr>
          <w:rFonts w:ascii="Arial" w:hAnsi="Arial" w:cs="Arial"/>
          <w:sz w:val="20"/>
          <w:szCs w:val="20"/>
        </w:rPr>
        <w:t>17-00209</w:t>
      </w:r>
      <w:r w:rsidRPr="00B22A11">
        <w:rPr>
          <w:rFonts w:ascii="Arial" w:hAnsi="Arial" w:cs="Arial"/>
          <w:sz w:val="20"/>
          <w:szCs w:val="20"/>
        </w:rPr>
        <w:tab/>
        <w:t>$1,100.00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546</w:t>
      </w:r>
      <w:r w:rsidRPr="00B22A11">
        <w:rPr>
          <w:rFonts w:ascii="Arial" w:hAnsi="Arial" w:cs="Arial"/>
          <w:sz w:val="20"/>
          <w:szCs w:val="20"/>
        </w:rPr>
        <w:tab/>
        <w:t>13</w:t>
      </w:r>
      <w:r w:rsidRPr="00B22A11">
        <w:rPr>
          <w:rFonts w:ascii="Arial" w:hAnsi="Arial" w:cs="Arial"/>
          <w:sz w:val="20"/>
          <w:szCs w:val="20"/>
        </w:rPr>
        <w:tab/>
      </w:r>
      <w:r w:rsidRPr="00B22A11">
        <w:rPr>
          <w:rFonts w:ascii="Arial" w:hAnsi="Arial" w:cs="Arial"/>
          <w:sz w:val="20"/>
          <w:szCs w:val="20"/>
        </w:rPr>
        <w:tab/>
        <w:t>10/2/18</w:t>
      </w:r>
      <w:r w:rsidRPr="00B22A11">
        <w:rPr>
          <w:rFonts w:ascii="Arial" w:hAnsi="Arial" w:cs="Arial"/>
          <w:sz w:val="20"/>
          <w:szCs w:val="20"/>
        </w:rPr>
        <w:tab/>
      </w:r>
      <w:r w:rsidRPr="00B22A11">
        <w:rPr>
          <w:rFonts w:ascii="Arial" w:hAnsi="Arial" w:cs="Arial"/>
          <w:sz w:val="20"/>
          <w:szCs w:val="20"/>
        </w:rPr>
        <w:tab/>
      </w:r>
      <w:r w:rsidR="00B97DCC">
        <w:rPr>
          <w:rFonts w:ascii="Arial" w:hAnsi="Arial" w:cs="Arial"/>
          <w:sz w:val="20"/>
          <w:szCs w:val="20"/>
        </w:rPr>
        <w:tab/>
      </w:r>
      <w:r w:rsidRPr="00B22A11">
        <w:rPr>
          <w:rFonts w:ascii="Arial" w:hAnsi="Arial" w:cs="Arial"/>
          <w:sz w:val="20"/>
          <w:szCs w:val="20"/>
        </w:rPr>
        <w:t>17-00337</w:t>
      </w:r>
      <w:r w:rsidRPr="00B22A11">
        <w:rPr>
          <w:rFonts w:ascii="Arial" w:hAnsi="Arial" w:cs="Arial"/>
          <w:sz w:val="20"/>
          <w:szCs w:val="20"/>
        </w:rPr>
        <w:tab/>
        <w:t>$400.00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570</w:t>
      </w:r>
      <w:r w:rsidRPr="00B22A11">
        <w:rPr>
          <w:rFonts w:ascii="Arial" w:hAnsi="Arial" w:cs="Arial"/>
          <w:sz w:val="20"/>
          <w:szCs w:val="20"/>
        </w:rPr>
        <w:tab/>
        <w:t>21</w:t>
      </w:r>
      <w:r w:rsidRPr="00B22A11">
        <w:rPr>
          <w:rFonts w:ascii="Arial" w:hAnsi="Arial" w:cs="Arial"/>
          <w:sz w:val="20"/>
          <w:szCs w:val="20"/>
        </w:rPr>
        <w:tab/>
      </w:r>
      <w:r w:rsidRPr="00B22A11">
        <w:rPr>
          <w:rFonts w:ascii="Arial" w:hAnsi="Arial" w:cs="Arial"/>
          <w:sz w:val="20"/>
          <w:szCs w:val="20"/>
        </w:rPr>
        <w:tab/>
        <w:t>10/2/18</w:t>
      </w:r>
      <w:r w:rsidRPr="00B22A11">
        <w:rPr>
          <w:rFonts w:ascii="Arial" w:hAnsi="Arial" w:cs="Arial"/>
          <w:sz w:val="20"/>
          <w:szCs w:val="20"/>
        </w:rPr>
        <w:tab/>
      </w:r>
      <w:r w:rsidRPr="00B22A11">
        <w:rPr>
          <w:rFonts w:ascii="Arial" w:hAnsi="Arial" w:cs="Arial"/>
          <w:sz w:val="20"/>
          <w:szCs w:val="20"/>
        </w:rPr>
        <w:tab/>
      </w:r>
      <w:r w:rsidR="00B97DCC">
        <w:rPr>
          <w:rFonts w:ascii="Arial" w:hAnsi="Arial" w:cs="Arial"/>
          <w:sz w:val="20"/>
          <w:szCs w:val="20"/>
        </w:rPr>
        <w:tab/>
      </w:r>
      <w:r w:rsidRPr="00B22A11">
        <w:rPr>
          <w:rFonts w:ascii="Arial" w:hAnsi="Arial" w:cs="Arial"/>
          <w:sz w:val="20"/>
          <w:szCs w:val="20"/>
        </w:rPr>
        <w:t>17-00351</w:t>
      </w:r>
      <w:r w:rsidRPr="00B22A11">
        <w:rPr>
          <w:rFonts w:ascii="Arial" w:hAnsi="Arial" w:cs="Arial"/>
          <w:sz w:val="20"/>
          <w:szCs w:val="20"/>
        </w:rPr>
        <w:tab/>
        <w:t>$900.00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ab/>
      </w:r>
      <w:r w:rsidRPr="00B22A11">
        <w:rPr>
          <w:rFonts w:ascii="Arial" w:hAnsi="Arial" w:cs="Arial"/>
          <w:sz w:val="20"/>
          <w:szCs w:val="20"/>
        </w:rPr>
        <w:tab/>
      </w:r>
    </w:p>
    <w:p w:rsidR="00374470" w:rsidRPr="00B22A11" w:rsidRDefault="00374470" w:rsidP="00374470">
      <w:pPr>
        <w:ind w:left="720"/>
        <w:rPr>
          <w:rFonts w:ascii="Arial" w:hAnsi="Arial" w:cs="Arial"/>
          <w:sz w:val="20"/>
          <w:szCs w:val="20"/>
        </w:rPr>
      </w:pPr>
      <w:r w:rsidRPr="00B22A11">
        <w:rPr>
          <w:rFonts w:ascii="Arial" w:hAnsi="Arial" w:cs="Arial"/>
          <w:sz w:val="20"/>
          <w:szCs w:val="20"/>
        </w:rPr>
        <w:t>Therefore, it would be in order for the council to authorize the treasurer to issue a check in the amount of $18,300.00 payable to: Fig as Custodian for Fig NJ18, LLC, Secured Party, P.O. Box 54472, New Orleans, LA 70154, charging same to account #8-01-55-276-999-956.</w:t>
      </w:r>
    </w:p>
    <w:p w:rsidR="00374470" w:rsidRPr="00B22A11" w:rsidRDefault="00374470" w:rsidP="00374470">
      <w:pPr>
        <w:tabs>
          <w:tab w:val="left" w:pos="-1440"/>
        </w:tabs>
        <w:ind w:left="2160" w:hanging="2160"/>
        <w:rPr>
          <w:rFonts w:ascii="Arial" w:hAnsi="Arial" w:cs="Arial"/>
          <w:sz w:val="20"/>
          <w:szCs w:val="20"/>
        </w:rPr>
      </w:pPr>
    </w:p>
    <w:p w:rsidR="00374470" w:rsidRPr="00B22A11" w:rsidRDefault="00374470" w:rsidP="00374470">
      <w:pPr>
        <w:rPr>
          <w:rFonts w:ascii="Arial" w:hAnsi="Arial" w:cs="Arial"/>
          <w:sz w:val="20"/>
          <w:szCs w:val="20"/>
        </w:rPr>
      </w:pPr>
      <w:r w:rsidRPr="00B22A11">
        <w:rPr>
          <w:rFonts w:ascii="Arial" w:hAnsi="Arial" w:cs="Arial"/>
          <w:b/>
          <w:sz w:val="20"/>
          <w:szCs w:val="20"/>
        </w:rPr>
        <w:t xml:space="preserve">Tax Sale </w:t>
      </w:r>
      <w:r w:rsidRPr="00B22A11">
        <w:rPr>
          <w:rFonts w:ascii="Arial" w:hAnsi="Arial" w:cs="Arial"/>
          <w:b/>
          <w:sz w:val="20"/>
          <w:szCs w:val="20"/>
        </w:rPr>
        <w:tab/>
      </w:r>
      <w:r w:rsidRPr="00B22A11">
        <w:rPr>
          <w:rFonts w:ascii="Arial" w:hAnsi="Arial" w:cs="Arial"/>
          <w:sz w:val="20"/>
          <w:szCs w:val="20"/>
        </w:rPr>
        <w:t>Requesting the refund of the premium paid at the 2018 tax sale on the following blocks</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&amp; lots.</w:t>
      </w:r>
    </w:p>
    <w:p w:rsidR="00374470" w:rsidRPr="00B22A11" w:rsidRDefault="00374470" w:rsidP="00374470">
      <w:pPr>
        <w:tabs>
          <w:tab w:val="left" w:pos="-1440"/>
        </w:tabs>
        <w:rPr>
          <w:rFonts w:ascii="Arial" w:hAnsi="Arial" w:cs="Arial"/>
          <w:sz w:val="20"/>
          <w:szCs w:val="20"/>
        </w:rPr>
      </w:pPr>
      <w:r w:rsidRPr="00B22A11">
        <w:rPr>
          <w:rFonts w:ascii="Arial" w:hAnsi="Arial" w:cs="Arial"/>
          <w:sz w:val="20"/>
          <w:szCs w:val="20"/>
        </w:rPr>
        <w:tab/>
      </w:r>
    </w:p>
    <w:p w:rsidR="00374470" w:rsidRPr="00B22A11" w:rsidRDefault="00374470" w:rsidP="00374470">
      <w:pPr>
        <w:tabs>
          <w:tab w:val="left" w:pos="-1440"/>
        </w:tabs>
        <w:rPr>
          <w:rFonts w:ascii="Arial" w:hAnsi="Arial" w:cs="Arial"/>
          <w:b/>
          <w:sz w:val="20"/>
          <w:szCs w:val="20"/>
          <w:u w:val="single"/>
        </w:rPr>
      </w:pPr>
      <w:r w:rsidRPr="00B22A11">
        <w:rPr>
          <w:rFonts w:ascii="Arial" w:hAnsi="Arial" w:cs="Arial"/>
          <w:sz w:val="20"/>
          <w:szCs w:val="20"/>
        </w:rPr>
        <w:tab/>
      </w:r>
      <w:r w:rsidRPr="00B22A11">
        <w:rPr>
          <w:rFonts w:ascii="Arial" w:hAnsi="Arial" w:cs="Arial"/>
          <w:b/>
          <w:sz w:val="20"/>
          <w:szCs w:val="20"/>
          <w:u w:val="single"/>
        </w:rPr>
        <w:t>Block</w:t>
      </w:r>
      <w:r w:rsidRPr="00B22A11">
        <w:rPr>
          <w:rFonts w:ascii="Arial" w:hAnsi="Arial" w:cs="Arial"/>
          <w:b/>
          <w:sz w:val="20"/>
          <w:szCs w:val="20"/>
          <w:u w:val="single"/>
        </w:rPr>
        <w:tab/>
        <w:t>Lot</w:t>
      </w:r>
      <w:r w:rsidRPr="00B22A11">
        <w:rPr>
          <w:rFonts w:ascii="Arial" w:hAnsi="Arial" w:cs="Arial"/>
          <w:b/>
          <w:sz w:val="20"/>
          <w:szCs w:val="20"/>
          <w:u w:val="single"/>
        </w:rPr>
        <w:tab/>
      </w:r>
      <w:r w:rsidRPr="00B22A11">
        <w:rPr>
          <w:rFonts w:ascii="Arial" w:hAnsi="Arial" w:cs="Arial"/>
          <w:b/>
          <w:sz w:val="20"/>
          <w:szCs w:val="20"/>
          <w:u w:val="single"/>
        </w:rPr>
        <w:tab/>
        <w:t>Redemption Date</w:t>
      </w:r>
      <w:r w:rsidRPr="00B22A11">
        <w:rPr>
          <w:rFonts w:ascii="Arial" w:hAnsi="Arial" w:cs="Arial"/>
          <w:b/>
          <w:sz w:val="20"/>
          <w:szCs w:val="20"/>
          <w:u w:val="single"/>
        </w:rPr>
        <w:tab/>
        <w:t>Cert#</w:t>
      </w:r>
      <w:r w:rsidRPr="00B22A11">
        <w:rPr>
          <w:rFonts w:ascii="Arial" w:hAnsi="Arial" w:cs="Arial"/>
          <w:b/>
          <w:sz w:val="20"/>
          <w:szCs w:val="20"/>
          <w:u w:val="single"/>
        </w:rPr>
        <w:tab/>
      </w:r>
      <w:r w:rsidRPr="00B22A11">
        <w:rPr>
          <w:rFonts w:ascii="Arial" w:hAnsi="Arial" w:cs="Arial"/>
          <w:b/>
          <w:sz w:val="20"/>
          <w:szCs w:val="20"/>
          <w:u w:val="single"/>
        </w:rPr>
        <w:tab/>
        <w:t>Premium</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72</w:t>
      </w:r>
      <w:r w:rsidRPr="00B22A11">
        <w:rPr>
          <w:rFonts w:ascii="Arial" w:hAnsi="Arial" w:cs="Arial"/>
          <w:sz w:val="20"/>
          <w:szCs w:val="20"/>
        </w:rPr>
        <w:tab/>
        <w:t>11</w:t>
      </w:r>
      <w:r w:rsidRPr="00B22A11">
        <w:rPr>
          <w:rFonts w:ascii="Arial" w:hAnsi="Arial" w:cs="Arial"/>
          <w:sz w:val="20"/>
          <w:szCs w:val="20"/>
        </w:rPr>
        <w:tab/>
      </w:r>
      <w:r w:rsidRPr="00B22A11">
        <w:rPr>
          <w:rFonts w:ascii="Arial" w:hAnsi="Arial" w:cs="Arial"/>
          <w:sz w:val="20"/>
          <w:szCs w:val="20"/>
        </w:rPr>
        <w:tab/>
        <w:t>9/14/18</w:t>
      </w:r>
      <w:r w:rsidRPr="00B22A11">
        <w:rPr>
          <w:rFonts w:ascii="Arial" w:hAnsi="Arial" w:cs="Arial"/>
          <w:sz w:val="20"/>
          <w:szCs w:val="20"/>
        </w:rPr>
        <w:tab/>
      </w:r>
      <w:r w:rsidRPr="00B22A11">
        <w:rPr>
          <w:rFonts w:ascii="Arial" w:hAnsi="Arial" w:cs="Arial"/>
          <w:sz w:val="20"/>
          <w:szCs w:val="20"/>
        </w:rPr>
        <w:tab/>
      </w:r>
      <w:r w:rsidR="00574BA1">
        <w:rPr>
          <w:rFonts w:ascii="Arial" w:hAnsi="Arial" w:cs="Arial"/>
          <w:sz w:val="20"/>
          <w:szCs w:val="20"/>
        </w:rPr>
        <w:tab/>
      </w:r>
      <w:r w:rsidRPr="00B22A11">
        <w:rPr>
          <w:rFonts w:ascii="Arial" w:hAnsi="Arial" w:cs="Arial"/>
          <w:sz w:val="20"/>
          <w:szCs w:val="20"/>
        </w:rPr>
        <w:t>17-00054</w:t>
      </w:r>
      <w:r w:rsidRPr="00B22A11">
        <w:rPr>
          <w:rFonts w:ascii="Arial" w:hAnsi="Arial" w:cs="Arial"/>
          <w:sz w:val="20"/>
          <w:szCs w:val="20"/>
        </w:rPr>
        <w:tab/>
        <w:t>$13,200.00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73</w:t>
      </w:r>
      <w:r w:rsidRPr="00B22A11">
        <w:rPr>
          <w:rFonts w:ascii="Arial" w:hAnsi="Arial" w:cs="Arial"/>
          <w:sz w:val="20"/>
          <w:szCs w:val="20"/>
        </w:rPr>
        <w:tab/>
        <w:t>3</w:t>
      </w:r>
      <w:r w:rsidRPr="00B22A11">
        <w:rPr>
          <w:rFonts w:ascii="Arial" w:hAnsi="Arial" w:cs="Arial"/>
          <w:sz w:val="20"/>
          <w:szCs w:val="20"/>
        </w:rPr>
        <w:tab/>
      </w:r>
      <w:r w:rsidRPr="00B22A11">
        <w:rPr>
          <w:rFonts w:ascii="Arial" w:hAnsi="Arial" w:cs="Arial"/>
          <w:sz w:val="20"/>
          <w:szCs w:val="20"/>
        </w:rPr>
        <w:tab/>
        <w:t>9/24/18</w:t>
      </w:r>
      <w:r w:rsidRPr="00B22A11">
        <w:rPr>
          <w:rFonts w:ascii="Arial" w:hAnsi="Arial" w:cs="Arial"/>
          <w:sz w:val="20"/>
          <w:szCs w:val="20"/>
        </w:rPr>
        <w:tab/>
      </w:r>
      <w:r w:rsidRPr="00B22A11">
        <w:rPr>
          <w:rFonts w:ascii="Arial" w:hAnsi="Arial" w:cs="Arial"/>
          <w:sz w:val="20"/>
          <w:szCs w:val="20"/>
        </w:rPr>
        <w:tab/>
      </w:r>
      <w:r w:rsidR="00574BA1">
        <w:rPr>
          <w:rFonts w:ascii="Arial" w:hAnsi="Arial" w:cs="Arial"/>
          <w:sz w:val="20"/>
          <w:szCs w:val="20"/>
        </w:rPr>
        <w:tab/>
      </w:r>
      <w:r w:rsidRPr="00B22A11">
        <w:rPr>
          <w:rFonts w:ascii="Arial" w:hAnsi="Arial" w:cs="Arial"/>
          <w:sz w:val="20"/>
          <w:szCs w:val="20"/>
        </w:rPr>
        <w:t>17-00056</w:t>
      </w:r>
      <w:r w:rsidRPr="00B22A11">
        <w:rPr>
          <w:rFonts w:ascii="Arial" w:hAnsi="Arial" w:cs="Arial"/>
          <w:sz w:val="20"/>
          <w:szCs w:val="20"/>
        </w:rPr>
        <w:tab/>
        <w:t>$1,100.00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108</w:t>
      </w:r>
      <w:r w:rsidRPr="00B22A11">
        <w:rPr>
          <w:rFonts w:ascii="Arial" w:hAnsi="Arial" w:cs="Arial"/>
          <w:sz w:val="20"/>
          <w:szCs w:val="20"/>
        </w:rPr>
        <w:tab/>
        <w:t>8</w:t>
      </w:r>
      <w:r w:rsidRPr="00B22A11">
        <w:rPr>
          <w:rFonts w:ascii="Arial" w:hAnsi="Arial" w:cs="Arial"/>
          <w:sz w:val="20"/>
          <w:szCs w:val="20"/>
        </w:rPr>
        <w:tab/>
      </w:r>
      <w:r w:rsidRPr="00B22A11">
        <w:rPr>
          <w:rFonts w:ascii="Arial" w:hAnsi="Arial" w:cs="Arial"/>
          <w:sz w:val="20"/>
          <w:szCs w:val="20"/>
        </w:rPr>
        <w:tab/>
        <w:t>9/28/18</w:t>
      </w:r>
      <w:r w:rsidRPr="00B22A11">
        <w:rPr>
          <w:rFonts w:ascii="Arial" w:hAnsi="Arial" w:cs="Arial"/>
          <w:sz w:val="20"/>
          <w:szCs w:val="20"/>
        </w:rPr>
        <w:tab/>
      </w:r>
      <w:r w:rsidRPr="00B22A11">
        <w:rPr>
          <w:rFonts w:ascii="Arial" w:hAnsi="Arial" w:cs="Arial"/>
          <w:sz w:val="20"/>
          <w:szCs w:val="20"/>
        </w:rPr>
        <w:tab/>
      </w:r>
      <w:r w:rsidR="00574BA1">
        <w:rPr>
          <w:rFonts w:ascii="Arial" w:hAnsi="Arial" w:cs="Arial"/>
          <w:sz w:val="20"/>
          <w:szCs w:val="20"/>
        </w:rPr>
        <w:tab/>
      </w:r>
      <w:r w:rsidRPr="00B22A11">
        <w:rPr>
          <w:rFonts w:ascii="Arial" w:hAnsi="Arial" w:cs="Arial"/>
          <w:sz w:val="20"/>
          <w:szCs w:val="20"/>
        </w:rPr>
        <w:t>17-00087</w:t>
      </w:r>
      <w:r w:rsidRPr="00B22A11">
        <w:rPr>
          <w:rFonts w:ascii="Arial" w:hAnsi="Arial" w:cs="Arial"/>
          <w:sz w:val="20"/>
          <w:szCs w:val="20"/>
        </w:rPr>
        <w:tab/>
        <w:t>$800.00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218</w:t>
      </w:r>
      <w:r w:rsidRPr="00B22A11">
        <w:rPr>
          <w:rFonts w:ascii="Arial" w:hAnsi="Arial" w:cs="Arial"/>
          <w:sz w:val="20"/>
          <w:szCs w:val="20"/>
        </w:rPr>
        <w:tab/>
        <w:t>6</w:t>
      </w:r>
      <w:r w:rsidRPr="00B22A11">
        <w:rPr>
          <w:rFonts w:ascii="Arial" w:hAnsi="Arial" w:cs="Arial"/>
          <w:sz w:val="20"/>
          <w:szCs w:val="20"/>
        </w:rPr>
        <w:tab/>
      </w:r>
      <w:r w:rsidRPr="00B22A11">
        <w:rPr>
          <w:rFonts w:ascii="Arial" w:hAnsi="Arial" w:cs="Arial"/>
          <w:sz w:val="20"/>
          <w:szCs w:val="20"/>
        </w:rPr>
        <w:tab/>
        <w:t>9/14/18</w:t>
      </w:r>
      <w:r w:rsidRPr="00B22A11">
        <w:rPr>
          <w:rFonts w:ascii="Arial" w:hAnsi="Arial" w:cs="Arial"/>
          <w:sz w:val="20"/>
          <w:szCs w:val="20"/>
        </w:rPr>
        <w:tab/>
      </w:r>
      <w:r w:rsidRPr="00B22A11">
        <w:rPr>
          <w:rFonts w:ascii="Arial" w:hAnsi="Arial" w:cs="Arial"/>
          <w:sz w:val="20"/>
          <w:szCs w:val="20"/>
        </w:rPr>
        <w:tab/>
      </w:r>
      <w:r w:rsidR="00574BA1">
        <w:rPr>
          <w:rFonts w:ascii="Arial" w:hAnsi="Arial" w:cs="Arial"/>
          <w:sz w:val="20"/>
          <w:szCs w:val="20"/>
        </w:rPr>
        <w:tab/>
      </w:r>
      <w:r w:rsidRPr="00B22A11">
        <w:rPr>
          <w:rFonts w:ascii="Arial" w:hAnsi="Arial" w:cs="Arial"/>
          <w:sz w:val="20"/>
          <w:szCs w:val="20"/>
        </w:rPr>
        <w:t>17-00183</w:t>
      </w:r>
      <w:r w:rsidRPr="00B22A11">
        <w:rPr>
          <w:rFonts w:ascii="Arial" w:hAnsi="Arial" w:cs="Arial"/>
          <w:sz w:val="20"/>
          <w:szCs w:val="20"/>
        </w:rPr>
        <w:tab/>
        <w:t>$800.00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276</w:t>
      </w:r>
      <w:r w:rsidRPr="00B22A11">
        <w:rPr>
          <w:rFonts w:ascii="Arial" w:hAnsi="Arial" w:cs="Arial"/>
          <w:sz w:val="20"/>
          <w:szCs w:val="20"/>
        </w:rPr>
        <w:tab/>
        <w:t>25</w:t>
      </w:r>
      <w:r w:rsidRPr="00B22A11">
        <w:rPr>
          <w:rFonts w:ascii="Arial" w:hAnsi="Arial" w:cs="Arial"/>
          <w:sz w:val="20"/>
          <w:szCs w:val="20"/>
        </w:rPr>
        <w:tab/>
      </w:r>
      <w:r w:rsidRPr="00B22A11">
        <w:rPr>
          <w:rFonts w:ascii="Arial" w:hAnsi="Arial" w:cs="Arial"/>
          <w:sz w:val="20"/>
          <w:szCs w:val="20"/>
        </w:rPr>
        <w:tab/>
        <w:t>9/20/18</w:t>
      </w:r>
      <w:r w:rsidRPr="00B22A11">
        <w:rPr>
          <w:rFonts w:ascii="Arial" w:hAnsi="Arial" w:cs="Arial"/>
          <w:sz w:val="20"/>
          <w:szCs w:val="20"/>
        </w:rPr>
        <w:tab/>
      </w:r>
      <w:r w:rsidRPr="00B22A11">
        <w:rPr>
          <w:rFonts w:ascii="Arial" w:hAnsi="Arial" w:cs="Arial"/>
          <w:sz w:val="20"/>
          <w:szCs w:val="20"/>
        </w:rPr>
        <w:tab/>
      </w:r>
      <w:r w:rsidR="00574BA1">
        <w:rPr>
          <w:rFonts w:ascii="Arial" w:hAnsi="Arial" w:cs="Arial"/>
          <w:sz w:val="20"/>
          <w:szCs w:val="20"/>
        </w:rPr>
        <w:tab/>
      </w:r>
      <w:r w:rsidRPr="00B22A11">
        <w:rPr>
          <w:rFonts w:ascii="Arial" w:hAnsi="Arial" w:cs="Arial"/>
          <w:sz w:val="20"/>
          <w:szCs w:val="20"/>
        </w:rPr>
        <w:t>17-00209</w:t>
      </w:r>
      <w:r w:rsidRPr="00B22A11">
        <w:rPr>
          <w:rFonts w:ascii="Arial" w:hAnsi="Arial" w:cs="Arial"/>
          <w:sz w:val="20"/>
          <w:szCs w:val="20"/>
        </w:rPr>
        <w:tab/>
        <w:t>$1,100.00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546</w:t>
      </w:r>
      <w:r w:rsidRPr="00B22A11">
        <w:rPr>
          <w:rFonts w:ascii="Arial" w:hAnsi="Arial" w:cs="Arial"/>
          <w:sz w:val="20"/>
          <w:szCs w:val="20"/>
        </w:rPr>
        <w:tab/>
        <w:t>13</w:t>
      </w:r>
      <w:r w:rsidRPr="00B22A11">
        <w:rPr>
          <w:rFonts w:ascii="Arial" w:hAnsi="Arial" w:cs="Arial"/>
          <w:sz w:val="20"/>
          <w:szCs w:val="20"/>
        </w:rPr>
        <w:tab/>
      </w:r>
      <w:r w:rsidRPr="00B22A11">
        <w:rPr>
          <w:rFonts w:ascii="Arial" w:hAnsi="Arial" w:cs="Arial"/>
          <w:sz w:val="20"/>
          <w:szCs w:val="20"/>
        </w:rPr>
        <w:tab/>
        <w:t>10/2/18</w:t>
      </w:r>
      <w:r w:rsidRPr="00B22A11">
        <w:rPr>
          <w:rFonts w:ascii="Arial" w:hAnsi="Arial" w:cs="Arial"/>
          <w:sz w:val="20"/>
          <w:szCs w:val="20"/>
        </w:rPr>
        <w:tab/>
      </w:r>
      <w:r w:rsidRPr="00B22A11">
        <w:rPr>
          <w:rFonts w:ascii="Arial" w:hAnsi="Arial" w:cs="Arial"/>
          <w:sz w:val="20"/>
          <w:szCs w:val="20"/>
        </w:rPr>
        <w:tab/>
      </w:r>
      <w:r w:rsidR="00574BA1">
        <w:rPr>
          <w:rFonts w:ascii="Arial" w:hAnsi="Arial" w:cs="Arial"/>
          <w:sz w:val="20"/>
          <w:szCs w:val="20"/>
        </w:rPr>
        <w:tab/>
      </w:r>
      <w:r w:rsidRPr="00B22A11">
        <w:rPr>
          <w:rFonts w:ascii="Arial" w:hAnsi="Arial" w:cs="Arial"/>
          <w:sz w:val="20"/>
          <w:szCs w:val="20"/>
        </w:rPr>
        <w:t>17-00337</w:t>
      </w:r>
      <w:r w:rsidRPr="00B22A11">
        <w:rPr>
          <w:rFonts w:ascii="Arial" w:hAnsi="Arial" w:cs="Arial"/>
          <w:sz w:val="20"/>
          <w:szCs w:val="20"/>
        </w:rPr>
        <w:tab/>
        <w:t>$400.00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570</w:t>
      </w:r>
      <w:r w:rsidRPr="00B22A11">
        <w:rPr>
          <w:rFonts w:ascii="Arial" w:hAnsi="Arial" w:cs="Arial"/>
          <w:sz w:val="20"/>
          <w:szCs w:val="20"/>
        </w:rPr>
        <w:tab/>
        <w:t>21</w:t>
      </w:r>
      <w:r w:rsidRPr="00B22A11">
        <w:rPr>
          <w:rFonts w:ascii="Arial" w:hAnsi="Arial" w:cs="Arial"/>
          <w:sz w:val="20"/>
          <w:szCs w:val="20"/>
        </w:rPr>
        <w:tab/>
      </w:r>
      <w:r w:rsidRPr="00B22A11">
        <w:rPr>
          <w:rFonts w:ascii="Arial" w:hAnsi="Arial" w:cs="Arial"/>
          <w:sz w:val="20"/>
          <w:szCs w:val="20"/>
        </w:rPr>
        <w:tab/>
        <w:t>10/2/18</w:t>
      </w:r>
      <w:r w:rsidRPr="00B22A11">
        <w:rPr>
          <w:rFonts w:ascii="Arial" w:hAnsi="Arial" w:cs="Arial"/>
          <w:sz w:val="20"/>
          <w:szCs w:val="20"/>
        </w:rPr>
        <w:tab/>
      </w:r>
      <w:r w:rsidRPr="00B22A11">
        <w:rPr>
          <w:rFonts w:ascii="Arial" w:hAnsi="Arial" w:cs="Arial"/>
          <w:sz w:val="20"/>
          <w:szCs w:val="20"/>
        </w:rPr>
        <w:tab/>
      </w:r>
      <w:r w:rsidR="00574BA1">
        <w:rPr>
          <w:rFonts w:ascii="Arial" w:hAnsi="Arial" w:cs="Arial"/>
          <w:sz w:val="20"/>
          <w:szCs w:val="20"/>
        </w:rPr>
        <w:tab/>
      </w:r>
      <w:r w:rsidRPr="00B22A11">
        <w:rPr>
          <w:rFonts w:ascii="Arial" w:hAnsi="Arial" w:cs="Arial"/>
          <w:sz w:val="20"/>
          <w:szCs w:val="20"/>
        </w:rPr>
        <w:t>17-00351</w:t>
      </w:r>
      <w:r w:rsidRPr="00B22A11">
        <w:rPr>
          <w:rFonts w:ascii="Arial" w:hAnsi="Arial" w:cs="Arial"/>
          <w:sz w:val="20"/>
          <w:szCs w:val="20"/>
        </w:rPr>
        <w:tab/>
        <w:t>$900.00</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ab/>
      </w:r>
      <w:r w:rsidRPr="00B22A11">
        <w:rPr>
          <w:rFonts w:ascii="Arial" w:hAnsi="Arial" w:cs="Arial"/>
          <w:sz w:val="20"/>
          <w:szCs w:val="20"/>
        </w:rPr>
        <w:tab/>
      </w:r>
    </w:p>
    <w:p w:rsidR="00374470" w:rsidRPr="00B22A11" w:rsidRDefault="00374470" w:rsidP="00374470">
      <w:pPr>
        <w:ind w:left="720"/>
        <w:rPr>
          <w:rFonts w:ascii="Arial" w:hAnsi="Arial" w:cs="Arial"/>
          <w:sz w:val="20"/>
          <w:szCs w:val="20"/>
        </w:rPr>
      </w:pPr>
      <w:r w:rsidRPr="00B22A11">
        <w:rPr>
          <w:rFonts w:ascii="Arial" w:hAnsi="Arial" w:cs="Arial"/>
          <w:sz w:val="20"/>
          <w:szCs w:val="20"/>
        </w:rPr>
        <w:t>Therefore, it would be in order for the council to authorize the treasurer to issue a check in the amount of $18,300.00 payable to: Fig as Custodian for Fig NJ18, LLC, Secured Party, P.O. Box 54472, New Orleans, LA 70154, charging same to account #8-01-55-276-999-956.</w:t>
      </w:r>
    </w:p>
    <w:p w:rsidR="00374470" w:rsidRPr="00B22A11" w:rsidRDefault="00374470" w:rsidP="00374470">
      <w:pPr>
        <w:spacing w:line="259" w:lineRule="auto"/>
        <w:rPr>
          <w:rFonts w:ascii="Arial" w:hAnsi="Arial" w:cs="Arial"/>
          <w:b/>
          <w:sz w:val="20"/>
          <w:szCs w:val="20"/>
        </w:rPr>
      </w:pPr>
    </w:p>
    <w:p w:rsidR="00374470" w:rsidRPr="00B22A11" w:rsidRDefault="00374470" w:rsidP="00374470">
      <w:pPr>
        <w:rPr>
          <w:rFonts w:ascii="Arial" w:hAnsi="Arial" w:cs="Arial"/>
          <w:sz w:val="20"/>
          <w:szCs w:val="20"/>
        </w:rPr>
      </w:pPr>
      <w:r w:rsidRPr="00B22A11">
        <w:rPr>
          <w:rFonts w:ascii="Arial" w:hAnsi="Arial" w:cs="Arial"/>
          <w:b/>
          <w:sz w:val="20"/>
          <w:szCs w:val="20"/>
        </w:rPr>
        <w:t xml:space="preserve">Tax Sale </w:t>
      </w:r>
      <w:r w:rsidRPr="00B22A11">
        <w:rPr>
          <w:rFonts w:ascii="Arial" w:hAnsi="Arial" w:cs="Arial"/>
          <w:b/>
          <w:sz w:val="20"/>
          <w:szCs w:val="20"/>
        </w:rPr>
        <w:tab/>
      </w:r>
      <w:r w:rsidRPr="00B22A11">
        <w:rPr>
          <w:rFonts w:ascii="Arial" w:hAnsi="Arial" w:cs="Arial"/>
          <w:sz w:val="20"/>
          <w:szCs w:val="20"/>
        </w:rPr>
        <w:t>Requesting the refund of the premium paid at the 2017 tax sale on the following blocks</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&amp; lots.</w:t>
      </w:r>
    </w:p>
    <w:p w:rsidR="00374470" w:rsidRPr="00B22A11" w:rsidRDefault="00374470" w:rsidP="00374470">
      <w:pPr>
        <w:rPr>
          <w:rFonts w:ascii="Arial" w:hAnsi="Arial" w:cs="Arial"/>
          <w:sz w:val="20"/>
          <w:szCs w:val="20"/>
        </w:rPr>
      </w:pPr>
    </w:p>
    <w:p w:rsidR="00374470" w:rsidRPr="00B22A11" w:rsidRDefault="00374470" w:rsidP="00374470">
      <w:pPr>
        <w:tabs>
          <w:tab w:val="left" w:pos="-1440"/>
        </w:tabs>
        <w:rPr>
          <w:rFonts w:ascii="Arial" w:hAnsi="Arial" w:cs="Arial"/>
          <w:b/>
          <w:sz w:val="20"/>
          <w:szCs w:val="20"/>
          <w:u w:val="single"/>
        </w:rPr>
      </w:pPr>
      <w:r w:rsidRPr="00B22A11">
        <w:rPr>
          <w:rFonts w:ascii="Arial" w:hAnsi="Arial" w:cs="Arial"/>
          <w:b/>
          <w:sz w:val="20"/>
          <w:szCs w:val="20"/>
        </w:rPr>
        <w:tab/>
      </w:r>
      <w:r w:rsidRPr="00B22A11">
        <w:rPr>
          <w:rFonts w:ascii="Arial" w:hAnsi="Arial" w:cs="Arial"/>
          <w:b/>
          <w:sz w:val="20"/>
          <w:szCs w:val="20"/>
          <w:u w:val="single"/>
        </w:rPr>
        <w:t>Block</w:t>
      </w:r>
      <w:r w:rsidRPr="00B22A11">
        <w:rPr>
          <w:rFonts w:ascii="Arial" w:hAnsi="Arial" w:cs="Arial"/>
          <w:b/>
          <w:sz w:val="20"/>
          <w:szCs w:val="20"/>
          <w:u w:val="single"/>
        </w:rPr>
        <w:tab/>
        <w:t xml:space="preserve">Lot </w:t>
      </w:r>
      <w:r w:rsidRPr="00B22A11">
        <w:rPr>
          <w:rFonts w:ascii="Arial" w:hAnsi="Arial" w:cs="Arial"/>
          <w:b/>
          <w:sz w:val="20"/>
          <w:szCs w:val="20"/>
          <w:u w:val="single"/>
        </w:rPr>
        <w:tab/>
      </w:r>
      <w:r w:rsidRPr="00B22A11">
        <w:rPr>
          <w:rFonts w:ascii="Arial" w:hAnsi="Arial" w:cs="Arial"/>
          <w:b/>
          <w:sz w:val="20"/>
          <w:szCs w:val="20"/>
          <w:u w:val="single"/>
        </w:rPr>
        <w:tab/>
        <w:t>Redemption Date</w:t>
      </w:r>
      <w:r w:rsidRPr="00B22A11">
        <w:rPr>
          <w:rFonts w:ascii="Arial" w:hAnsi="Arial" w:cs="Arial"/>
          <w:b/>
          <w:sz w:val="20"/>
          <w:szCs w:val="20"/>
          <w:u w:val="single"/>
        </w:rPr>
        <w:tab/>
        <w:t>CTF#</w:t>
      </w:r>
      <w:r w:rsidRPr="00B22A11">
        <w:rPr>
          <w:rFonts w:ascii="Arial" w:hAnsi="Arial" w:cs="Arial"/>
          <w:b/>
          <w:sz w:val="20"/>
          <w:szCs w:val="20"/>
          <w:u w:val="single"/>
        </w:rPr>
        <w:tab/>
      </w:r>
      <w:r w:rsidRPr="00B22A11">
        <w:rPr>
          <w:rFonts w:ascii="Arial" w:hAnsi="Arial" w:cs="Arial"/>
          <w:b/>
          <w:sz w:val="20"/>
          <w:szCs w:val="20"/>
          <w:u w:val="single"/>
        </w:rPr>
        <w:tab/>
        <w:t>Amount</w:t>
      </w:r>
    </w:p>
    <w:p w:rsidR="00374470" w:rsidRPr="00B22A11" w:rsidRDefault="00374470" w:rsidP="00374470">
      <w:pPr>
        <w:ind w:firstLine="720"/>
        <w:rPr>
          <w:rFonts w:ascii="Arial" w:hAnsi="Arial" w:cs="Arial"/>
          <w:sz w:val="20"/>
          <w:szCs w:val="20"/>
        </w:rPr>
      </w:pPr>
      <w:r w:rsidRPr="00B22A11">
        <w:rPr>
          <w:rFonts w:ascii="Arial" w:hAnsi="Arial" w:cs="Arial"/>
          <w:sz w:val="20"/>
          <w:szCs w:val="20"/>
        </w:rPr>
        <w:t>135</w:t>
      </w:r>
      <w:r w:rsidRPr="00B22A11">
        <w:rPr>
          <w:rFonts w:ascii="Arial" w:hAnsi="Arial" w:cs="Arial"/>
          <w:sz w:val="20"/>
          <w:szCs w:val="20"/>
        </w:rPr>
        <w:tab/>
        <w:t>8</w:t>
      </w:r>
      <w:r w:rsidRPr="00B22A11">
        <w:rPr>
          <w:rFonts w:ascii="Arial" w:hAnsi="Arial" w:cs="Arial"/>
          <w:sz w:val="20"/>
          <w:szCs w:val="20"/>
        </w:rPr>
        <w:tab/>
      </w:r>
      <w:r w:rsidRPr="00B22A11">
        <w:rPr>
          <w:rFonts w:ascii="Arial" w:hAnsi="Arial" w:cs="Arial"/>
          <w:sz w:val="20"/>
          <w:szCs w:val="20"/>
        </w:rPr>
        <w:tab/>
        <w:t>9/28/18</w:t>
      </w:r>
      <w:r w:rsidRPr="00B22A11">
        <w:rPr>
          <w:rFonts w:ascii="Arial" w:hAnsi="Arial" w:cs="Arial"/>
          <w:sz w:val="20"/>
          <w:szCs w:val="20"/>
        </w:rPr>
        <w:tab/>
      </w:r>
      <w:r w:rsidRPr="00B22A11">
        <w:rPr>
          <w:rFonts w:ascii="Arial" w:hAnsi="Arial" w:cs="Arial"/>
          <w:sz w:val="20"/>
          <w:szCs w:val="20"/>
        </w:rPr>
        <w:tab/>
      </w:r>
      <w:r w:rsidR="00122AC8">
        <w:rPr>
          <w:rFonts w:ascii="Arial" w:hAnsi="Arial" w:cs="Arial"/>
          <w:sz w:val="20"/>
          <w:szCs w:val="20"/>
        </w:rPr>
        <w:tab/>
      </w:r>
      <w:r w:rsidRPr="00B22A11">
        <w:rPr>
          <w:rFonts w:ascii="Arial" w:hAnsi="Arial" w:cs="Arial"/>
          <w:sz w:val="20"/>
          <w:szCs w:val="20"/>
        </w:rPr>
        <w:t>16-00104</w:t>
      </w:r>
      <w:r w:rsidRPr="00B22A11">
        <w:rPr>
          <w:rFonts w:ascii="Arial" w:hAnsi="Arial" w:cs="Arial"/>
          <w:sz w:val="20"/>
          <w:szCs w:val="20"/>
        </w:rPr>
        <w:tab/>
        <w:t>$11,400.00</w:t>
      </w:r>
    </w:p>
    <w:p w:rsidR="00374470" w:rsidRPr="00B22A11" w:rsidRDefault="00374470" w:rsidP="00374470">
      <w:pPr>
        <w:ind w:firstLine="720"/>
        <w:rPr>
          <w:rFonts w:ascii="Arial" w:hAnsi="Arial" w:cs="Arial"/>
          <w:sz w:val="20"/>
          <w:szCs w:val="20"/>
        </w:rPr>
      </w:pPr>
    </w:p>
    <w:p w:rsidR="00374470" w:rsidRPr="00B22A11" w:rsidRDefault="00374470" w:rsidP="001F3F2B">
      <w:pPr>
        <w:ind w:left="495"/>
        <w:jc w:val="both"/>
        <w:rPr>
          <w:rFonts w:ascii="Arial" w:hAnsi="Arial" w:cs="Arial"/>
          <w:sz w:val="20"/>
          <w:szCs w:val="20"/>
        </w:rPr>
      </w:pPr>
      <w:r w:rsidRPr="00B22A11">
        <w:rPr>
          <w:rFonts w:ascii="Arial" w:hAnsi="Arial" w:cs="Arial"/>
          <w:sz w:val="20"/>
          <w:szCs w:val="20"/>
        </w:rPr>
        <w:t>Therefore, it would be in order for the council to authorize the treasurer to issue a check in the amount of $11,400.00 payable to: Tower DBW VII Trust 2017-1, 50 South 16</w:t>
      </w:r>
      <w:r w:rsidRPr="00B22A11">
        <w:rPr>
          <w:rFonts w:ascii="Arial" w:hAnsi="Arial" w:cs="Arial"/>
          <w:sz w:val="20"/>
          <w:szCs w:val="20"/>
          <w:vertAlign w:val="superscript"/>
        </w:rPr>
        <w:t>th</w:t>
      </w:r>
      <w:r w:rsidRPr="00B22A11">
        <w:rPr>
          <w:rFonts w:ascii="Arial" w:hAnsi="Arial" w:cs="Arial"/>
          <w:sz w:val="20"/>
          <w:szCs w:val="20"/>
        </w:rPr>
        <w:t xml:space="preserve"> Street, Suite 2050, Philadelphia, PA 19102, charging same to account #-8</w:t>
      </w:r>
      <w:r w:rsidRPr="00B22A11">
        <w:rPr>
          <w:rFonts w:ascii="Arial" w:hAnsi="Arial" w:cs="Arial"/>
          <w:color w:val="000000"/>
          <w:sz w:val="20"/>
          <w:szCs w:val="20"/>
        </w:rPr>
        <w:t>-01-55-276-999-956</w:t>
      </w:r>
      <w:r w:rsidRPr="00B22A11">
        <w:rPr>
          <w:rFonts w:ascii="Arial" w:hAnsi="Arial" w:cs="Arial"/>
          <w:sz w:val="20"/>
          <w:szCs w:val="20"/>
        </w:rPr>
        <w:t>.</w:t>
      </w:r>
    </w:p>
    <w:p w:rsidR="001F3F2B" w:rsidRPr="00B22A11" w:rsidRDefault="001F3F2B" w:rsidP="001F3F2B">
      <w:pPr>
        <w:ind w:left="495"/>
        <w:jc w:val="both"/>
        <w:rPr>
          <w:rFonts w:ascii="Arial" w:hAnsi="Arial" w:cs="Arial"/>
          <w:b/>
          <w:sz w:val="20"/>
          <w:szCs w:val="20"/>
        </w:rPr>
      </w:pPr>
    </w:p>
    <w:p w:rsidR="00374470" w:rsidRPr="00B22A11" w:rsidRDefault="00374470" w:rsidP="00374470">
      <w:pPr>
        <w:rPr>
          <w:rFonts w:ascii="Arial" w:hAnsi="Arial" w:cs="Arial"/>
          <w:sz w:val="20"/>
          <w:szCs w:val="20"/>
        </w:rPr>
      </w:pPr>
      <w:r w:rsidRPr="00B22A11">
        <w:rPr>
          <w:rFonts w:ascii="Arial" w:hAnsi="Arial" w:cs="Arial"/>
          <w:b/>
          <w:sz w:val="20"/>
          <w:szCs w:val="20"/>
        </w:rPr>
        <w:t xml:space="preserve">Tax Sale </w:t>
      </w:r>
      <w:r w:rsidRPr="00B22A11">
        <w:rPr>
          <w:rFonts w:ascii="Arial" w:hAnsi="Arial" w:cs="Arial"/>
          <w:b/>
          <w:sz w:val="20"/>
          <w:szCs w:val="20"/>
        </w:rPr>
        <w:tab/>
      </w:r>
      <w:r w:rsidRPr="00B22A11">
        <w:rPr>
          <w:rFonts w:ascii="Arial" w:hAnsi="Arial" w:cs="Arial"/>
          <w:sz w:val="20"/>
          <w:szCs w:val="20"/>
        </w:rPr>
        <w:t>Requesting the refund of the premium paid at the 2016 tax sale on the following blocks</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&amp; lots.</w:t>
      </w:r>
    </w:p>
    <w:p w:rsidR="00374470" w:rsidRPr="00B22A11" w:rsidRDefault="00374470" w:rsidP="00374470">
      <w:pPr>
        <w:ind w:firstLine="720"/>
        <w:rPr>
          <w:rFonts w:ascii="Arial" w:hAnsi="Arial" w:cs="Arial"/>
          <w:sz w:val="20"/>
          <w:szCs w:val="20"/>
        </w:rPr>
      </w:pPr>
    </w:p>
    <w:p w:rsidR="00374470" w:rsidRPr="00B22A11" w:rsidRDefault="00374470" w:rsidP="00374470">
      <w:pPr>
        <w:tabs>
          <w:tab w:val="left" w:pos="-1440"/>
        </w:tabs>
        <w:rPr>
          <w:rFonts w:ascii="Arial" w:hAnsi="Arial" w:cs="Arial"/>
          <w:b/>
          <w:sz w:val="20"/>
          <w:szCs w:val="20"/>
          <w:u w:val="single"/>
        </w:rPr>
      </w:pPr>
      <w:r w:rsidRPr="00B22A11">
        <w:rPr>
          <w:rFonts w:ascii="Arial" w:hAnsi="Arial" w:cs="Arial"/>
          <w:sz w:val="20"/>
          <w:szCs w:val="20"/>
        </w:rPr>
        <w:tab/>
      </w:r>
      <w:r w:rsidRPr="00B22A11">
        <w:rPr>
          <w:rFonts w:ascii="Arial" w:hAnsi="Arial" w:cs="Arial"/>
          <w:b/>
          <w:sz w:val="20"/>
          <w:szCs w:val="20"/>
          <w:u w:val="single"/>
        </w:rPr>
        <w:t>Block</w:t>
      </w:r>
      <w:r w:rsidRPr="00B22A11">
        <w:rPr>
          <w:rFonts w:ascii="Arial" w:hAnsi="Arial" w:cs="Arial"/>
          <w:b/>
          <w:sz w:val="20"/>
          <w:szCs w:val="20"/>
          <w:u w:val="single"/>
        </w:rPr>
        <w:tab/>
        <w:t>Lot</w:t>
      </w:r>
      <w:r w:rsidRPr="00B22A11">
        <w:rPr>
          <w:rFonts w:ascii="Arial" w:hAnsi="Arial" w:cs="Arial"/>
          <w:b/>
          <w:sz w:val="20"/>
          <w:szCs w:val="20"/>
          <w:u w:val="single"/>
        </w:rPr>
        <w:tab/>
      </w:r>
      <w:r w:rsidRPr="00B22A11">
        <w:rPr>
          <w:rFonts w:ascii="Arial" w:hAnsi="Arial" w:cs="Arial"/>
          <w:b/>
          <w:sz w:val="20"/>
          <w:szCs w:val="20"/>
          <w:u w:val="single"/>
        </w:rPr>
        <w:tab/>
        <w:t>Redemption Date</w:t>
      </w:r>
      <w:r w:rsidRPr="00B22A11">
        <w:rPr>
          <w:rFonts w:ascii="Arial" w:hAnsi="Arial" w:cs="Arial"/>
          <w:b/>
          <w:sz w:val="20"/>
          <w:szCs w:val="20"/>
          <w:u w:val="single"/>
        </w:rPr>
        <w:tab/>
      </w:r>
      <w:r w:rsidRPr="00B22A11">
        <w:rPr>
          <w:rFonts w:ascii="Arial" w:hAnsi="Arial" w:cs="Arial"/>
          <w:b/>
          <w:sz w:val="20"/>
          <w:szCs w:val="20"/>
          <w:u w:val="single"/>
        </w:rPr>
        <w:tab/>
        <w:t>Cert#</w:t>
      </w:r>
      <w:r w:rsidRPr="00B22A11">
        <w:rPr>
          <w:rFonts w:ascii="Arial" w:hAnsi="Arial" w:cs="Arial"/>
          <w:b/>
          <w:sz w:val="20"/>
          <w:szCs w:val="20"/>
          <w:u w:val="single"/>
        </w:rPr>
        <w:tab/>
      </w:r>
      <w:r w:rsidRPr="00B22A11">
        <w:rPr>
          <w:rFonts w:ascii="Arial" w:hAnsi="Arial" w:cs="Arial"/>
          <w:b/>
          <w:sz w:val="20"/>
          <w:szCs w:val="20"/>
          <w:u w:val="single"/>
        </w:rPr>
        <w:tab/>
        <w:t>Premium</w:t>
      </w:r>
    </w:p>
    <w:p w:rsidR="00374470" w:rsidRPr="00B22A11" w:rsidRDefault="00374470" w:rsidP="00374470">
      <w:pPr>
        <w:tabs>
          <w:tab w:val="left" w:pos="-1440"/>
        </w:tabs>
        <w:ind w:firstLine="720"/>
        <w:rPr>
          <w:rFonts w:ascii="Arial" w:hAnsi="Arial" w:cs="Arial"/>
          <w:sz w:val="20"/>
          <w:szCs w:val="20"/>
        </w:rPr>
      </w:pPr>
      <w:r w:rsidRPr="00B22A11">
        <w:rPr>
          <w:rFonts w:ascii="Arial" w:hAnsi="Arial" w:cs="Arial"/>
          <w:sz w:val="20"/>
          <w:szCs w:val="20"/>
        </w:rPr>
        <w:t>364</w:t>
      </w:r>
      <w:r w:rsidRPr="00B22A11">
        <w:rPr>
          <w:rFonts w:ascii="Arial" w:hAnsi="Arial" w:cs="Arial"/>
          <w:sz w:val="20"/>
          <w:szCs w:val="20"/>
        </w:rPr>
        <w:tab/>
        <w:t>11</w:t>
      </w:r>
      <w:r w:rsidRPr="00B22A11">
        <w:rPr>
          <w:rFonts w:ascii="Arial" w:hAnsi="Arial" w:cs="Arial"/>
          <w:sz w:val="20"/>
          <w:szCs w:val="20"/>
        </w:rPr>
        <w:tab/>
      </w:r>
      <w:r w:rsidRPr="00B22A11">
        <w:rPr>
          <w:rFonts w:ascii="Arial" w:hAnsi="Arial" w:cs="Arial"/>
          <w:sz w:val="20"/>
          <w:szCs w:val="20"/>
        </w:rPr>
        <w:tab/>
        <w:t>9/17/18</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00122AC8">
        <w:rPr>
          <w:rFonts w:ascii="Arial" w:hAnsi="Arial" w:cs="Arial"/>
          <w:sz w:val="20"/>
          <w:szCs w:val="20"/>
        </w:rPr>
        <w:tab/>
      </w:r>
      <w:r w:rsidRPr="00B22A11">
        <w:rPr>
          <w:rFonts w:ascii="Arial" w:hAnsi="Arial" w:cs="Arial"/>
          <w:sz w:val="20"/>
          <w:szCs w:val="20"/>
        </w:rPr>
        <w:t>15-00212</w:t>
      </w:r>
      <w:r w:rsidRPr="00B22A11">
        <w:rPr>
          <w:rFonts w:ascii="Arial" w:hAnsi="Arial" w:cs="Arial"/>
          <w:sz w:val="20"/>
          <w:szCs w:val="20"/>
        </w:rPr>
        <w:tab/>
        <w:t>$1,500.00</w:t>
      </w:r>
    </w:p>
    <w:p w:rsidR="00374470" w:rsidRPr="00B22A11" w:rsidRDefault="00374470" w:rsidP="00374470">
      <w:pPr>
        <w:tabs>
          <w:tab w:val="left" w:pos="-1440"/>
        </w:tabs>
        <w:ind w:firstLine="720"/>
        <w:rPr>
          <w:rFonts w:ascii="Arial" w:hAnsi="Arial" w:cs="Arial"/>
          <w:sz w:val="20"/>
          <w:szCs w:val="20"/>
        </w:rPr>
      </w:pPr>
    </w:p>
    <w:p w:rsidR="00374470" w:rsidRPr="00B22A11" w:rsidRDefault="00374470" w:rsidP="00374470">
      <w:pPr>
        <w:tabs>
          <w:tab w:val="left" w:pos="-1440"/>
        </w:tabs>
        <w:ind w:left="720"/>
        <w:rPr>
          <w:rFonts w:ascii="Arial" w:hAnsi="Arial" w:cs="Arial"/>
          <w:sz w:val="20"/>
          <w:szCs w:val="20"/>
        </w:rPr>
      </w:pPr>
      <w:r w:rsidRPr="00B22A11">
        <w:rPr>
          <w:rFonts w:ascii="Arial" w:hAnsi="Arial" w:cs="Arial"/>
          <w:sz w:val="20"/>
          <w:szCs w:val="20"/>
        </w:rPr>
        <w:t xml:space="preserve">Therefore, it would be in order for the council to authorize the treasurer to issue a check in the amount of $1,500.00 payable to: MTAG </w:t>
      </w:r>
      <w:proofErr w:type="spellStart"/>
      <w:r w:rsidRPr="00B22A11">
        <w:rPr>
          <w:rFonts w:ascii="Arial" w:hAnsi="Arial" w:cs="Arial"/>
          <w:sz w:val="20"/>
          <w:szCs w:val="20"/>
        </w:rPr>
        <w:t>Cust</w:t>
      </w:r>
      <w:proofErr w:type="spellEnd"/>
      <w:r w:rsidRPr="00B22A11">
        <w:rPr>
          <w:rFonts w:ascii="Arial" w:hAnsi="Arial" w:cs="Arial"/>
          <w:sz w:val="20"/>
          <w:szCs w:val="20"/>
        </w:rPr>
        <w:t xml:space="preserve"> Fig Cap Invest NJ, 13, P.O. Box 54472, New Orleans, LA 70154, charging same to account #8-01-55-276-999-956.</w:t>
      </w:r>
    </w:p>
    <w:p w:rsidR="00374470" w:rsidRPr="00B22A11" w:rsidRDefault="00374470" w:rsidP="00374470">
      <w:pPr>
        <w:tabs>
          <w:tab w:val="left" w:pos="-1440"/>
        </w:tabs>
        <w:ind w:left="720"/>
        <w:rPr>
          <w:rFonts w:ascii="Arial" w:hAnsi="Arial" w:cs="Arial"/>
          <w:sz w:val="20"/>
          <w:szCs w:val="20"/>
        </w:rPr>
      </w:pPr>
    </w:p>
    <w:p w:rsidR="00374470" w:rsidRPr="00B22A11" w:rsidRDefault="00374470" w:rsidP="00374470">
      <w:pPr>
        <w:rPr>
          <w:rFonts w:ascii="Arial" w:hAnsi="Arial" w:cs="Arial"/>
          <w:sz w:val="20"/>
          <w:szCs w:val="20"/>
        </w:rPr>
      </w:pPr>
      <w:r w:rsidRPr="00B22A11">
        <w:rPr>
          <w:rFonts w:ascii="Arial" w:hAnsi="Arial" w:cs="Arial"/>
          <w:b/>
          <w:sz w:val="20"/>
          <w:szCs w:val="20"/>
        </w:rPr>
        <w:t xml:space="preserve">Tax Sale </w:t>
      </w:r>
      <w:r w:rsidRPr="00B22A11">
        <w:rPr>
          <w:rFonts w:ascii="Arial" w:hAnsi="Arial" w:cs="Arial"/>
          <w:b/>
          <w:sz w:val="20"/>
          <w:szCs w:val="20"/>
        </w:rPr>
        <w:tab/>
      </w:r>
      <w:r w:rsidRPr="00B22A11">
        <w:rPr>
          <w:rFonts w:ascii="Arial" w:hAnsi="Arial" w:cs="Arial"/>
          <w:sz w:val="20"/>
          <w:szCs w:val="20"/>
        </w:rPr>
        <w:t>Requesting the refund of the premium paid at the 2017 tax sale on the following block &amp;</w:t>
      </w:r>
    </w:p>
    <w:p w:rsidR="00374470" w:rsidRPr="00B22A11" w:rsidRDefault="00374470" w:rsidP="00374470">
      <w:pPr>
        <w:ind w:left="720" w:firstLine="720"/>
        <w:rPr>
          <w:rFonts w:ascii="Arial" w:hAnsi="Arial" w:cs="Arial"/>
          <w:sz w:val="20"/>
          <w:szCs w:val="20"/>
        </w:rPr>
      </w:pPr>
      <w:proofErr w:type="gramStart"/>
      <w:r w:rsidRPr="00B22A11">
        <w:rPr>
          <w:rFonts w:ascii="Arial" w:hAnsi="Arial" w:cs="Arial"/>
          <w:sz w:val="20"/>
          <w:szCs w:val="20"/>
        </w:rPr>
        <w:t>lot</w:t>
      </w:r>
      <w:proofErr w:type="gramEnd"/>
      <w:r w:rsidRPr="00B22A11">
        <w:rPr>
          <w:rFonts w:ascii="Arial" w:hAnsi="Arial" w:cs="Arial"/>
          <w:sz w:val="20"/>
          <w:szCs w:val="20"/>
        </w:rPr>
        <w:t>.</w:t>
      </w:r>
    </w:p>
    <w:p w:rsidR="00374470" w:rsidRPr="00B22A11" w:rsidRDefault="00374470" w:rsidP="00374470">
      <w:pPr>
        <w:rPr>
          <w:rFonts w:ascii="Arial" w:hAnsi="Arial" w:cs="Arial"/>
          <w:sz w:val="20"/>
          <w:szCs w:val="20"/>
        </w:rPr>
      </w:pPr>
    </w:p>
    <w:p w:rsidR="00374470" w:rsidRPr="00B22A11" w:rsidRDefault="00374470" w:rsidP="00374470">
      <w:pPr>
        <w:tabs>
          <w:tab w:val="left" w:pos="-1440"/>
        </w:tabs>
        <w:rPr>
          <w:rFonts w:ascii="Arial" w:hAnsi="Arial" w:cs="Arial"/>
          <w:b/>
          <w:sz w:val="20"/>
          <w:szCs w:val="20"/>
          <w:u w:val="single"/>
        </w:rPr>
      </w:pPr>
      <w:r w:rsidRPr="00B22A11">
        <w:rPr>
          <w:rFonts w:ascii="Arial" w:hAnsi="Arial" w:cs="Arial"/>
          <w:b/>
          <w:sz w:val="20"/>
          <w:szCs w:val="20"/>
        </w:rPr>
        <w:tab/>
      </w:r>
      <w:r w:rsidRPr="00B22A11">
        <w:rPr>
          <w:rFonts w:ascii="Arial" w:hAnsi="Arial" w:cs="Arial"/>
          <w:b/>
          <w:sz w:val="20"/>
          <w:szCs w:val="20"/>
          <w:u w:val="single"/>
        </w:rPr>
        <w:t>Block</w:t>
      </w:r>
      <w:r w:rsidRPr="00B22A11">
        <w:rPr>
          <w:rFonts w:ascii="Arial" w:hAnsi="Arial" w:cs="Arial"/>
          <w:b/>
          <w:sz w:val="20"/>
          <w:szCs w:val="20"/>
          <w:u w:val="single"/>
        </w:rPr>
        <w:tab/>
        <w:t xml:space="preserve">Lot     </w:t>
      </w:r>
      <w:r w:rsidRPr="00B22A11">
        <w:rPr>
          <w:rFonts w:ascii="Arial" w:hAnsi="Arial" w:cs="Arial"/>
          <w:b/>
          <w:sz w:val="20"/>
          <w:szCs w:val="20"/>
          <w:u w:val="single"/>
        </w:rPr>
        <w:tab/>
        <w:t>Redemption Date</w:t>
      </w:r>
      <w:r w:rsidRPr="00B22A11">
        <w:rPr>
          <w:rFonts w:ascii="Arial" w:hAnsi="Arial" w:cs="Arial"/>
          <w:b/>
          <w:sz w:val="20"/>
          <w:szCs w:val="20"/>
          <w:u w:val="single"/>
        </w:rPr>
        <w:tab/>
        <w:t>CTF#</w:t>
      </w:r>
      <w:r w:rsidRPr="00B22A11">
        <w:rPr>
          <w:rFonts w:ascii="Arial" w:hAnsi="Arial" w:cs="Arial"/>
          <w:b/>
          <w:sz w:val="20"/>
          <w:szCs w:val="20"/>
          <w:u w:val="single"/>
        </w:rPr>
        <w:tab/>
      </w:r>
      <w:r w:rsidRPr="00B22A11">
        <w:rPr>
          <w:rFonts w:ascii="Arial" w:hAnsi="Arial" w:cs="Arial"/>
          <w:b/>
          <w:sz w:val="20"/>
          <w:szCs w:val="20"/>
          <w:u w:val="single"/>
        </w:rPr>
        <w:tab/>
        <w:t>Amount</w:t>
      </w:r>
    </w:p>
    <w:p w:rsidR="00374470" w:rsidRPr="00B22A11" w:rsidRDefault="00374470" w:rsidP="00374470">
      <w:pPr>
        <w:ind w:firstLine="720"/>
        <w:rPr>
          <w:rFonts w:ascii="Arial" w:hAnsi="Arial" w:cs="Arial"/>
          <w:sz w:val="20"/>
          <w:szCs w:val="20"/>
        </w:rPr>
      </w:pPr>
      <w:r w:rsidRPr="00B22A11">
        <w:rPr>
          <w:rFonts w:ascii="Arial" w:hAnsi="Arial" w:cs="Arial"/>
          <w:sz w:val="20"/>
          <w:szCs w:val="20"/>
        </w:rPr>
        <w:t>403</w:t>
      </w:r>
      <w:r w:rsidRPr="00B22A11">
        <w:rPr>
          <w:rFonts w:ascii="Arial" w:hAnsi="Arial" w:cs="Arial"/>
          <w:sz w:val="20"/>
          <w:szCs w:val="20"/>
        </w:rPr>
        <w:tab/>
        <w:t>3.03</w:t>
      </w:r>
      <w:r w:rsidRPr="00B22A11">
        <w:rPr>
          <w:rFonts w:ascii="Arial" w:hAnsi="Arial" w:cs="Arial"/>
          <w:sz w:val="20"/>
          <w:szCs w:val="20"/>
        </w:rPr>
        <w:tab/>
        <w:t>9/26/18</w:t>
      </w:r>
      <w:r w:rsidRPr="00B22A11">
        <w:rPr>
          <w:rFonts w:ascii="Arial" w:hAnsi="Arial" w:cs="Arial"/>
          <w:sz w:val="20"/>
          <w:szCs w:val="20"/>
        </w:rPr>
        <w:tab/>
      </w:r>
      <w:r w:rsidRPr="00B22A11">
        <w:rPr>
          <w:rFonts w:ascii="Arial" w:hAnsi="Arial" w:cs="Arial"/>
          <w:sz w:val="20"/>
          <w:szCs w:val="20"/>
        </w:rPr>
        <w:tab/>
      </w:r>
      <w:r w:rsidR="00122AC8">
        <w:rPr>
          <w:rFonts w:ascii="Arial" w:hAnsi="Arial" w:cs="Arial"/>
          <w:sz w:val="20"/>
          <w:szCs w:val="20"/>
        </w:rPr>
        <w:tab/>
      </w:r>
      <w:r w:rsidRPr="00B22A11">
        <w:rPr>
          <w:rFonts w:ascii="Arial" w:hAnsi="Arial" w:cs="Arial"/>
          <w:sz w:val="20"/>
          <w:szCs w:val="20"/>
        </w:rPr>
        <w:t>16-00266</w:t>
      </w:r>
      <w:r w:rsidRPr="00B22A11">
        <w:rPr>
          <w:rFonts w:ascii="Arial" w:hAnsi="Arial" w:cs="Arial"/>
          <w:sz w:val="20"/>
          <w:szCs w:val="20"/>
        </w:rPr>
        <w:tab/>
        <w:t>$29,500.00</w:t>
      </w:r>
    </w:p>
    <w:p w:rsidR="00374470" w:rsidRPr="00B22A11" w:rsidRDefault="00374470" w:rsidP="00374470">
      <w:pPr>
        <w:ind w:firstLine="720"/>
        <w:rPr>
          <w:rFonts w:ascii="Arial" w:hAnsi="Arial" w:cs="Arial"/>
          <w:sz w:val="20"/>
          <w:szCs w:val="20"/>
        </w:rPr>
      </w:pPr>
    </w:p>
    <w:p w:rsidR="00374470" w:rsidRPr="00B22A11" w:rsidRDefault="00374470" w:rsidP="00374470">
      <w:pPr>
        <w:ind w:left="540"/>
        <w:rPr>
          <w:rFonts w:ascii="Arial" w:hAnsi="Arial" w:cs="Arial"/>
          <w:sz w:val="20"/>
          <w:szCs w:val="20"/>
        </w:rPr>
      </w:pPr>
      <w:r w:rsidRPr="00B22A11">
        <w:rPr>
          <w:rFonts w:ascii="Arial" w:hAnsi="Arial" w:cs="Arial"/>
          <w:sz w:val="20"/>
          <w:szCs w:val="20"/>
        </w:rPr>
        <w:t>Therefore, it would be in order for the council to authorize the treasurer to issue a check in the amount of $29,500.00 payable to: KCC Promised Lands, LLC, 2560 Route 22 East, # 175, Scotch Plains, NJ 07076 charging same to account #-8</w:t>
      </w:r>
      <w:r w:rsidRPr="00B22A11">
        <w:rPr>
          <w:rFonts w:ascii="Arial" w:hAnsi="Arial" w:cs="Arial"/>
          <w:color w:val="000000"/>
          <w:sz w:val="20"/>
          <w:szCs w:val="20"/>
        </w:rPr>
        <w:t>-01-55-276-999-956</w:t>
      </w:r>
      <w:r w:rsidRPr="00B22A11">
        <w:rPr>
          <w:rFonts w:ascii="Arial" w:hAnsi="Arial" w:cs="Arial"/>
          <w:sz w:val="20"/>
          <w:szCs w:val="20"/>
        </w:rPr>
        <w:t>.</w:t>
      </w:r>
    </w:p>
    <w:p w:rsidR="00374470" w:rsidRPr="00B22A11" w:rsidRDefault="00374470" w:rsidP="00374470">
      <w:pPr>
        <w:rPr>
          <w:rFonts w:ascii="Arial" w:hAnsi="Arial" w:cs="Arial"/>
          <w:sz w:val="20"/>
          <w:szCs w:val="20"/>
        </w:rPr>
      </w:pPr>
    </w:p>
    <w:p w:rsidR="00374470" w:rsidRPr="00B22A11" w:rsidRDefault="00374470" w:rsidP="00374470">
      <w:pPr>
        <w:rPr>
          <w:rFonts w:ascii="Arial" w:hAnsi="Arial" w:cs="Arial"/>
          <w:sz w:val="20"/>
          <w:szCs w:val="20"/>
        </w:rPr>
      </w:pPr>
      <w:r w:rsidRPr="00B22A11">
        <w:rPr>
          <w:rFonts w:ascii="Arial" w:hAnsi="Arial" w:cs="Arial"/>
          <w:b/>
          <w:sz w:val="20"/>
          <w:szCs w:val="20"/>
        </w:rPr>
        <w:t>Credit Balance</w:t>
      </w:r>
      <w:r w:rsidRPr="00B22A11">
        <w:rPr>
          <w:rFonts w:ascii="Arial" w:hAnsi="Arial" w:cs="Arial"/>
          <w:b/>
          <w:sz w:val="20"/>
          <w:szCs w:val="20"/>
        </w:rPr>
        <w:tab/>
      </w:r>
      <w:r w:rsidRPr="00B22A11">
        <w:rPr>
          <w:rFonts w:ascii="Arial" w:hAnsi="Arial" w:cs="Arial"/>
          <w:sz w:val="20"/>
          <w:szCs w:val="20"/>
        </w:rPr>
        <w:t>Block 228 Lot 33, J. Di Gregorio &amp; M. Mac Donald</w:t>
      </w:r>
    </w:p>
    <w:p w:rsidR="00374470" w:rsidRPr="00B22A11" w:rsidRDefault="00374470" w:rsidP="00374470">
      <w:pPr>
        <w:ind w:left="720" w:firstLine="720"/>
        <w:rPr>
          <w:rFonts w:ascii="Arial" w:hAnsi="Arial" w:cs="Arial"/>
          <w:sz w:val="20"/>
          <w:szCs w:val="20"/>
        </w:rPr>
      </w:pPr>
      <w:r w:rsidRPr="00B22A11">
        <w:rPr>
          <w:rFonts w:ascii="Arial" w:hAnsi="Arial" w:cs="Arial"/>
          <w:sz w:val="20"/>
          <w:szCs w:val="20"/>
        </w:rPr>
        <w:t>12 Lucien Place, 2018 County Board Judgment refund</w:t>
      </w:r>
    </w:p>
    <w:p w:rsidR="00374470" w:rsidRPr="00B22A11" w:rsidRDefault="00374470" w:rsidP="00374470">
      <w:pPr>
        <w:rPr>
          <w:rFonts w:ascii="Arial" w:hAnsi="Arial" w:cs="Arial"/>
          <w:sz w:val="20"/>
          <w:szCs w:val="20"/>
        </w:rPr>
      </w:pPr>
    </w:p>
    <w:p w:rsidR="00374470" w:rsidRPr="00B22A11" w:rsidRDefault="00374470" w:rsidP="00374470">
      <w:pPr>
        <w:ind w:left="720"/>
        <w:rPr>
          <w:rFonts w:ascii="Arial" w:hAnsi="Arial" w:cs="Arial"/>
          <w:sz w:val="20"/>
          <w:szCs w:val="20"/>
        </w:rPr>
      </w:pPr>
      <w:r w:rsidRPr="00B22A11">
        <w:rPr>
          <w:rFonts w:ascii="Arial" w:hAnsi="Arial" w:cs="Arial"/>
          <w:sz w:val="20"/>
          <w:szCs w:val="20"/>
        </w:rPr>
        <w:t>There now exists a credit balance on the above referenced block &amp; lot due to a 2018 county tax board judgment on the 2018-4</w:t>
      </w:r>
      <w:r w:rsidRPr="00B22A11">
        <w:rPr>
          <w:rFonts w:ascii="Arial" w:hAnsi="Arial" w:cs="Arial"/>
          <w:sz w:val="20"/>
          <w:szCs w:val="20"/>
          <w:vertAlign w:val="superscript"/>
        </w:rPr>
        <w:t>th</w:t>
      </w:r>
      <w:r w:rsidRPr="00B22A11">
        <w:rPr>
          <w:rFonts w:ascii="Arial" w:hAnsi="Arial" w:cs="Arial"/>
          <w:sz w:val="20"/>
          <w:szCs w:val="20"/>
        </w:rPr>
        <w:t xml:space="preserve"> quarter taxes in the amount of $217.87.</w:t>
      </w:r>
    </w:p>
    <w:p w:rsidR="00374470" w:rsidRPr="00B22A11" w:rsidRDefault="00374470" w:rsidP="00374470">
      <w:pPr>
        <w:rPr>
          <w:rFonts w:ascii="Arial" w:hAnsi="Arial" w:cs="Arial"/>
          <w:sz w:val="20"/>
          <w:szCs w:val="20"/>
        </w:rPr>
      </w:pPr>
    </w:p>
    <w:p w:rsidR="00374470" w:rsidRPr="00B22A11" w:rsidRDefault="00374470" w:rsidP="00374470">
      <w:pPr>
        <w:ind w:left="720"/>
        <w:rPr>
          <w:rFonts w:ascii="Arial" w:hAnsi="Arial" w:cs="Arial"/>
          <w:sz w:val="20"/>
          <w:szCs w:val="20"/>
        </w:rPr>
      </w:pPr>
      <w:r w:rsidRPr="00B22A11">
        <w:rPr>
          <w:rFonts w:ascii="Arial" w:hAnsi="Arial" w:cs="Arial"/>
          <w:sz w:val="20"/>
          <w:szCs w:val="20"/>
        </w:rPr>
        <w:t>Therefore, it would be in order for the council to authorize the treasurer to issue a check in the amount of $ 217.87 payable to: J. Di Gregorio &amp; M. Mac Donald, 12 Lucien Place, Linden, NJ 07036, charging same to account #8-01-55-288-999-904.</w:t>
      </w:r>
    </w:p>
    <w:p w:rsidR="00374470" w:rsidRPr="00B22A11" w:rsidRDefault="00374470" w:rsidP="00374470">
      <w:pPr>
        <w:ind w:firstLine="720"/>
        <w:rPr>
          <w:rFonts w:ascii="Arial" w:hAnsi="Arial" w:cs="Arial"/>
          <w:sz w:val="20"/>
          <w:szCs w:val="20"/>
        </w:rPr>
      </w:pPr>
    </w:p>
    <w:p w:rsidR="00374470" w:rsidRPr="00B22A11" w:rsidRDefault="00374470" w:rsidP="00374470">
      <w:pPr>
        <w:rPr>
          <w:rFonts w:ascii="Arial" w:hAnsi="Arial" w:cs="Arial"/>
          <w:sz w:val="20"/>
          <w:szCs w:val="20"/>
        </w:rPr>
      </w:pPr>
      <w:r w:rsidRPr="00B22A11">
        <w:rPr>
          <w:rFonts w:ascii="Arial" w:hAnsi="Arial" w:cs="Arial"/>
          <w:b/>
          <w:sz w:val="20"/>
          <w:szCs w:val="20"/>
        </w:rPr>
        <w:t xml:space="preserve">Disabled Veteran </w:t>
      </w:r>
      <w:r w:rsidRPr="00B22A11">
        <w:rPr>
          <w:rFonts w:ascii="Arial" w:hAnsi="Arial" w:cs="Arial"/>
          <w:b/>
          <w:sz w:val="20"/>
          <w:szCs w:val="20"/>
        </w:rPr>
        <w:tab/>
      </w:r>
      <w:r w:rsidRPr="00B22A11">
        <w:rPr>
          <w:rFonts w:ascii="Arial" w:hAnsi="Arial" w:cs="Arial"/>
          <w:sz w:val="20"/>
          <w:szCs w:val="20"/>
        </w:rPr>
        <w:t>Refund of Property Taxes, Block 154 Lot 5</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Nathaniel Johnson Jr., 801 Bower Street</w:t>
      </w:r>
    </w:p>
    <w:p w:rsidR="00374470" w:rsidRPr="00B22A11" w:rsidRDefault="00374470" w:rsidP="00374470">
      <w:pPr>
        <w:rPr>
          <w:rFonts w:ascii="Arial" w:hAnsi="Arial" w:cs="Arial"/>
          <w:sz w:val="20"/>
          <w:szCs w:val="20"/>
        </w:rPr>
      </w:pPr>
    </w:p>
    <w:p w:rsidR="00374470" w:rsidRPr="00B22A11" w:rsidRDefault="00374470" w:rsidP="00374470">
      <w:pPr>
        <w:ind w:left="720"/>
        <w:rPr>
          <w:rFonts w:ascii="Arial" w:hAnsi="Arial" w:cs="Arial"/>
          <w:sz w:val="20"/>
          <w:szCs w:val="20"/>
        </w:rPr>
      </w:pPr>
      <w:r w:rsidRPr="00B22A11">
        <w:rPr>
          <w:rFonts w:ascii="Arial" w:hAnsi="Arial" w:cs="Arial"/>
          <w:sz w:val="20"/>
          <w:szCs w:val="20"/>
        </w:rPr>
        <w:t>This property owner has been deemed a 100% Disabled Veteran by the V.A. as of March 7, 2016. Mr. Johnson is entitled to the 100% Disabled Veteran Status from this date on per Michael Frangella. The 2</w:t>
      </w:r>
      <w:r w:rsidRPr="00B22A11">
        <w:rPr>
          <w:rFonts w:ascii="Arial" w:hAnsi="Arial" w:cs="Arial"/>
          <w:sz w:val="20"/>
          <w:szCs w:val="20"/>
          <w:vertAlign w:val="superscript"/>
        </w:rPr>
        <w:t>nd</w:t>
      </w:r>
      <w:r w:rsidRPr="00B22A11">
        <w:rPr>
          <w:rFonts w:ascii="Arial" w:hAnsi="Arial" w:cs="Arial"/>
          <w:sz w:val="20"/>
          <w:szCs w:val="20"/>
        </w:rPr>
        <w:t xml:space="preserve"> half of the Homestead Benefit for 2015 was forwarded to the City and the property owner is entitled to a refund in the amount of $220.76.</w:t>
      </w:r>
    </w:p>
    <w:p w:rsidR="00374470" w:rsidRPr="00B22A11" w:rsidRDefault="00374470" w:rsidP="00374470">
      <w:pPr>
        <w:tabs>
          <w:tab w:val="left" w:pos="-1440"/>
        </w:tabs>
        <w:ind w:left="3600" w:hanging="3600"/>
        <w:rPr>
          <w:rFonts w:ascii="Arial" w:hAnsi="Arial" w:cs="Arial"/>
          <w:sz w:val="20"/>
          <w:szCs w:val="20"/>
        </w:rPr>
      </w:pPr>
      <w:r w:rsidRPr="00B22A11">
        <w:rPr>
          <w:rFonts w:ascii="Arial" w:hAnsi="Arial" w:cs="Arial"/>
          <w:sz w:val="20"/>
          <w:szCs w:val="20"/>
        </w:rPr>
        <w:tab/>
      </w:r>
    </w:p>
    <w:p w:rsidR="00374470" w:rsidRPr="00B22A11" w:rsidRDefault="00374470" w:rsidP="00374470">
      <w:pPr>
        <w:ind w:left="720"/>
        <w:rPr>
          <w:rFonts w:ascii="Arial" w:hAnsi="Arial" w:cs="Arial"/>
          <w:color w:val="000000"/>
          <w:sz w:val="20"/>
          <w:szCs w:val="20"/>
        </w:rPr>
      </w:pPr>
      <w:r w:rsidRPr="00B22A11">
        <w:rPr>
          <w:rFonts w:ascii="Arial" w:hAnsi="Arial" w:cs="Arial"/>
          <w:sz w:val="20"/>
          <w:szCs w:val="20"/>
        </w:rPr>
        <w:t>Therefore, it would be in order for the council to authorize the treasurer to issue a check in the amount of $220.76, payable to: Nathaniel Johnson Jr., 801 Bower Street, Linden, NJ 07036, charging same to account #-8</w:t>
      </w:r>
      <w:r w:rsidRPr="00B22A11">
        <w:rPr>
          <w:rFonts w:ascii="Arial" w:hAnsi="Arial" w:cs="Arial"/>
          <w:color w:val="000000"/>
          <w:sz w:val="20"/>
          <w:szCs w:val="20"/>
        </w:rPr>
        <w:t xml:space="preserve">-01-55-288-999-904. </w:t>
      </w:r>
    </w:p>
    <w:p w:rsidR="00374470" w:rsidRPr="00B22A11" w:rsidRDefault="00374470" w:rsidP="00374470">
      <w:pPr>
        <w:tabs>
          <w:tab w:val="left" w:pos="-1440"/>
        </w:tabs>
        <w:ind w:left="2160" w:hanging="2160"/>
        <w:rPr>
          <w:rFonts w:ascii="Arial" w:hAnsi="Arial" w:cs="Arial"/>
          <w:sz w:val="20"/>
          <w:szCs w:val="20"/>
        </w:rPr>
      </w:pPr>
    </w:p>
    <w:p w:rsidR="00374470" w:rsidRPr="00B22A11" w:rsidRDefault="00374470" w:rsidP="00374470">
      <w:pPr>
        <w:rPr>
          <w:rFonts w:ascii="Arial" w:hAnsi="Arial" w:cs="Arial"/>
          <w:sz w:val="20"/>
          <w:szCs w:val="20"/>
        </w:rPr>
      </w:pPr>
      <w:r w:rsidRPr="00B22A11">
        <w:rPr>
          <w:rFonts w:ascii="Arial" w:hAnsi="Arial" w:cs="Arial"/>
          <w:b/>
          <w:sz w:val="20"/>
          <w:szCs w:val="20"/>
        </w:rPr>
        <w:t xml:space="preserve">Disabled Veteran </w:t>
      </w:r>
      <w:r w:rsidRPr="00B22A11">
        <w:rPr>
          <w:rFonts w:ascii="Arial" w:hAnsi="Arial" w:cs="Arial"/>
          <w:b/>
          <w:sz w:val="20"/>
          <w:szCs w:val="20"/>
        </w:rPr>
        <w:tab/>
      </w:r>
      <w:r w:rsidRPr="00B22A11">
        <w:rPr>
          <w:rFonts w:ascii="Arial" w:hAnsi="Arial" w:cs="Arial"/>
          <w:sz w:val="20"/>
          <w:szCs w:val="20"/>
        </w:rPr>
        <w:t>Refund of Property Taxes, Block 570 Lot 22</w:t>
      </w:r>
    </w:p>
    <w:p w:rsidR="00374470" w:rsidRPr="00B22A11" w:rsidRDefault="00374470" w:rsidP="00374470">
      <w:pPr>
        <w:ind w:left="1440" w:firstLine="720"/>
        <w:rPr>
          <w:rFonts w:ascii="Arial" w:hAnsi="Arial" w:cs="Arial"/>
          <w:sz w:val="20"/>
          <w:szCs w:val="20"/>
        </w:rPr>
      </w:pPr>
      <w:r w:rsidRPr="00B22A11">
        <w:rPr>
          <w:rFonts w:ascii="Arial" w:hAnsi="Arial" w:cs="Arial"/>
          <w:sz w:val="20"/>
          <w:szCs w:val="20"/>
        </w:rPr>
        <w:t>Alfredo Rosado, 104 Main Street</w:t>
      </w:r>
    </w:p>
    <w:p w:rsidR="00374470" w:rsidRPr="00B22A11" w:rsidRDefault="00374470" w:rsidP="00374470">
      <w:pPr>
        <w:ind w:firstLine="720"/>
        <w:rPr>
          <w:rFonts w:ascii="Arial" w:hAnsi="Arial" w:cs="Arial"/>
          <w:sz w:val="20"/>
          <w:szCs w:val="20"/>
        </w:rPr>
      </w:pPr>
    </w:p>
    <w:p w:rsidR="00374470" w:rsidRPr="00B22A11" w:rsidRDefault="00374470" w:rsidP="00374470">
      <w:pPr>
        <w:ind w:left="720"/>
        <w:rPr>
          <w:rFonts w:ascii="Arial" w:hAnsi="Arial" w:cs="Arial"/>
          <w:sz w:val="20"/>
          <w:szCs w:val="20"/>
        </w:rPr>
      </w:pPr>
      <w:r w:rsidRPr="00B22A11">
        <w:rPr>
          <w:rFonts w:ascii="Arial" w:hAnsi="Arial" w:cs="Arial"/>
          <w:sz w:val="20"/>
          <w:szCs w:val="20"/>
        </w:rPr>
        <w:t>This property owner has been deemed a 100% Disabled Veteran by the V.A. as of December 1, 1969. Mr. Rosado is entitled to the 100% Disabled Veteran Status for 2015 &amp; 2016 per Michael Frangella. The Homestead Benefit for 2015 was forwarded to the City and the property owner is entitled to a refund in the amount of $360.20.</w:t>
      </w:r>
    </w:p>
    <w:p w:rsidR="00374470" w:rsidRPr="00B22A11" w:rsidRDefault="00374470" w:rsidP="00374470">
      <w:pPr>
        <w:tabs>
          <w:tab w:val="left" w:pos="-1440"/>
        </w:tabs>
        <w:ind w:left="3600" w:hanging="3600"/>
        <w:rPr>
          <w:rFonts w:ascii="Arial" w:hAnsi="Arial" w:cs="Arial"/>
          <w:sz w:val="20"/>
          <w:szCs w:val="20"/>
        </w:rPr>
      </w:pPr>
      <w:r w:rsidRPr="00B22A11">
        <w:rPr>
          <w:rFonts w:ascii="Arial" w:hAnsi="Arial" w:cs="Arial"/>
          <w:sz w:val="20"/>
          <w:szCs w:val="20"/>
        </w:rPr>
        <w:tab/>
      </w:r>
    </w:p>
    <w:p w:rsidR="00374470" w:rsidRPr="00B22A11" w:rsidRDefault="00374470" w:rsidP="00374470">
      <w:pPr>
        <w:ind w:left="720"/>
        <w:rPr>
          <w:rFonts w:ascii="Arial" w:hAnsi="Arial" w:cs="Arial"/>
          <w:color w:val="000000"/>
          <w:sz w:val="20"/>
          <w:szCs w:val="20"/>
        </w:rPr>
      </w:pPr>
      <w:r w:rsidRPr="00B22A11">
        <w:rPr>
          <w:rFonts w:ascii="Arial" w:hAnsi="Arial" w:cs="Arial"/>
          <w:sz w:val="20"/>
          <w:szCs w:val="20"/>
        </w:rPr>
        <w:t>Therefore, it would be in order for the council to authorize the treasurer to issue a check in the amount of $360.20, payable to: Alfredo Rosado, 104 Main Street, Linden, NJ 07036, charging same to account #-8</w:t>
      </w:r>
      <w:r w:rsidRPr="00B22A11">
        <w:rPr>
          <w:rFonts w:ascii="Arial" w:hAnsi="Arial" w:cs="Arial"/>
          <w:color w:val="000000"/>
          <w:sz w:val="20"/>
          <w:szCs w:val="20"/>
        </w:rPr>
        <w:t xml:space="preserve">-01-55-288-999-904. </w:t>
      </w:r>
    </w:p>
    <w:p w:rsidR="00374470" w:rsidRPr="00B22A11" w:rsidRDefault="00374470" w:rsidP="00374470">
      <w:pPr>
        <w:tabs>
          <w:tab w:val="left" w:pos="-1440"/>
        </w:tabs>
        <w:ind w:left="2160" w:hanging="2160"/>
        <w:rPr>
          <w:rFonts w:ascii="Arial" w:hAnsi="Arial" w:cs="Arial"/>
          <w:sz w:val="20"/>
          <w:szCs w:val="20"/>
        </w:rPr>
      </w:pPr>
    </w:p>
    <w:p w:rsidR="00374470" w:rsidRPr="00B22A11" w:rsidRDefault="00374470" w:rsidP="00374470">
      <w:pPr>
        <w:tabs>
          <w:tab w:val="left" w:pos="-1440"/>
        </w:tabs>
        <w:rPr>
          <w:rFonts w:ascii="Arial" w:hAnsi="Arial" w:cs="Arial"/>
          <w:b/>
          <w:sz w:val="20"/>
          <w:szCs w:val="20"/>
        </w:rPr>
      </w:pPr>
      <w:r w:rsidRPr="00B22A11">
        <w:rPr>
          <w:rFonts w:ascii="Arial" w:hAnsi="Arial" w:cs="Arial"/>
          <w:b/>
          <w:sz w:val="20"/>
          <w:szCs w:val="20"/>
        </w:rPr>
        <w:t xml:space="preserve">(***) </w:t>
      </w:r>
      <w:r w:rsidRPr="00B22A11">
        <w:rPr>
          <w:rFonts w:ascii="Arial" w:hAnsi="Arial" w:cs="Arial"/>
          <w:b/>
          <w:sz w:val="20"/>
          <w:szCs w:val="20"/>
        </w:rPr>
        <w:tab/>
        <w:t>MUNICIPAL TREASURER:</w:t>
      </w:r>
    </w:p>
    <w:p w:rsidR="00374470" w:rsidRPr="00B22A11" w:rsidRDefault="00374470" w:rsidP="00374470">
      <w:pPr>
        <w:pStyle w:val="ListParagraph"/>
        <w:numPr>
          <w:ilvl w:val="0"/>
          <w:numId w:val="2"/>
        </w:numPr>
        <w:tabs>
          <w:tab w:val="left" w:pos="-1440"/>
        </w:tabs>
        <w:ind w:hanging="720"/>
        <w:rPr>
          <w:rFonts w:ascii="Arial" w:hAnsi="Arial" w:cs="Arial"/>
          <w:b/>
          <w:sz w:val="20"/>
          <w:szCs w:val="20"/>
        </w:rPr>
      </w:pPr>
      <w:r w:rsidRPr="00B22A11">
        <w:rPr>
          <w:rFonts w:ascii="Arial" w:hAnsi="Arial" w:cs="Arial"/>
          <w:sz w:val="20"/>
          <w:szCs w:val="20"/>
        </w:rPr>
        <w:t>Advising that the following City employee has filed for retirement:</w:t>
      </w:r>
    </w:p>
    <w:p w:rsidR="00374470" w:rsidRPr="00B22A11" w:rsidRDefault="00374470" w:rsidP="00374470">
      <w:pPr>
        <w:pStyle w:val="ListParagraph"/>
        <w:tabs>
          <w:tab w:val="left" w:pos="-1440"/>
        </w:tabs>
        <w:rPr>
          <w:rFonts w:ascii="Arial" w:hAnsi="Arial" w:cs="Arial"/>
          <w:b/>
          <w:sz w:val="20"/>
          <w:szCs w:val="20"/>
        </w:rPr>
      </w:pPr>
      <w:r w:rsidRPr="00B22A11">
        <w:rPr>
          <w:rFonts w:ascii="Arial" w:hAnsi="Arial" w:cs="Arial"/>
          <w:b/>
          <w:sz w:val="20"/>
          <w:szCs w:val="20"/>
          <w:u w:val="single"/>
        </w:rPr>
        <w:t xml:space="preserve">Department </w:t>
      </w:r>
      <w:r w:rsidRPr="00B22A11">
        <w:rPr>
          <w:rFonts w:ascii="Arial" w:hAnsi="Arial" w:cs="Arial"/>
          <w:b/>
          <w:sz w:val="20"/>
          <w:szCs w:val="20"/>
        </w:rPr>
        <w:tab/>
      </w:r>
      <w:r w:rsidRPr="00B22A11">
        <w:rPr>
          <w:rFonts w:ascii="Arial" w:hAnsi="Arial" w:cs="Arial"/>
          <w:b/>
          <w:sz w:val="20"/>
          <w:szCs w:val="20"/>
        </w:rPr>
        <w:tab/>
      </w:r>
      <w:r w:rsidRPr="00B22A11">
        <w:rPr>
          <w:rFonts w:ascii="Arial" w:hAnsi="Arial" w:cs="Arial"/>
          <w:b/>
          <w:sz w:val="20"/>
          <w:szCs w:val="20"/>
          <w:u w:val="single"/>
        </w:rPr>
        <w:t>Employee</w:t>
      </w:r>
      <w:r w:rsidRPr="00B22A11">
        <w:rPr>
          <w:rFonts w:ascii="Arial" w:hAnsi="Arial" w:cs="Arial"/>
          <w:b/>
          <w:sz w:val="20"/>
          <w:szCs w:val="20"/>
        </w:rPr>
        <w:tab/>
      </w:r>
      <w:r w:rsidRPr="00B22A11">
        <w:rPr>
          <w:rFonts w:ascii="Arial" w:hAnsi="Arial" w:cs="Arial"/>
          <w:b/>
          <w:sz w:val="20"/>
          <w:szCs w:val="20"/>
          <w:u w:val="single"/>
        </w:rPr>
        <w:t xml:space="preserve">Title </w:t>
      </w:r>
      <w:r w:rsidRPr="00B22A11">
        <w:rPr>
          <w:rFonts w:ascii="Arial" w:hAnsi="Arial" w:cs="Arial"/>
          <w:b/>
          <w:sz w:val="20"/>
          <w:szCs w:val="20"/>
        </w:rPr>
        <w:tab/>
      </w:r>
      <w:r w:rsidRPr="00B22A11">
        <w:rPr>
          <w:rFonts w:ascii="Arial" w:hAnsi="Arial" w:cs="Arial"/>
          <w:b/>
          <w:sz w:val="20"/>
          <w:szCs w:val="20"/>
        </w:rPr>
        <w:tab/>
      </w:r>
      <w:r w:rsidRPr="00B22A11">
        <w:rPr>
          <w:rFonts w:ascii="Arial" w:hAnsi="Arial" w:cs="Arial"/>
          <w:b/>
          <w:sz w:val="20"/>
          <w:szCs w:val="20"/>
        </w:rPr>
        <w:tab/>
      </w:r>
      <w:r w:rsidRPr="00B22A11">
        <w:rPr>
          <w:rFonts w:ascii="Arial" w:hAnsi="Arial" w:cs="Arial"/>
          <w:b/>
          <w:sz w:val="20"/>
          <w:szCs w:val="20"/>
        </w:rPr>
        <w:tab/>
      </w:r>
      <w:r w:rsidRPr="00B22A11">
        <w:rPr>
          <w:rFonts w:ascii="Arial" w:hAnsi="Arial" w:cs="Arial"/>
          <w:b/>
          <w:sz w:val="20"/>
          <w:szCs w:val="20"/>
        </w:rPr>
        <w:tab/>
      </w:r>
      <w:r w:rsidRPr="00B22A11">
        <w:rPr>
          <w:rFonts w:ascii="Arial" w:hAnsi="Arial" w:cs="Arial"/>
          <w:b/>
          <w:sz w:val="20"/>
          <w:szCs w:val="20"/>
          <w:u w:val="single"/>
        </w:rPr>
        <w:t xml:space="preserve">Date </w:t>
      </w:r>
    </w:p>
    <w:p w:rsidR="00374470" w:rsidRPr="00B22A11" w:rsidRDefault="00374470" w:rsidP="00374470">
      <w:pPr>
        <w:pStyle w:val="ListParagraph"/>
        <w:tabs>
          <w:tab w:val="left" w:pos="-1440"/>
        </w:tabs>
        <w:rPr>
          <w:rFonts w:ascii="Arial" w:hAnsi="Arial" w:cs="Arial"/>
          <w:sz w:val="20"/>
          <w:szCs w:val="20"/>
        </w:rPr>
      </w:pPr>
      <w:r w:rsidRPr="00B22A11">
        <w:rPr>
          <w:rFonts w:ascii="Arial" w:hAnsi="Arial" w:cs="Arial"/>
          <w:sz w:val="20"/>
          <w:szCs w:val="20"/>
        </w:rPr>
        <w:t xml:space="preserve">Public Property </w:t>
      </w:r>
      <w:r w:rsidRPr="00B22A11">
        <w:rPr>
          <w:rFonts w:ascii="Arial" w:hAnsi="Arial" w:cs="Arial"/>
          <w:sz w:val="20"/>
          <w:szCs w:val="20"/>
        </w:rPr>
        <w:tab/>
      </w:r>
      <w:r w:rsidR="006843E0">
        <w:rPr>
          <w:rFonts w:ascii="Arial" w:hAnsi="Arial" w:cs="Arial"/>
          <w:sz w:val="20"/>
          <w:szCs w:val="20"/>
        </w:rPr>
        <w:tab/>
      </w:r>
      <w:r w:rsidRPr="00B22A11">
        <w:rPr>
          <w:rFonts w:ascii="Arial" w:hAnsi="Arial" w:cs="Arial"/>
          <w:sz w:val="20"/>
          <w:szCs w:val="20"/>
        </w:rPr>
        <w:t xml:space="preserve">Jerzy </w:t>
      </w:r>
      <w:proofErr w:type="spellStart"/>
      <w:r w:rsidRPr="00B22A11">
        <w:rPr>
          <w:rFonts w:ascii="Arial" w:hAnsi="Arial" w:cs="Arial"/>
          <w:sz w:val="20"/>
          <w:szCs w:val="20"/>
        </w:rPr>
        <w:t>Kowalik</w:t>
      </w:r>
      <w:proofErr w:type="spellEnd"/>
      <w:r w:rsidRPr="00B22A11">
        <w:rPr>
          <w:rFonts w:ascii="Arial" w:hAnsi="Arial" w:cs="Arial"/>
          <w:sz w:val="20"/>
          <w:szCs w:val="20"/>
        </w:rPr>
        <w:tab/>
        <w:t xml:space="preserve">Maintenance Worker 1, Grounds </w:t>
      </w:r>
      <w:r w:rsidRPr="00B22A11">
        <w:rPr>
          <w:rFonts w:ascii="Arial" w:hAnsi="Arial" w:cs="Arial"/>
          <w:sz w:val="20"/>
          <w:szCs w:val="20"/>
        </w:rPr>
        <w:tab/>
        <w:t xml:space="preserve">Nov. 1, 2018 </w:t>
      </w:r>
    </w:p>
    <w:p w:rsidR="00374470" w:rsidRPr="00B22A11" w:rsidRDefault="00374470" w:rsidP="00374470">
      <w:pPr>
        <w:pStyle w:val="ListParagraph"/>
        <w:tabs>
          <w:tab w:val="left" w:pos="-1440"/>
        </w:tabs>
        <w:rPr>
          <w:rFonts w:ascii="Arial" w:hAnsi="Arial" w:cs="Arial"/>
          <w:sz w:val="20"/>
          <w:szCs w:val="20"/>
        </w:rPr>
      </w:pPr>
    </w:p>
    <w:p w:rsidR="00374470" w:rsidRPr="00B22A11" w:rsidRDefault="00374470" w:rsidP="00374470">
      <w:pPr>
        <w:ind w:left="720" w:hanging="720"/>
        <w:rPr>
          <w:rFonts w:ascii="Arial" w:hAnsi="Arial" w:cs="Arial"/>
          <w:b/>
          <w:sz w:val="20"/>
          <w:szCs w:val="20"/>
        </w:rPr>
      </w:pPr>
      <w:r w:rsidRPr="00B22A11">
        <w:rPr>
          <w:rFonts w:ascii="Arial" w:hAnsi="Arial" w:cs="Arial"/>
          <w:b/>
          <w:sz w:val="20"/>
          <w:szCs w:val="20"/>
        </w:rPr>
        <w:t xml:space="preserve">(***) </w:t>
      </w:r>
      <w:r w:rsidRPr="00B22A11">
        <w:rPr>
          <w:rFonts w:ascii="Arial" w:hAnsi="Arial" w:cs="Arial"/>
          <w:b/>
          <w:sz w:val="20"/>
          <w:szCs w:val="20"/>
        </w:rPr>
        <w:tab/>
        <w:t>CITY CLERK:</w:t>
      </w:r>
    </w:p>
    <w:p w:rsidR="00374470" w:rsidRPr="00B22A11" w:rsidRDefault="00374470" w:rsidP="00374470">
      <w:pPr>
        <w:pStyle w:val="ListParagraph"/>
        <w:numPr>
          <w:ilvl w:val="0"/>
          <w:numId w:val="2"/>
        </w:numPr>
        <w:ind w:hanging="720"/>
        <w:rPr>
          <w:rFonts w:ascii="Arial" w:hAnsi="Arial" w:cs="Arial"/>
          <w:b/>
          <w:sz w:val="20"/>
          <w:szCs w:val="20"/>
        </w:rPr>
      </w:pPr>
      <w:r w:rsidRPr="00B22A11">
        <w:rPr>
          <w:rFonts w:ascii="Arial" w:hAnsi="Arial" w:cs="Arial"/>
          <w:sz w:val="20"/>
          <w:szCs w:val="20"/>
        </w:rPr>
        <w:t>Requesting approval of the following Bingo/Raffle Application which have been submitted to the Clerk’s Office:</w:t>
      </w:r>
    </w:p>
    <w:p w:rsidR="00374470" w:rsidRPr="00B22A11" w:rsidRDefault="00374470" w:rsidP="00374470">
      <w:pPr>
        <w:pStyle w:val="ListParagraph"/>
        <w:tabs>
          <w:tab w:val="left" w:pos="-1440"/>
        </w:tabs>
        <w:rPr>
          <w:rFonts w:ascii="Arial" w:hAnsi="Arial" w:cs="Arial"/>
          <w:b/>
          <w:sz w:val="20"/>
          <w:szCs w:val="20"/>
          <w:u w:val="single"/>
        </w:rPr>
      </w:pPr>
      <w:r w:rsidRPr="00B22A11">
        <w:rPr>
          <w:rFonts w:ascii="Arial" w:hAnsi="Arial" w:cs="Arial"/>
          <w:b/>
          <w:sz w:val="20"/>
          <w:szCs w:val="20"/>
          <w:u w:val="single"/>
        </w:rPr>
        <w:t>Application</w:t>
      </w:r>
      <w:r w:rsidRPr="00B22A11">
        <w:rPr>
          <w:rFonts w:ascii="Arial" w:hAnsi="Arial" w:cs="Arial"/>
          <w:b/>
          <w:sz w:val="20"/>
          <w:szCs w:val="20"/>
        </w:rPr>
        <w:tab/>
      </w:r>
      <w:r w:rsidRPr="00B22A11">
        <w:rPr>
          <w:rFonts w:ascii="Arial" w:hAnsi="Arial" w:cs="Arial"/>
          <w:b/>
          <w:sz w:val="20"/>
          <w:szCs w:val="20"/>
        </w:rPr>
        <w:tab/>
      </w:r>
      <w:r w:rsidRPr="00B22A11">
        <w:rPr>
          <w:rFonts w:ascii="Arial" w:hAnsi="Arial" w:cs="Arial"/>
          <w:b/>
          <w:sz w:val="20"/>
          <w:szCs w:val="20"/>
          <w:u w:val="single"/>
        </w:rPr>
        <w:t>Organization</w:t>
      </w:r>
      <w:r w:rsidRPr="00B22A11">
        <w:rPr>
          <w:rFonts w:ascii="Arial" w:hAnsi="Arial" w:cs="Arial"/>
          <w:b/>
          <w:sz w:val="20"/>
          <w:szCs w:val="20"/>
        </w:rPr>
        <w:tab/>
      </w:r>
      <w:r w:rsidRPr="00B22A11">
        <w:rPr>
          <w:rFonts w:ascii="Arial" w:hAnsi="Arial" w:cs="Arial"/>
          <w:b/>
          <w:sz w:val="20"/>
          <w:szCs w:val="20"/>
        </w:rPr>
        <w:tab/>
      </w:r>
      <w:r w:rsidRPr="00B22A11">
        <w:rPr>
          <w:rFonts w:ascii="Arial" w:hAnsi="Arial" w:cs="Arial"/>
          <w:b/>
          <w:sz w:val="20"/>
          <w:szCs w:val="20"/>
          <w:u w:val="single"/>
        </w:rPr>
        <w:t>Raffle</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r>
      <w:r w:rsidRPr="00B22A11">
        <w:rPr>
          <w:rFonts w:ascii="Arial" w:hAnsi="Arial" w:cs="Arial"/>
          <w:b/>
          <w:sz w:val="20"/>
          <w:szCs w:val="20"/>
          <w:u w:val="single"/>
        </w:rPr>
        <w:t>Fee</w:t>
      </w:r>
    </w:p>
    <w:p w:rsidR="00374470" w:rsidRPr="00B22A11" w:rsidRDefault="00374470" w:rsidP="00374470">
      <w:pPr>
        <w:tabs>
          <w:tab w:val="left" w:pos="-1440"/>
        </w:tabs>
        <w:rPr>
          <w:rFonts w:ascii="Arial" w:hAnsi="Arial" w:cs="Arial"/>
          <w:sz w:val="20"/>
          <w:szCs w:val="20"/>
        </w:rPr>
      </w:pPr>
      <w:r w:rsidRPr="00B22A11">
        <w:rPr>
          <w:rFonts w:ascii="Arial" w:hAnsi="Arial" w:cs="Arial"/>
          <w:b/>
          <w:sz w:val="20"/>
          <w:szCs w:val="20"/>
        </w:rPr>
        <w:tab/>
      </w:r>
      <w:r w:rsidRPr="00B22A11">
        <w:rPr>
          <w:rFonts w:ascii="Arial" w:hAnsi="Arial" w:cs="Arial"/>
          <w:sz w:val="20"/>
          <w:szCs w:val="20"/>
        </w:rPr>
        <w:t>RA-1817</w:t>
      </w:r>
      <w:r w:rsidRPr="00B22A11">
        <w:rPr>
          <w:rFonts w:ascii="Arial" w:hAnsi="Arial" w:cs="Arial"/>
          <w:sz w:val="20"/>
          <w:szCs w:val="20"/>
        </w:rPr>
        <w:tab/>
      </w:r>
      <w:r w:rsidRPr="00B22A11">
        <w:rPr>
          <w:rFonts w:ascii="Arial" w:hAnsi="Arial" w:cs="Arial"/>
          <w:sz w:val="20"/>
          <w:szCs w:val="20"/>
        </w:rPr>
        <w:tab/>
        <w:t xml:space="preserve">PTSA LHS </w:t>
      </w:r>
      <w:r w:rsidRPr="00B22A11">
        <w:rPr>
          <w:rFonts w:ascii="Arial" w:hAnsi="Arial" w:cs="Arial"/>
          <w:sz w:val="20"/>
          <w:szCs w:val="20"/>
        </w:rPr>
        <w:tab/>
      </w:r>
      <w:r w:rsidRPr="00B22A11">
        <w:rPr>
          <w:rFonts w:ascii="Arial" w:hAnsi="Arial" w:cs="Arial"/>
          <w:sz w:val="20"/>
          <w:szCs w:val="20"/>
        </w:rPr>
        <w:tab/>
        <w:t xml:space="preserve">50/50 </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$20.00</w:t>
      </w:r>
    </w:p>
    <w:p w:rsidR="00374470" w:rsidRPr="00B22A11" w:rsidRDefault="00374470" w:rsidP="00374470">
      <w:pPr>
        <w:tabs>
          <w:tab w:val="left" w:pos="-1440"/>
        </w:tabs>
        <w:rPr>
          <w:rFonts w:ascii="Arial" w:hAnsi="Arial" w:cs="Arial"/>
          <w:sz w:val="20"/>
          <w:szCs w:val="20"/>
        </w:rPr>
      </w:pPr>
      <w:r w:rsidRPr="00B22A11">
        <w:rPr>
          <w:rFonts w:ascii="Arial" w:hAnsi="Arial" w:cs="Arial"/>
          <w:sz w:val="20"/>
          <w:szCs w:val="20"/>
        </w:rPr>
        <w:tab/>
        <w:t xml:space="preserve">RA-1818 </w:t>
      </w:r>
      <w:r w:rsidRPr="00B22A11">
        <w:rPr>
          <w:rFonts w:ascii="Arial" w:hAnsi="Arial" w:cs="Arial"/>
          <w:sz w:val="20"/>
          <w:szCs w:val="20"/>
        </w:rPr>
        <w:tab/>
      </w:r>
      <w:r w:rsidRPr="00B22A11">
        <w:rPr>
          <w:rFonts w:ascii="Arial" w:hAnsi="Arial" w:cs="Arial"/>
          <w:sz w:val="20"/>
          <w:szCs w:val="20"/>
        </w:rPr>
        <w:tab/>
        <w:t xml:space="preserve">Presbyterian Church </w:t>
      </w:r>
      <w:r w:rsidRPr="00B22A11">
        <w:rPr>
          <w:rFonts w:ascii="Arial" w:hAnsi="Arial" w:cs="Arial"/>
          <w:sz w:val="20"/>
          <w:szCs w:val="20"/>
        </w:rPr>
        <w:tab/>
        <w:t xml:space="preserve">50/50 </w:t>
      </w: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$20.00</w:t>
      </w:r>
    </w:p>
    <w:p w:rsidR="00374470" w:rsidRPr="00B22A11" w:rsidRDefault="00374470" w:rsidP="00374470">
      <w:pPr>
        <w:tabs>
          <w:tab w:val="left" w:pos="-1440"/>
        </w:tabs>
        <w:rPr>
          <w:rFonts w:ascii="Arial" w:hAnsi="Arial" w:cs="Arial"/>
          <w:sz w:val="20"/>
          <w:szCs w:val="20"/>
        </w:rPr>
      </w:pPr>
    </w:p>
    <w:p w:rsidR="00374470" w:rsidRPr="00B22A11" w:rsidRDefault="00374470" w:rsidP="00374470">
      <w:pPr>
        <w:tabs>
          <w:tab w:val="left" w:pos="-1440"/>
        </w:tabs>
        <w:rPr>
          <w:rFonts w:ascii="Arial" w:hAnsi="Arial" w:cs="Arial"/>
          <w:b/>
          <w:sz w:val="20"/>
          <w:szCs w:val="20"/>
        </w:rPr>
      </w:pPr>
      <w:r w:rsidRPr="00B22A11">
        <w:rPr>
          <w:rFonts w:ascii="Arial" w:hAnsi="Arial" w:cs="Arial"/>
          <w:b/>
          <w:sz w:val="20"/>
          <w:szCs w:val="20"/>
        </w:rPr>
        <w:t xml:space="preserve">(***) </w:t>
      </w:r>
      <w:r w:rsidRPr="00B22A11">
        <w:rPr>
          <w:rFonts w:ascii="Arial" w:hAnsi="Arial" w:cs="Arial"/>
          <w:b/>
          <w:sz w:val="20"/>
          <w:szCs w:val="20"/>
        </w:rPr>
        <w:tab/>
        <w:t>CULTURAL AND HERITAGE COMMITTEE:</w:t>
      </w:r>
    </w:p>
    <w:p w:rsidR="00374470" w:rsidRPr="00B22A11" w:rsidRDefault="00374470" w:rsidP="00374470">
      <w:pPr>
        <w:pStyle w:val="ListParagraph"/>
        <w:numPr>
          <w:ilvl w:val="0"/>
          <w:numId w:val="2"/>
        </w:numPr>
        <w:tabs>
          <w:tab w:val="left" w:pos="-1440"/>
        </w:tabs>
        <w:ind w:hanging="720"/>
        <w:rPr>
          <w:rFonts w:ascii="Arial" w:hAnsi="Arial" w:cs="Arial"/>
          <w:sz w:val="20"/>
          <w:szCs w:val="20"/>
        </w:rPr>
      </w:pPr>
      <w:r w:rsidRPr="00B22A11">
        <w:rPr>
          <w:rFonts w:ascii="Arial" w:hAnsi="Arial" w:cs="Arial"/>
          <w:sz w:val="20"/>
          <w:szCs w:val="20"/>
        </w:rPr>
        <w:t>Requesting approval to close North Wood Avenue, on Friday, December 7, 2018 between the hours of 5pm and 10pm, from Elizabeth Avenue to Elm Street to hold the Annual Christmas Tree Lighting Ceremony.</w:t>
      </w:r>
      <w:r w:rsidRPr="00B22A11">
        <w:rPr>
          <w:rFonts w:ascii="Arial" w:hAnsi="Arial" w:cs="Arial"/>
          <w:sz w:val="20"/>
          <w:szCs w:val="20"/>
        </w:rPr>
        <w:tab/>
      </w:r>
    </w:p>
    <w:p w:rsidR="00374470" w:rsidRPr="00B22A11" w:rsidRDefault="00374470" w:rsidP="00374470">
      <w:pPr>
        <w:tabs>
          <w:tab w:val="left" w:pos="-1440"/>
        </w:tabs>
        <w:rPr>
          <w:rFonts w:ascii="Arial" w:hAnsi="Arial" w:cs="Arial"/>
          <w:b/>
          <w:sz w:val="20"/>
          <w:szCs w:val="20"/>
        </w:rPr>
      </w:pPr>
    </w:p>
    <w:p w:rsidR="00374470" w:rsidRPr="00B22A11" w:rsidRDefault="00374470" w:rsidP="00374470">
      <w:pPr>
        <w:tabs>
          <w:tab w:val="left" w:pos="-1440"/>
        </w:tabs>
        <w:rPr>
          <w:rFonts w:ascii="Arial" w:hAnsi="Arial" w:cs="Arial"/>
          <w:b/>
          <w:sz w:val="20"/>
          <w:szCs w:val="20"/>
        </w:rPr>
      </w:pPr>
      <w:r w:rsidRPr="00B22A11">
        <w:rPr>
          <w:rFonts w:ascii="Arial" w:hAnsi="Arial" w:cs="Arial"/>
          <w:b/>
          <w:sz w:val="20"/>
          <w:szCs w:val="20"/>
        </w:rPr>
        <w:t xml:space="preserve">(***) </w:t>
      </w:r>
      <w:r w:rsidRPr="00B22A11">
        <w:rPr>
          <w:rFonts w:ascii="Arial" w:hAnsi="Arial" w:cs="Arial"/>
          <w:b/>
          <w:sz w:val="20"/>
          <w:szCs w:val="20"/>
        </w:rPr>
        <w:tab/>
        <w:t>TRANSPORTATION AND PARKING:</w:t>
      </w:r>
    </w:p>
    <w:p w:rsidR="00374470" w:rsidRPr="00B22A11" w:rsidRDefault="00374470" w:rsidP="00374470">
      <w:pPr>
        <w:pStyle w:val="ListParagraph"/>
        <w:numPr>
          <w:ilvl w:val="0"/>
          <w:numId w:val="2"/>
        </w:numPr>
        <w:tabs>
          <w:tab w:val="left" w:pos="-1440"/>
        </w:tabs>
        <w:ind w:hanging="720"/>
        <w:rPr>
          <w:rFonts w:ascii="Arial" w:hAnsi="Arial" w:cs="Arial"/>
          <w:sz w:val="20"/>
          <w:szCs w:val="20"/>
        </w:rPr>
      </w:pPr>
      <w:r w:rsidRPr="00B22A11">
        <w:rPr>
          <w:rFonts w:ascii="Arial" w:hAnsi="Arial" w:cs="Arial"/>
          <w:sz w:val="20"/>
          <w:szCs w:val="20"/>
        </w:rPr>
        <w:t>Advising that parking meters will be bagged for a period beginning December 14, 2018 through January 2, 2019 for the Holiday Season.</w:t>
      </w:r>
      <w:r w:rsidRPr="00B22A11">
        <w:rPr>
          <w:rFonts w:ascii="Arial" w:hAnsi="Arial" w:cs="Arial"/>
          <w:b/>
          <w:sz w:val="20"/>
          <w:szCs w:val="20"/>
        </w:rPr>
        <w:tab/>
      </w:r>
    </w:p>
    <w:p w:rsidR="00B22A11" w:rsidRPr="00B22A11" w:rsidRDefault="00B22A11" w:rsidP="00B22A11">
      <w:pPr>
        <w:tabs>
          <w:tab w:val="left" w:pos="-1440"/>
        </w:tabs>
        <w:rPr>
          <w:rFonts w:ascii="Arial" w:hAnsi="Arial" w:cs="Arial"/>
          <w:sz w:val="20"/>
          <w:szCs w:val="20"/>
        </w:rPr>
      </w:pPr>
    </w:p>
    <w:p w:rsidR="00B22A11" w:rsidRDefault="00B22A11" w:rsidP="00B22A11">
      <w:pPr>
        <w:tabs>
          <w:tab w:val="left" w:pos="-1440"/>
        </w:tabs>
        <w:rPr>
          <w:rFonts w:ascii="Arial" w:hAnsi="Arial" w:cs="Arial"/>
          <w:sz w:val="20"/>
          <w:szCs w:val="20"/>
        </w:rPr>
      </w:pPr>
      <w:r w:rsidRPr="00B22A11">
        <w:rPr>
          <w:rFonts w:ascii="Arial" w:hAnsi="Arial" w:cs="Arial"/>
          <w:sz w:val="20"/>
          <w:szCs w:val="20"/>
        </w:rPr>
        <w:t xml:space="preserve">Mrs. Hickey moved for approval of Consent Agenda items #1 through #5.  The motion was seconded by Mrs. Hickey and was unanimously ordered approved by a roll call vote. </w:t>
      </w:r>
    </w:p>
    <w:p w:rsidR="006D67F6" w:rsidRPr="00263251" w:rsidRDefault="006D67F6" w:rsidP="00B22A11">
      <w:pPr>
        <w:tabs>
          <w:tab w:val="left" w:pos="-1440"/>
        </w:tabs>
        <w:rPr>
          <w:rFonts w:ascii="Arial" w:hAnsi="Arial" w:cs="Arial"/>
          <w:sz w:val="20"/>
          <w:szCs w:val="20"/>
        </w:rPr>
      </w:pPr>
    </w:p>
    <w:p w:rsidR="00263251" w:rsidRDefault="00263251" w:rsidP="00263251">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ind w:left="360" w:hanging="540"/>
        <w:jc w:val="center"/>
        <w:rPr>
          <w:rFonts w:ascii="Arial" w:hAnsi="Arial" w:cs="Arial"/>
          <w:b/>
          <w:bCs/>
          <w:sz w:val="20"/>
          <w:szCs w:val="20"/>
          <w:u w:val="single"/>
        </w:rPr>
      </w:pPr>
      <w:r w:rsidRPr="00263251">
        <w:rPr>
          <w:rFonts w:ascii="Arial" w:hAnsi="Arial" w:cs="Arial"/>
          <w:b/>
          <w:bCs/>
          <w:sz w:val="20"/>
          <w:szCs w:val="20"/>
          <w:u w:val="single"/>
        </w:rPr>
        <w:t>COMMITTEE REPORTS AND COMMENTS FROM THE MEMBERS OF THE GOVERNING BODY</w:t>
      </w:r>
    </w:p>
    <w:p w:rsidR="00263251" w:rsidRDefault="00263251" w:rsidP="00263251">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ind w:left="360" w:hanging="540"/>
        <w:jc w:val="center"/>
        <w:rPr>
          <w:rFonts w:ascii="Arial" w:hAnsi="Arial" w:cs="Arial"/>
          <w:b/>
          <w:bCs/>
          <w:sz w:val="20"/>
          <w:szCs w:val="20"/>
          <w:u w:val="single"/>
        </w:rPr>
      </w:pPr>
    </w:p>
    <w:p w:rsidR="00263251" w:rsidRDefault="00263251" w:rsidP="00263251">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ind w:left="360" w:hanging="540"/>
        <w:rPr>
          <w:rFonts w:ascii="Arial" w:hAnsi="Arial" w:cs="Arial"/>
          <w:bCs/>
          <w:sz w:val="20"/>
          <w:szCs w:val="20"/>
        </w:rPr>
      </w:pPr>
      <w:r>
        <w:rPr>
          <w:rFonts w:ascii="Arial" w:hAnsi="Arial" w:cs="Arial"/>
          <w:bCs/>
          <w:sz w:val="20"/>
          <w:szCs w:val="20"/>
        </w:rPr>
        <w:t>First Ward</w:t>
      </w:r>
    </w:p>
    <w:p w:rsidR="00794F79" w:rsidRDefault="00794F79" w:rsidP="00263251">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ind w:left="360" w:hanging="540"/>
        <w:rPr>
          <w:rFonts w:ascii="Arial" w:hAnsi="Arial" w:cs="Arial"/>
          <w:bCs/>
          <w:sz w:val="20"/>
          <w:szCs w:val="20"/>
        </w:rPr>
      </w:pPr>
    </w:p>
    <w:p w:rsidR="009977A6" w:rsidRDefault="001A6DA5" w:rsidP="001A6DA5">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r>
        <w:rPr>
          <w:rFonts w:ascii="Arial" w:hAnsi="Arial" w:cs="Arial"/>
          <w:bCs/>
          <w:sz w:val="20"/>
          <w:szCs w:val="20"/>
        </w:rPr>
        <w:t>Mrs. Ormon provided highlights on the status of various redevelopment</w:t>
      </w:r>
      <w:r w:rsidR="004A46F8">
        <w:rPr>
          <w:rFonts w:ascii="Arial" w:hAnsi="Arial" w:cs="Arial"/>
          <w:bCs/>
          <w:sz w:val="20"/>
          <w:szCs w:val="20"/>
        </w:rPr>
        <w:t xml:space="preserve"> matters going on in the City. One of</w:t>
      </w:r>
      <w:r>
        <w:rPr>
          <w:rFonts w:ascii="Arial" w:hAnsi="Arial" w:cs="Arial"/>
          <w:bCs/>
          <w:sz w:val="20"/>
          <w:szCs w:val="20"/>
        </w:rPr>
        <w:t xml:space="preserve"> particular note was that the form</w:t>
      </w:r>
      <w:r w:rsidR="009977A6">
        <w:rPr>
          <w:rFonts w:ascii="Arial" w:hAnsi="Arial" w:cs="Arial"/>
          <w:bCs/>
          <w:sz w:val="20"/>
          <w:szCs w:val="20"/>
        </w:rPr>
        <w:t xml:space="preserve">er Pathmark site had been sold, and a new supermarket should be opening soon. She thanked LEDC Director Alex Lospinoso and the Mayor for their hard work making this happen. Mrs. Ormon thanked all of those who participated in the September to Remember, and commented on the hard work that went into making this happen. She then announced details on the upcoming Halloween Parade, invited all to attend, and announced the Parade </w:t>
      </w:r>
      <w:r w:rsidR="001413EF">
        <w:rPr>
          <w:rFonts w:ascii="Arial" w:hAnsi="Arial" w:cs="Arial"/>
          <w:bCs/>
          <w:sz w:val="20"/>
          <w:szCs w:val="20"/>
        </w:rPr>
        <w:t xml:space="preserve">Grand Marshal. </w:t>
      </w:r>
    </w:p>
    <w:p w:rsidR="001413EF" w:rsidRDefault="001413EF" w:rsidP="001A6DA5">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p>
    <w:p w:rsidR="00263251" w:rsidRDefault="001413EF" w:rsidP="00EF16C6">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r>
        <w:rPr>
          <w:rFonts w:ascii="Arial" w:hAnsi="Arial" w:cs="Arial"/>
          <w:bCs/>
          <w:sz w:val="20"/>
          <w:szCs w:val="20"/>
        </w:rPr>
        <w:t xml:space="preserve">Mrs. Ormon spoke about the </w:t>
      </w:r>
      <w:r w:rsidR="00EF16C6">
        <w:rPr>
          <w:rFonts w:ascii="Arial" w:hAnsi="Arial" w:cs="Arial"/>
          <w:bCs/>
          <w:sz w:val="20"/>
          <w:szCs w:val="20"/>
        </w:rPr>
        <w:t>event that</w:t>
      </w:r>
      <w:r>
        <w:rPr>
          <w:rFonts w:ascii="Arial" w:hAnsi="Arial" w:cs="Arial"/>
          <w:bCs/>
          <w:sz w:val="20"/>
          <w:szCs w:val="20"/>
        </w:rPr>
        <w:t xml:space="preserve"> her and Councilman Brown, were planning to create for the children of School 1</w:t>
      </w:r>
      <w:r w:rsidR="00EF16C6">
        <w:rPr>
          <w:rFonts w:ascii="Arial" w:hAnsi="Arial" w:cs="Arial"/>
          <w:bCs/>
          <w:sz w:val="20"/>
          <w:szCs w:val="20"/>
        </w:rPr>
        <w:t>. The date is yet to be determined. She then welcomed all of the new neighbors that have moved into the First Ward. She added that they bring a vast array of cultures</w:t>
      </w:r>
      <w:r w:rsidR="006B4D1F">
        <w:rPr>
          <w:rFonts w:ascii="Arial" w:hAnsi="Arial" w:cs="Arial"/>
          <w:bCs/>
          <w:sz w:val="20"/>
          <w:szCs w:val="20"/>
        </w:rPr>
        <w:t xml:space="preserve"> to the community. </w:t>
      </w:r>
      <w:r w:rsidR="00EF16C6">
        <w:rPr>
          <w:rFonts w:ascii="Arial" w:hAnsi="Arial" w:cs="Arial"/>
          <w:bCs/>
          <w:sz w:val="20"/>
          <w:szCs w:val="20"/>
        </w:rPr>
        <w:t>She as</w:t>
      </w:r>
      <w:r w:rsidR="006B4D1F">
        <w:rPr>
          <w:rFonts w:ascii="Arial" w:hAnsi="Arial" w:cs="Arial"/>
          <w:bCs/>
          <w:sz w:val="20"/>
          <w:szCs w:val="20"/>
        </w:rPr>
        <w:t xml:space="preserve">ked that everyone embrace them and get to know them. </w:t>
      </w:r>
    </w:p>
    <w:p w:rsidR="006B4D1F" w:rsidRDefault="006B4D1F" w:rsidP="00EF16C6">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p>
    <w:p w:rsidR="006B4D1F" w:rsidRDefault="006B4D1F" w:rsidP="00EF16C6">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r>
        <w:rPr>
          <w:rFonts w:ascii="Arial" w:hAnsi="Arial" w:cs="Arial"/>
          <w:bCs/>
          <w:sz w:val="20"/>
          <w:szCs w:val="20"/>
        </w:rPr>
        <w:t xml:space="preserve">Mrs. Ormon spoke about being Chairperson of the Revenue Enhancement and Redevelopment Committee. She noted that when she first got on the Committee, it was a little scary, as she did not understand a lot of the things going on. She kept quiet, and listened so that she can learn. She explained how she learned over the years, and the importance of meeting deadlines. Mrs. Ormon spoke about the projects and the need to beautify the City. She concluded by informing all that the Mayor has an open door policy. </w:t>
      </w:r>
    </w:p>
    <w:p w:rsidR="006B4D1F" w:rsidRDefault="006B4D1F" w:rsidP="00EF16C6">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p>
    <w:p w:rsidR="00263251" w:rsidRDefault="00263251" w:rsidP="00263251">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ind w:left="360" w:hanging="540"/>
        <w:rPr>
          <w:rFonts w:ascii="Arial" w:hAnsi="Arial" w:cs="Arial"/>
          <w:bCs/>
          <w:sz w:val="20"/>
          <w:szCs w:val="20"/>
        </w:rPr>
      </w:pPr>
      <w:r>
        <w:rPr>
          <w:rFonts w:ascii="Arial" w:hAnsi="Arial" w:cs="Arial"/>
          <w:bCs/>
          <w:sz w:val="20"/>
          <w:szCs w:val="20"/>
        </w:rPr>
        <w:t xml:space="preserve">Second Ward </w:t>
      </w:r>
    </w:p>
    <w:p w:rsidR="00263251" w:rsidRDefault="00263251" w:rsidP="00263251">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ind w:left="360" w:hanging="540"/>
        <w:rPr>
          <w:rFonts w:ascii="Arial" w:hAnsi="Arial" w:cs="Arial"/>
          <w:bCs/>
          <w:sz w:val="20"/>
          <w:szCs w:val="20"/>
        </w:rPr>
      </w:pPr>
    </w:p>
    <w:p w:rsidR="00263251" w:rsidRDefault="00263251" w:rsidP="00263251">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ind w:left="360" w:hanging="540"/>
        <w:rPr>
          <w:rFonts w:ascii="Arial" w:hAnsi="Arial" w:cs="Arial"/>
          <w:bCs/>
          <w:sz w:val="20"/>
          <w:szCs w:val="20"/>
        </w:rPr>
      </w:pPr>
      <w:r>
        <w:rPr>
          <w:rFonts w:ascii="Arial" w:hAnsi="Arial" w:cs="Arial"/>
          <w:bCs/>
          <w:sz w:val="20"/>
          <w:szCs w:val="20"/>
        </w:rPr>
        <w:t>Mr. Javick gave the following report of the Budget Review and Finance Committee:</w:t>
      </w:r>
    </w:p>
    <w:p w:rsidR="00263251" w:rsidRDefault="00263251" w:rsidP="00263251">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ind w:left="360" w:hanging="540"/>
        <w:rPr>
          <w:rFonts w:ascii="Arial" w:hAnsi="Arial" w:cs="Arial"/>
          <w:bCs/>
          <w:sz w:val="20"/>
          <w:szCs w:val="20"/>
        </w:rPr>
      </w:pPr>
    </w:p>
    <w:p w:rsidR="00376F67" w:rsidRPr="00376F67" w:rsidRDefault="00376F67" w:rsidP="00376F67">
      <w:pPr>
        <w:rPr>
          <w:rFonts w:ascii="Arial" w:hAnsi="Arial" w:cs="Arial"/>
          <w:sz w:val="20"/>
          <w:szCs w:val="20"/>
        </w:rPr>
      </w:pPr>
      <w:r w:rsidRPr="00376F67">
        <w:rPr>
          <w:rFonts w:ascii="Arial" w:hAnsi="Arial" w:cs="Arial"/>
          <w:sz w:val="20"/>
          <w:szCs w:val="20"/>
        </w:rPr>
        <w:t>Approval is requested for the following finance actions:</w:t>
      </w:r>
    </w:p>
    <w:p w:rsidR="00376F67" w:rsidRPr="00376F67" w:rsidRDefault="00376F67" w:rsidP="00376F67">
      <w:pPr>
        <w:pStyle w:val="PlainText"/>
        <w:numPr>
          <w:ilvl w:val="0"/>
          <w:numId w:val="3"/>
        </w:numPr>
        <w:rPr>
          <w:rFonts w:ascii="Arial" w:hAnsi="Arial" w:cs="Arial"/>
          <w:sz w:val="20"/>
          <w:szCs w:val="20"/>
        </w:rPr>
      </w:pPr>
      <w:r w:rsidRPr="00376F67">
        <w:rPr>
          <w:rFonts w:ascii="Arial" w:hAnsi="Arial" w:cs="Arial"/>
          <w:sz w:val="20"/>
          <w:szCs w:val="20"/>
        </w:rPr>
        <w:t>The payment of bills totaling $1,695,581.92;  bills have been signed by the Mayor, Council President and Finance Chairman and a detailed check register and vouchers are on file in the Clerk’s Office.</w:t>
      </w:r>
    </w:p>
    <w:p w:rsidR="00376F67" w:rsidRPr="00376F67" w:rsidRDefault="00376F67" w:rsidP="00376F67">
      <w:pPr>
        <w:rPr>
          <w:rFonts w:ascii="Arial" w:hAnsi="Arial" w:cs="Arial"/>
          <w:sz w:val="20"/>
          <w:szCs w:val="20"/>
        </w:rPr>
      </w:pPr>
    </w:p>
    <w:p w:rsidR="00376F67" w:rsidRDefault="00376F67" w:rsidP="00376F67">
      <w:pPr>
        <w:pStyle w:val="ListParagraph"/>
        <w:numPr>
          <w:ilvl w:val="0"/>
          <w:numId w:val="3"/>
        </w:numPr>
        <w:spacing w:after="160"/>
        <w:rPr>
          <w:rFonts w:ascii="Arial" w:hAnsi="Arial" w:cs="Arial"/>
          <w:sz w:val="20"/>
          <w:szCs w:val="20"/>
        </w:rPr>
      </w:pPr>
      <w:r w:rsidRPr="00376F67">
        <w:rPr>
          <w:rFonts w:ascii="Arial" w:hAnsi="Arial" w:cs="Arial"/>
          <w:sz w:val="20"/>
          <w:szCs w:val="20"/>
        </w:rPr>
        <w:t>We are in receipt of the investments made by the City Treasurer for the month of September at the rate of 2.75%.</w:t>
      </w:r>
    </w:p>
    <w:p w:rsidR="00376F67" w:rsidRPr="00376F67" w:rsidRDefault="00376F67" w:rsidP="00376F67">
      <w:pPr>
        <w:pStyle w:val="ListParagraph"/>
        <w:rPr>
          <w:rFonts w:ascii="Arial" w:hAnsi="Arial" w:cs="Arial"/>
          <w:sz w:val="20"/>
          <w:szCs w:val="20"/>
        </w:rPr>
      </w:pPr>
    </w:p>
    <w:p w:rsidR="00376F67" w:rsidRDefault="00376F67" w:rsidP="00376F67">
      <w:pPr>
        <w:spacing w:after="160"/>
        <w:rPr>
          <w:rFonts w:ascii="Arial" w:hAnsi="Arial" w:cs="Arial"/>
          <w:sz w:val="20"/>
          <w:szCs w:val="20"/>
        </w:rPr>
      </w:pPr>
      <w:r>
        <w:rPr>
          <w:rFonts w:ascii="Arial" w:hAnsi="Arial" w:cs="Arial"/>
          <w:sz w:val="20"/>
          <w:szCs w:val="20"/>
        </w:rPr>
        <w:t xml:space="preserve">Mr. Javick moved for approval of the report. The motion was seconded by Mrs. Ormon and was ordered approved by a roll call vote, with all voting in favor except Mr. Medina, who abstained, and Ms. Cosby was absent from the room. </w:t>
      </w:r>
    </w:p>
    <w:p w:rsidR="0057113C" w:rsidRDefault="0057113C" w:rsidP="0057113C">
      <w:pPr>
        <w:spacing w:after="160"/>
        <w:rPr>
          <w:rFonts w:ascii="Arial" w:hAnsi="Arial" w:cs="Arial"/>
          <w:sz w:val="20"/>
          <w:szCs w:val="20"/>
        </w:rPr>
      </w:pPr>
      <w:r>
        <w:rPr>
          <w:rFonts w:ascii="Arial" w:hAnsi="Arial" w:cs="Arial"/>
          <w:sz w:val="20"/>
          <w:szCs w:val="20"/>
        </w:rPr>
        <w:t xml:space="preserve">Mr. Javick announced that, for all Linden residents, a firewood drop-off sight was created in the Second Ward. Residents are welcome to come and pick up the firewood being placed there. He then spoke about the concerns that he has heard, regarding the Unite Lacquer property, and it was the hope of all that it would be demolished by the end of the year. He announced that the City is working on additional crossing guards, and noted locations, in the Second Ward, where he has requested some of them be assigned. Mr. Javick spoke about the posting of advertising </w:t>
      </w:r>
      <w:r w:rsidR="00DC4936">
        <w:rPr>
          <w:rFonts w:ascii="Arial" w:hAnsi="Arial" w:cs="Arial"/>
          <w:sz w:val="20"/>
          <w:szCs w:val="20"/>
        </w:rPr>
        <w:t>type’s</w:t>
      </w:r>
      <w:r>
        <w:rPr>
          <w:rFonts w:ascii="Arial" w:hAnsi="Arial" w:cs="Arial"/>
          <w:sz w:val="20"/>
          <w:szCs w:val="20"/>
        </w:rPr>
        <w:t xml:space="preserve"> signs, in the</w:t>
      </w:r>
      <w:r w:rsidR="00B53B34">
        <w:rPr>
          <w:rFonts w:ascii="Arial" w:hAnsi="Arial" w:cs="Arial"/>
          <w:sz w:val="20"/>
          <w:szCs w:val="20"/>
        </w:rPr>
        <w:t xml:space="preserve"> City, of pole</w:t>
      </w:r>
      <w:r>
        <w:rPr>
          <w:rFonts w:ascii="Arial" w:hAnsi="Arial" w:cs="Arial"/>
          <w:sz w:val="20"/>
          <w:szCs w:val="20"/>
        </w:rPr>
        <w:t xml:space="preserve">s and trees is illegal, and residents can remove them. He noted they are also prohibited on the City right of way. </w:t>
      </w:r>
      <w:r w:rsidR="00DC4936">
        <w:rPr>
          <w:rFonts w:ascii="Arial" w:hAnsi="Arial" w:cs="Arial"/>
          <w:sz w:val="20"/>
          <w:szCs w:val="20"/>
        </w:rPr>
        <w:t xml:space="preserve">Next he spoke about the recent up-swing in the real estate market, in Linden. </w:t>
      </w:r>
    </w:p>
    <w:p w:rsidR="00DC4936" w:rsidRDefault="00DC4936" w:rsidP="0057113C">
      <w:pPr>
        <w:spacing w:after="160"/>
        <w:rPr>
          <w:rFonts w:ascii="Arial" w:hAnsi="Arial" w:cs="Arial"/>
          <w:sz w:val="20"/>
          <w:szCs w:val="20"/>
        </w:rPr>
      </w:pPr>
      <w:r>
        <w:rPr>
          <w:rFonts w:ascii="Arial" w:hAnsi="Arial" w:cs="Arial"/>
          <w:sz w:val="20"/>
          <w:szCs w:val="20"/>
        </w:rPr>
        <w:t xml:space="preserve">Mr. Javick spoke about the upcoming Halloween Parade, and provided details on the event, as well as a car show, being held the same day, at Aviation Plaza. He concluded by providing his contact information. </w:t>
      </w:r>
    </w:p>
    <w:p w:rsidR="00376F67" w:rsidRDefault="00376F67" w:rsidP="00376F67">
      <w:pPr>
        <w:spacing w:after="160"/>
        <w:rPr>
          <w:rFonts w:ascii="Arial" w:hAnsi="Arial" w:cs="Arial"/>
          <w:sz w:val="20"/>
          <w:szCs w:val="20"/>
        </w:rPr>
      </w:pPr>
      <w:r>
        <w:rPr>
          <w:rFonts w:ascii="Arial" w:hAnsi="Arial" w:cs="Arial"/>
          <w:sz w:val="20"/>
          <w:szCs w:val="20"/>
        </w:rPr>
        <w:t>Fifth Ward</w:t>
      </w:r>
    </w:p>
    <w:p w:rsidR="00DC4936" w:rsidRDefault="00DC4936" w:rsidP="00376F67">
      <w:pPr>
        <w:spacing w:after="160"/>
        <w:rPr>
          <w:rFonts w:ascii="Arial" w:hAnsi="Arial" w:cs="Arial"/>
          <w:sz w:val="20"/>
          <w:szCs w:val="20"/>
        </w:rPr>
      </w:pPr>
    </w:p>
    <w:p w:rsidR="00DC4936" w:rsidRDefault="00DC4936" w:rsidP="00376F67">
      <w:pPr>
        <w:spacing w:after="160"/>
        <w:rPr>
          <w:rFonts w:ascii="Arial" w:hAnsi="Arial" w:cs="Arial"/>
          <w:sz w:val="20"/>
          <w:szCs w:val="20"/>
        </w:rPr>
      </w:pPr>
      <w:r>
        <w:rPr>
          <w:rFonts w:ascii="Arial" w:hAnsi="Arial" w:cs="Arial"/>
          <w:sz w:val="20"/>
          <w:szCs w:val="20"/>
        </w:rPr>
        <w:t xml:space="preserve">Ms. Cosby gave the report of the Construction Code Committee. 215 permits were issued, and processed 74 certificates, collecting a total of $184,411.00 for the month of September. She announced that Dill Avenue, has been marked out for the upcoming paving project. </w:t>
      </w:r>
    </w:p>
    <w:p w:rsidR="00DC4936" w:rsidRDefault="00DC4936" w:rsidP="00376F67">
      <w:pPr>
        <w:spacing w:after="160"/>
        <w:rPr>
          <w:rFonts w:ascii="Arial" w:hAnsi="Arial" w:cs="Arial"/>
          <w:sz w:val="20"/>
          <w:szCs w:val="20"/>
        </w:rPr>
      </w:pPr>
      <w:r>
        <w:rPr>
          <w:rFonts w:ascii="Arial" w:hAnsi="Arial" w:cs="Arial"/>
          <w:sz w:val="20"/>
          <w:szCs w:val="20"/>
        </w:rPr>
        <w:t xml:space="preserve">Ms. Cosby announced that the polling place, for Fifth Ward residents, in districts 3 and 4 has been moved to School Four and provided information as to the correct door to use to enter the polling place. She also announced that this upcoming Sunday, she would </w:t>
      </w:r>
      <w:r w:rsidR="00476E2F">
        <w:rPr>
          <w:rFonts w:ascii="Arial" w:hAnsi="Arial" w:cs="Arial"/>
          <w:sz w:val="20"/>
          <w:szCs w:val="20"/>
        </w:rPr>
        <w:t xml:space="preserve">be </w:t>
      </w:r>
      <w:r>
        <w:rPr>
          <w:rFonts w:ascii="Arial" w:hAnsi="Arial" w:cs="Arial"/>
          <w:sz w:val="20"/>
          <w:szCs w:val="20"/>
        </w:rPr>
        <w:t xml:space="preserve">hosting the annual cancer awareness walk, and provided details for those wishing to participate. She then spoke about the upcoming Fifth Ward Community meeting, and the events that would occur there. She concluded her report, and was excused from the meeting by the Council President. </w:t>
      </w:r>
    </w:p>
    <w:p w:rsidR="00DC4936" w:rsidRDefault="00DC4936" w:rsidP="00376F67">
      <w:pPr>
        <w:spacing w:after="160"/>
        <w:rPr>
          <w:rFonts w:ascii="Arial" w:hAnsi="Arial" w:cs="Arial"/>
          <w:sz w:val="20"/>
          <w:szCs w:val="20"/>
        </w:rPr>
      </w:pPr>
      <w:r>
        <w:rPr>
          <w:rFonts w:ascii="Arial" w:hAnsi="Arial" w:cs="Arial"/>
          <w:sz w:val="20"/>
          <w:szCs w:val="20"/>
        </w:rPr>
        <w:t>Third Ward</w:t>
      </w:r>
    </w:p>
    <w:p w:rsidR="00DC4936" w:rsidRDefault="00E8682F" w:rsidP="00376F67">
      <w:pPr>
        <w:spacing w:after="160"/>
        <w:rPr>
          <w:rFonts w:ascii="Arial" w:hAnsi="Arial" w:cs="Arial"/>
          <w:sz w:val="20"/>
          <w:szCs w:val="20"/>
        </w:rPr>
      </w:pPr>
      <w:r>
        <w:rPr>
          <w:rFonts w:ascii="Arial" w:hAnsi="Arial" w:cs="Arial"/>
          <w:sz w:val="20"/>
          <w:szCs w:val="20"/>
        </w:rPr>
        <w:t xml:space="preserve">Mr. Brown thanked the Cultural and Heritage Committee for the recent September to Remember, spoke about the great job they did, and talked about events that were new to the event, this year. </w:t>
      </w:r>
      <w:r w:rsidR="0056265D">
        <w:rPr>
          <w:rFonts w:ascii="Arial" w:hAnsi="Arial" w:cs="Arial"/>
          <w:sz w:val="20"/>
          <w:szCs w:val="20"/>
        </w:rPr>
        <w:t xml:space="preserve">Mr. Brown thanked a number of individuals and what they did at the event. He urged seniors to sign up for the programs being offered at the Gregorio Center. He then announced plans to convert, the old Russell’s Tuxedo shop into an arts center, for the holidays, in the downtown. </w:t>
      </w:r>
    </w:p>
    <w:p w:rsidR="0056265D" w:rsidRDefault="0056265D" w:rsidP="00376F67">
      <w:pPr>
        <w:spacing w:after="160"/>
        <w:rPr>
          <w:rFonts w:ascii="Arial" w:hAnsi="Arial" w:cs="Arial"/>
          <w:sz w:val="20"/>
          <w:szCs w:val="20"/>
        </w:rPr>
      </w:pPr>
      <w:r>
        <w:rPr>
          <w:rFonts w:ascii="Arial" w:hAnsi="Arial" w:cs="Arial"/>
          <w:sz w:val="20"/>
          <w:szCs w:val="20"/>
        </w:rPr>
        <w:t xml:space="preserve">Mr. Brown informed all that he was working to develop a community garden, in the Third Ward, at Dobson Park. He then announced plans, to honor Linden’s veterans, and provided details. He concluded by stating that he had to leave the meeting early and the reason why. </w:t>
      </w:r>
    </w:p>
    <w:p w:rsidR="0056265D" w:rsidRDefault="0056265D" w:rsidP="00376F67">
      <w:pPr>
        <w:spacing w:after="160"/>
        <w:rPr>
          <w:rFonts w:ascii="Arial" w:hAnsi="Arial" w:cs="Arial"/>
          <w:sz w:val="20"/>
          <w:szCs w:val="20"/>
        </w:rPr>
      </w:pPr>
      <w:r>
        <w:rPr>
          <w:rFonts w:ascii="Arial" w:hAnsi="Arial" w:cs="Arial"/>
          <w:sz w:val="20"/>
          <w:szCs w:val="20"/>
        </w:rPr>
        <w:t>Fourth Ward</w:t>
      </w:r>
    </w:p>
    <w:p w:rsidR="0056265D" w:rsidRDefault="0056265D" w:rsidP="00376F67">
      <w:pPr>
        <w:spacing w:after="160"/>
        <w:rPr>
          <w:rFonts w:ascii="Arial" w:hAnsi="Arial" w:cs="Arial"/>
          <w:sz w:val="20"/>
          <w:szCs w:val="20"/>
        </w:rPr>
      </w:pPr>
      <w:r>
        <w:rPr>
          <w:rFonts w:ascii="Arial" w:hAnsi="Arial" w:cs="Arial"/>
          <w:sz w:val="20"/>
          <w:szCs w:val="20"/>
        </w:rPr>
        <w:t>Mr. Mohammed gave the report of the Board of Health, noting the n</w:t>
      </w:r>
      <w:r w:rsidR="00403C58">
        <w:rPr>
          <w:rFonts w:ascii="Arial" w:hAnsi="Arial" w:cs="Arial"/>
          <w:sz w:val="20"/>
          <w:szCs w:val="20"/>
        </w:rPr>
        <w:t>umber of licenses issued by them. He provided contact information, for the Board of Health, so that residents can register for flu shots. He spoke about Frank Dann, and the great job he is doing running public work</w:t>
      </w:r>
      <w:r w:rsidR="00297475">
        <w:rPr>
          <w:rFonts w:ascii="Arial" w:hAnsi="Arial" w:cs="Arial"/>
          <w:sz w:val="20"/>
          <w:szCs w:val="20"/>
        </w:rPr>
        <w:t>s, and the need for citizens to have respect.</w:t>
      </w:r>
    </w:p>
    <w:p w:rsidR="00297475" w:rsidRDefault="00297475" w:rsidP="00376F67">
      <w:pPr>
        <w:spacing w:after="160"/>
        <w:rPr>
          <w:rFonts w:ascii="Arial" w:hAnsi="Arial" w:cs="Arial"/>
          <w:sz w:val="20"/>
          <w:szCs w:val="20"/>
        </w:rPr>
      </w:pPr>
      <w:r>
        <w:rPr>
          <w:rFonts w:ascii="Arial" w:hAnsi="Arial" w:cs="Arial"/>
          <w:sz w:val="20"/>
          <w:szCs w:val="20"/>
        </w:rPr>
        <w:t>Mr. Mohammed provided an update on various street improvement projects taking place in the Fourth Ward. He provide his contact information for t</w:t>
      </w:r>
      <w:r w:rsidR="002675FA">
        <w:rPr>
          <w:rFonts w:ascii="Arial" w:hAnsi="Arial" w:cs="Arial"/>
          <w:sz w:val="20"/>
          <w:szCs w:val="20"/>
        </w:rPr>
        <w:t>hose wanting to speak with him.</w:t>
      </w:r>
    </w:p>
    <w:p w:rsidR="00376F67" w:rsidRDefault="00376F67" w:rsidP="00376F67">
      <w:pPr>
        <w:spacing w:after="160"/>
        <w:rPr>
          <w:rFonts w:ascii="Arial" w:hAnsi="Arial" w:cs="Arial"/>
          <w:sz w:val="20"/>
          <w:szCs w:val="20"/>
        </w:rPr>
      </w:pPr>
      <w:r>
        <w:rPr>
          <w:rFonts w:ascii="Arial" w:hAnsi="Arial" w:cs="Arial"/>
          <w:sz w:val="20"/>
          <w:szCs w:val="20"/>
        </w:rPr>
        <w:t>Sixth Ward</w:t>
      </w:r>
    </w:p>
    <w:p w:rsidR="00297475" w:rsidRDefault="002675FA" w:rsidP="00376F67">
      <w:pPr>
        <w:spacing w:after="160"/>
        <w:rPr>
          <w:rFonts w:ascii="Arial" w:hAnsi="Arial" w:cs="Arial"/>
          <w:sz w:val="20"/>
          <w:szCs w:val="20"/>
        </w:rPr>
      </w:pPr>
      <w:r>
        <w:rPr>
          <w:rFonts w:ascii="Arial" w:hAnsi="Arial" w:cs="Arial"/>
          <w:sz w:val="20"/>
          <w:szCs w:val="20"/>
        </w:rPr>
        <w:t>Mr. Roman noted, for Mr. Brown, that the County of Union has grants available for community gardens</w:t>
      </w:r>
      <w:r w:rsidR="00073A2C">
        <w:rPr>
          <w:rFonts w:ascii="Arial" w:hAnsi="Arial" w:cs="Arial"/>
          <w:sz w:val="20"/>
          <w:szCs w:val="20"/>
        </w:rPr>
        <w:t xml:space="preserve">. He then spoke about Hawk Rise, and various programs being run, by the Audubon Society, there. He also gave a report on the recent Sixth Ward Community meeting that he held, and thanked the people of the Sixth Ward for giving him this job.  (Mr. Brown left.) </w:t>
      </w:r>
    </w:p>
    <w:p w:rsidR="00073A2C" w:rsidRDefault="00073A2C" w:rsidP="00376F67">
      <w:pPr>
        <w:spacing w:after="160"/>
        <w:rPr>
          <w:rFonts w:ascii="Arial" w:hAnsi="Arial" w:cs="Arial"/>
          <w:sz w:val="20"/>
          <w:szCs w:val="20"/>
        </w:rPr>
      </w:pPr>
      <w:r>
        <w:rPr>
          <w:rFonts w:ascii="Arial" w:hAnsi="Arial" w:cs="Arial"/>
          <w:sz w:val="20"/>
          <w:szCs w:val="20"/>
        </w:rPr>
        <w:t xml:space="preserve">Mr. Roman talked about the recent “September to Remember” and the huge success it was. He then addressed the issue of trees, and the number of calls he was getting regarding them. He noted that DPW is working hard </w:t>
      </w:r>
      <w:r w:rsidR="00FF37F9">
        <w:rPr>
          <w:rFonts w:ascii="Arial" w:hAnsi="Arial" w:cs="Arial"/>
          <w:sz w:val="20"/>
          <w:szCs w:val="20"/>
        </w:rPr>
        <w:t>on addressing</w:t>
      </w:r>
      <w:r>
        <w:rPr>
          <w:rFonts w:ascii="Arial" w:hAnsi="Arial" w:cs="Arial"/>
          <w:sz w:val="20"/>
          <w:szCs w:val="20"/>
        </w:rPr>
        <w:t xml:space="preserve"> </w:t>
      </w:r>
      <w:r w:rsidR="00FF37F9">
        <w:rPr>
          <w:rFonts w:ascii="Arial" w:hAnsi="Arial" w:cs="Arial"/>
          <w:sz w:val="20"/>
          <w:szCs w:val="20"/>
        </w:rPr>
        <w:t xml:space="preserve">the issues, adding the Director is looking into the use of State approved vendors, to help eliminate the backlog. He noted his support for doing that. </w:t>
      </w:r>
    </w:p>
    <w:p w:rsidR="00FF37F9" w:rsidRDefault="00FF37F9" w:rsidP="00376F67">
      <w:pPr>
        <w:spacing w:after="160"/>
        <w:rPr>
          <w:rFonts w:ascii="Arial" w:hAnsi="Arial" w:cs="Arial"/>
          <w:sz w:val="20"/>
          <w:szCs w:val="20"/>
        </w:rPr>
      </w:pPr>
      <w:r>
        <w:rPr>
          <w:rFonts w:ascii="Arial" w:hAnsi="Arial" w:cs="Arial"/>
          <w:sz w:val="20"/>
          <w:szCs w:val="20"/>
        </w:rPr>
        <w:t xml:space="preserve">Next Mr. Roman spoke, as a member of the Fire Committee and the upcoming vote promoting three individuals. He wished those individuals well and spoke about the delay in getting to these promotions. He noted the negative issues, regarding the Fire Department that have been in the newspapers, lately. He addressed each of those issues, and spoke about the need to investigate the complaints, by members of the Department, regarding the Chief. He concluded by providing his contact information. </w:t>
      </w:r>
    </w:p>
    <w:p w:rsidR="00376F67" w:rsidRDefault="00376F67" w:rsidP="00376F67">
      <w:pPr>
        <w:spacing w:after="160"/>
        <w:rPr>
          <w:rFonts w:ascii="Arial" w:hAnsi="Arial" w:cs="Arial"/>
          <w:sz w:val="20"/>
          <w:szCs w:val="20"/>
        </w:rPr>
      </w:pPr>
      <w:r>
        <w:rPr>
          <w:rFonts w:ascii="Arial" w:hAnsi="Arial" w:cs="Arial"/>
          <w:sz w:val="20"/>
          <w:szCs w:val="20"/>
        </w:rPr>
        <w:t xml:space="preserve">Seventh Ward </w:t>
      </w:r>
    </w:p>
    <w:p w:rsidR="00376F67" w:rsidRDefault="00376F67" w:rsidP="00376F67">
      <w:pPr>
        <w:spacing w:after="160"/>
        <w:rPr>
          <w:rFonts w:ascii="Arial" w:hAnsi="Arial" w:cs="Arial"/>
          <w:sz w:val="20"/>
          <w:szCs w:val="20"/>
        </w:rPr>
      </w:pPr>
      <w:r>
        <w:rPr>
          <w:rFonts w:ascii="Arial" w:hAnsi="Arial" w:cs="Arial"/>
          <w:sz w:val="20"/>
          <w:szCs w:val="20"/>
        </w:rPr>
        <w:t>Mr. Strano gave the following report of the Personnel Committee:</w:t>
      </w:r>
    </w:p>
    <w:p w:rsidR="00376F67" w:rsidRPr="00376F67" w:rsidRDefault="00376F67" w:rsidP="00376F67">
      <w:pPr>
        <w:jc w:val="center"/>
        <w:rPr>
          <w:rFonts w:ascii="Arial" w:hAnsi="Arial" w:cs="Arial"/>
          <w:b/>
          <w:sz w:val="20"/>
          <w:szCs w:val="20"/>
        </w:rPr>
      </w:pPr>
    </w:p>
    <w:p w:rsidR="00376F67" w:rsidRPr="00376F67" w:rsidRDefault="00376F67" w:rsidP="00376F67">
      <w:pPr>
        <w:pStyle w:val="ListParagraph"/>
        <w:numPr>
          <w:ilvl w:val="0"/>
          <w:numId w:val="4"/>
        </w:numPr>
        <w:ind w:left="1080"/>
        <w:rPr>
          <w:rFonts w:ascii="Arial" w:hAnsi="Arial" w:cs="Arial"/>
          <w:sz w:val="20"/>
          <w:szCs w:val="20"/>
        </w:rPr>
      </w:pPr>
      <w:r w:rsidRPr="00376F67">
        <w:rPr>
          <w:rFonts w:ascii="Arial" w:hAnsi="Arial" w:cs="Arial"/>
          <w:sz w:val="20"/>
          <w:szCs w:val="20"/>
        </w:rPr>
        <w:tab/>
        <w:t>Police Department:</w:t>
      </w:r>
    </w:p>
    <w:p w:rsidR="00376F67" w:rsidRPr="00376F67" w:rsidRDefault="00376F67" w:rsidP="00376F67">
      <w:pPr>
        <w:ind w:left="2160" w:hanging="360"/>
        <w:rPr>
          <w:rFonts w:ascii="Arial" w:hAnsi="Arial" w:cs="Arial"/>
          <w:sz w:val="20"/>
          <w:szCs w:val="20"/>
        </w:rPr>
      </w:pPr>
      <w:r w:rsidRPr="00376F67">
        <w:rPr>
          <w:rFonts w:ascii="Arial" w:hAnsi="Arial" w:cs="Arial"/>
          <w:sz w:val="20"/>
          <w:szCs w:val="20"/>
        </w:rPr>
        <w:t xml:space="preserve">a. </w:t>
      </w:r>
      <w:r w:rsidRPr="00376F67">
        <w:rPr>
          <w:rFonts w:ascii="Arial" w:hAnsi="Arial" w:cs="Arial"/>
          <w:sz w:val="20"/>
          <w:szCs w:val="20"/>
        </w:rPr>
        <w:tab/>
        <w:t>The hiring of Marquita M. Thompson as F/T Public Safety Telecommunicator effective October 23, 2018 at the annual salary of $35,000 pending successful completion of all background requirements.</w:t>
      </w:r>
    </w:p>
    <w:p w:rsidR="00376F67" w:rsidRPr="00376F67" w:rsidRDefault="00376F67" w:rsidP="00376F67">
      <w:pPr>
        <w:ind w:left="2160" w:hanging="360"/>
        <w:rPr>
          <w:rFonts w:ascii="Arial" w:hAnsi="Arial" w:cs="Arial"/>
          <w:sz w:val="20"/>
          <w:szCs w:val="20"/>
        </w:rPr>
      </w:pPr>
      <w:r w:rsidRPr="00376F67">
        <w:rPr>
          <w:rFonts w:ascii="Arial" w:hAnsi="Arial" w:cs="Arial"/>
          <w:sz w:val="20"/>
          <w:szCs w:val="20"/>
        </w:rPr>
        <w:t>b.   The change in salary for Alexandra Pirozzoli from $35,000 to $37,500 retroactive to April 3, 2017.</w:t>
      </w:r>
    </w:p>
    <w:p w:rsidR="00376F67" w:rsidRPr="00376F67" w:rsidRDefault="00376F67" w:rsidP="00376F67">
      <w:pPr>
        <w:ind w:left="2160" w:hanging="360"/>
        <w:rPr>
          <w:rFonts w:ascii="Arial" w:hAnsi="Arial" w:cs="Arial"/>
          <w:sz w:val="20"/>
          <w:szCs w:val="20"/>
        </w:rPr>
      </w:pPr>
      <w:r w:rsidRPr="00376F67">
        <w:rPr>
          <w:rFonts w:ascii="Arial" w:hAnsi="Arial" w:cs="Arial"/>
          <w:sz w:val="20"/>
          <w:szCs w:val="20"/>
        </w:rPr>
        <w:t>c.   Posting for four SLEO police officers</w:t>
      </w:r>
    </w:p>
    <w:p w:rsidR="00376F67" w:rsidRPr="00376F67" w:rsidRDefault="00376F67" w:rsidP="00376F67">
      <w:pPr>
        <w:ind w:left="720" w:hanging="360"/>
        <w:rPr>
          <w:rFonts w:ascii="Arial" w:hAnsi="Arial" w:cs="Arial"/>
          <w:sz w:val="20"/>
          <w:szCs w:val="20"/>
        </w:rPr>
      </w:pPr>
      <w:r w:rsidRPr="00376F67">
        <w:rPr>
          <w:rFonts w:ascii="Arial" w:hAnsi="Arial" w:cs="Arial"/>
          <w:sz w:val="20"/>
          <w:szCs w:val="20"/>
        </w:rPr>
        <w:t xml:space="preserve">      </w:t>
      </w:r>
    </w:p>
    <w:p w:rsidR="00376F67" w:rsidRPr="00376F67" w:rsidRDefault="00376F67" w:rsidP="00376F67">
      <w:pPr>
        <w:ind w:left="720" w:hanging="360"/>
        <w:rPr>
          <w:rFonts w:ascii="Arial" w:hAnsi="Arial" w:cs="Arial"/>
          <w:sz w:val="20"/>
          <w:szCs w:val="20"/>
        </w:rPr>
      </w:pPr>
      <w:r w:rsidRPr="00376F67">
        <w:rPr>
          <w:rFonts w:ascii="Arial" w:hAnsi="Arial" w:cs="Arial"/>
          <w:sz w:val="20"/>
          <w:szCs w:val="20"/>
        </w:rPr>
        <w:tab/>
        <w:t xml:space="preserve">2.  </w:t>
      </w:r>
      <w:r w:rsidRPr="00376F67">
        <w:rPr>
          <w:rFonts w:ascii="Arial" w:hAnsi="Arial" w:cs="Arial"/>
          <w:sz w:val="20"/>
          <w:szCs w:val="20"/>
        </w:rPr>
        <w:tab/>
        <w:t>Fire Department:</w:t>
      </w:r>
    </w:p>
    <w:p w:rsidR="00376F67" w:rsidRPr="00376F67" w:rsidRDefault="00376F67" w:rsidP="00376F67">
      <w:pPr>
        <w:tabs>
          <w:tab w:val="left" w:pos="1800"/>
        </w:tabs>
        <w:ind w:left="2160" w:hanging="1800"/>
        <w:rPr>
          <w:rFonts w:ascii="Arial" w:hAnsi="Arial" w:cs="Arial"/>
          <w:sz w:val="20"/>
          <w:szCs w:val="20"/>
        </w:rPr>
      </w:pPr>
      <w:r w:rsidRPr="00376F67">
        <w:rPr>
          <w:rFonts w:ascii="Arial" w:hAnsi="Arial" w:cs="Arial"/>
          <w:sz w:val="20"/>
          <w:szCs w:val="20"/>
        </w:rPr>
        <w:tab/>
        <w:t>a.   Promotion of Capt. Salvatore Principato to the rank of Deputy Chief at the annual salary of $148,000, effective November 1, 2018.</w:t>
      </w:r>
    </w:p>
    <w:p w:rsidR="00376F67" w:rsidRPr="00376F67" w:rsidRDefault="00376F67" w:rsidP="00376F67">
      <w:pPr>
        <w:tabs>
          <w:tab w:val="left" w:pos="1800"/>
        </w:tabs>
        <w:ind w:left="2160" w:hanging="1800"/>
        <w:rPr>
          <w:rFonts w:ascii="Arial" w:hAnsi="Arial" w:cs="Arial"/>
          <w:sz w:val="20"/>
          <w:szCs w:val="20"/>
        </w:rPr>
      </w:pPr>
      <w:r w:rsidRPr="00376F67">
        <w:rPr>
          <w:rFonts w:ascii="Arial" w:hAnsi="Arial" w:cs="Arial"/>
          <w:sz w:val="20"/>
          <w:szCs w:val="20"/>
        </w:rPr>
        <w:tab/>
        <w:t xml:space="preserve">b.   Promotion of Lt. Ronald Montes </w:t>
      </w:r>
      <w:proofErr w:type="spellStart"/>
      <w:r w:rsidRPr="00376F67">
        <w:rPr>
          <w:rFonts w:ascii="Arial" w:hAnsi="Arial" w:cs="Arial"/>
          <w:sz w:val="20"/>
          <w:szCs w:val="20"/>
        </w:rPr>
        <w:t>DeOca</w:t>
      </w:r>
      <w:proofErr w:type="spellEnd"/>
      <w:r w:rsidRPr="00376F67">
        <w:rPr>
          <w:rFonts w:ascii="Arial" w:hAnsi="Arial" w:cs="Arial"/>
          <w:sz w:val="20"/>
          <w:szCs w:val="20"/>
        </w:rPr>
        <w:t xml:space="preserve"> to the rank of Captain at the annual salary of $124,000, effective November 1, 2018.</w:t>
      </w:r>
    </w:p>
    <w:p w:rsidR="00376F67" w:rsidRPr="00376F67" w:rsidRDefault="00376F67" w:rsidP="00376F67">
      <w:pPr>
        <w:tabs>
          <w:tab w:val="left" w:pos="1800"/>
        </w:tabs>
        <w:ind w:left="2160" w:hanging="1800"/>
        <w:rPr>
          <w:rFonts w:ascii="Arial" w:hAnsi="Arial" w:cs="Arial"/>
          <w:sz w:val="20"/>
          <w:szCs w:val="20"/>
        </w:rPr>
      </w:pPr>
      <w:r w:rsidRPr="00376F67">
        <w:rPr>
          <w:rFonts w:ascii="Arial" w:hAnsi="Arial" w:cs="Arial"/>
          <w:sz w:val="20"/>
          <w:szCs w:val="20"/>
        </w:rPr>
        <w:tab/>
        <w:t>c.   Promotion of Fire Fighter Dominic Principato to the rank of Lieutenant at the annual salary of $108,000, effective November 1, 2018.</w:t>
      </w:r>
    </w:p>
    <w:p w:rsidR="00376F67" w:rsidRPr="00376F67" w:rsidRDefault="00376F67" w:rsidP="00376F67">
      <w:pPr>
        <w:ind w:left="720" w:hanging="360"/>
        <w:rPr>
          <w:rFonts w:ascii="Arial" w:hAnsi="Arial" w:cs="Arial"/>
          <w:sz w:val="20"/>
          <w:szCs w:val="20"/>
        </w:rPr>
      </w:pPr>
      <w:r w:rsidRPr="00376F67">
        <w:rPr>
          <w:rFonts w:ascii="Arial" w:hAnsi="Arial" w:cs="Arial"/>
          <w:sz w:val="20"/>
          <w:szCs w:val="20"/>
        </w:rPr>
        <w:t xml:space="preserve">                        </w:t>
      </w:r>
    </w:p>
    <w:p w:rsidR="00376F67" w:rsidRPr="00376F67" w:rsidRDefault="00376F67" w:rsidP="00376F67">
      <w:pPr>
        <w:ind w:left="360"/>
        <w:rPr>
          <w:rFonts w:ascii="Arial" w:hAnsi="Arial" w:cs="Arial"/>
          <w:sz w:val="20"/>
          <w:szCs w:val="20"/>
        </w:rPr>
      </w:pPr>
      <w:r w:rsidRPr="00376F67">
        <w:rPr>
          <w:rFonts w:ascii="Arial" w:hAnsi="Arial" w:cs="Arial"/>
          <w:sz w:val="20"/>
          <w:szCs w:val="20"/>
        </w:rPr>
        <w:tab/>
        <w:t xml:space="preserve">3.  </w:t>
      </w:r>
      <w:r w:rsidRPr="00376F67">
        <w:rPr>
          <w:rFonts w:ascii="Arial" w:hAnsi="Arial" w:cs="Arial"/>
          <w:sz w:val="20"/>
          <w:szCs w:val="20"/>
        </w:rPr>
        <w:tab/>
        <w:t>Department of Community Services:</w:t>
      </w:r>
    </w:p>
    <w:p w:rsidR="00376F67" w:rsidRPr="00376F67" w:rsidRDefault="00376F67" w:rsidP="00376F67">
      <w:pPr>
        <w:ind w:left="2160" w:hanging="360"/>
        <w:rPr>
          <w:rFonts w:ascii="Arial" w:hAnsi="Arial" w:cs="Arial"/>
          <w:sz w:val="20"/>
          <w:szCs w:val="20"/>
        </w:rPr>
      </w:pPr>
      <w:r w:rsidRPr="00376F67">
        <w:rPr>
          <w:rFonts w:ascii="Arial" w:hAnsi="Arial" w:cs="Arial"/>
          <w:sz w:val="20"/>
          <w:szCs w:val="20"/>
        </w:rPr>
        <w:t xml:space="preserve">a.   Accepting the resignation in good standing of Paul </w:t>
      </w:r>
      <w:proofErr w:type="spellStart"/>
      <w:r w:rsidRPr="00376F67">
        <w:rPr>
          <w:rFonts w:ascii="Arial" w:hAnsi="Arial" w:cs="Arial"/>
          <w:sz w:val="20"/>
          <w:szCs w:val="20"/>
        </w:rPr>
        <w:t>D’Angelo</w:t>
      </w:r>
      <w:proofErr w:type="spellEnd"/>
      <w:r w:rsidRPr="00376F67">
        <w:rPr>
          <w:rFonts w:ascii="Arial" w:hAnsi="Arial" w:cs="Arial"/>
          <w:sz w:val="20"/>
          <w:szCs w:val="20"/>
        </w:rPr>
        <w:t>, Mechanic Diesel effective September 29, 2018.</w:t>
      </w:r>
    </w:p>
    <w:p w:rsidR="00376F67" w:rsidRPr="00376F67" w:rsidRDefault="00376F67" w:rsidP="00376F67">
      <w:pPr>
        <w:ind w:left="2160" w:hanging="390"/>
        <w:rPr>
          <w:rFonts w:ascii="Arial" w:hAnsi="Arial" w:cs="Arial"/>
          <w:sz w:val="20"/>
          <w:szCs w:val="20"/>
        </w:rPr>
      </w:pPr>
      <w:r w:rsidRPr="00376F67">
        <w:rPr>
          <w:rFonts w:ascii="Arial" w:hAnsi="Arial" w:cs="Arial"/>
          <w:sz w:val="20"/>
          <w:szCs w:val="20"/>
        </w:rPr>
        <w:t>b.</w:t>
      </w:r>
      <w:r w:rsidRPr="00376F67">
        <w:rPr>
          <w:rFonts w:ascii="Arial" w:hAnsi="Arial" w:cs="Arial"/>
          <w:sz w:val="20"/>
          <w:szCs w:val="20"/>
        </w:rPr>
        <w:tab/>
        <w:t xml:space="preserve">Accepting the resignation in good standing of Eric Doss, Laborer 1, </w:t>
      </w:r>
      <w:proofErr w:type="gramStart"/>
      <w:r w:rsidRPr="00376F67">
        <w:rPr>
          <w:rFonts w:ascii="Arial" w:hAnsi="Arial" w:cs="Arial"/>
          <w:sz w:val="20"/>
          <w:szCs w:val="20"/>
        </w:rPr>
        <w:t>effective</w:t>
      </w:r>
      <w:proofErr w:type="gramEnd"/>
      <w:r w:rsidRPr="00376F67">
        <w:rPr>
          <w:rFonts w:ascii="Arial" w:hAnsi="Arial" w:cs="Arial"/>
          <w:sz w:val="20"/>
          <w:szCs w:val="20"/>
        </w:rPr>
        <w:t xml:space="preserve"> 10/12/18.</w:t>
      </w:r>
    </w:p>
    <w:p w:rsidR="00376F67" w:rsidRPr="00376F67" w:rsidRDefault="00376F67" w:rsidP="00376F67">
      <w:pPr>
        <w:ind w:left="2160" w:hanging="360"/>
        <w:rPr>
          <w:rFonts w:ascii="Arial" w:hAnsi="Arial" w:cs="Arial"/>
          <w:sz w:val="20"/>
          <w:szCs w:val="20"/>
        </w:rPr>
      </w:pPr>
      <w:proofErr w:type="gramStart"/>
      <w:r w:rsidRPr="00376F67">
        <w:rPr>
          <w:rFonts w:ascii="Arial" w:hAnsi="Arial" w:cs="Arial"/>
          <w:sz w:val="20"/>
          <w:szCs w:val="20"/>
        </w:rPr>
        <w:t>d</w:t>
      </w:r>
      <w:proofErr w:type="gramEnd"/>
      <w:r w:rsidRPr="00376F67">
        <w:rPr>
          <w:rFonts w:ascii="Arial" w:hAnsi="Arial" w:cs="Arial"/>
          <w:sz w:val="20"/>
          <w:szCs w:val="20"/>
        </w:rPr>
        <w:t xml:space="preserve">.   Hiring of Ruben </w:t>
      </w:r>
      <w:proofErr w:type="spellStart"/>
      <w:r w:rsidRPr="00376F67">
        <w:rPr>
          <w:rFonts w:ascii="Arial" w:hAnsi="Arial" w:cs="Arial"/>
          <w:sz w:val="20"/>
          <w:szCs w:val="20"/>
        </w:rPr>
        <w:t>Rozadoz</w:t>
      </w:r>
      <w:proofErr w:type="spellEnd"/>
      <w:r w:rsidRPr="00376F67">
        <w:rPr>
          <w:rFonts w:ascii="Arial" w:hAnsi="Arial" w:cs="Arial"/>
          <w:sz w:val="20"/>
          <w:szCs w:val="20"/>
        </w:rPr>
        <w:t xml:space="preserve">, Christopher </w:t>
      </w:r>
      <w:proofErr w:type="spellStart"/>
      <w:r w:rsidRPr="00376F67">
        <w:rPr>
          <w:rFonts w:ascii="Arial" w:hAnsi="Arial" w:cs="Arial"/>
          <w:sz w:val="20"/>
          <w:szCs w:val="20"/>
        </w:rPr>
        <w:t>Ott</w:t>
      </w:r>
      <w:proofErr w:type="spellEnd"/>
      <w:r w:rsidRPr="00376F67">
        <w:rPr>
          <w:rFonts w:ascii="Arial" w:hAnsi="Arial" w:cs="Arial"/>
          <w:sz w:val="20"/>
          <w:szCs w:val="20"/>
        </w:rPr>
        <w:t xml:space="preserve"> and Leroy Golden as Laborer 1 (tier 2) at the rate of $15.00 per hour effective October 29, 2018 pending the successful completion of all background requirements. </w:t>
      </w:r>
    </w:p>
    <w:p w:rsidR="00376F67" w:rsidRPr="00376F67" w:rsidRDefault="00376F67" w:rsidP="00376F67">
      <w:pPr>
        <w:rPr>
          <w:rFonts w:ascii="Arial" w:hAnsi="Arial" w:cs="Arial"/>
          <w:sz w:val="20"/>
          <w:szCs w:val="20"/>
        </w:rPr>
      </w:pPr>
    </w:p>
    <w:p w:rsidR="00376F67" w:rsidRPr="00376F67" w:rsidRDefault="00376F67" w:rsidP="00376F67">
      <w:pPr>
        <w:pStyle w:val="ListParagraph"/>
        <w:rPr>
          <w:rFonts w:ascii="Arial" w:hAnsi="Arial" w:cs="Arial"/>
          <w:sz w:val="20"/>
          <w:szCs w:val="20"/>
        </w:rPr>
      </w:pPr>
      <w:r w:rsidRPr="00376F67">
        <w:rPr>
          <w:rFonts w:ascii="Arial" w:hAnsi="Arial" w:cs="Arial"/>
          <w:color w:val="000000" w:themeColor="text1"/>
          <w:sz w:val="20"/>
          <w:szCs w:val="20"/>
        </w:rPr>
        <w:t xml:space="preserve">4.  </w:t>
      </w:r>
      <w:r w:rsidRPr="00376F67">
        <w:rPr>
          <w:rFonts w:ascii="Arial" w:hAnsi="Arial" w:cs="Arial"/>
          <w:sz w:val="20"/>
          <w:szCs w:val="20"/>
        </w:rPr>
        <w:t xml:space="preserve"> </w:t>
      </w:r>
      <w:r w:rsidRPr="00376F67">
        <w:rPr>
          <w:rFonts w:ascii="Arial" w:hAnsi="Arial" w:cs="Arial"/>
          <w:sz w:val="20"/>
          <w:szCs w:val="20"/>
        </w:rPr>
        <w:tab/>
        <w:t>Public Property/Recreational Services:</w:t>
      </w:r>
    </w:p>
    <w:p w:rsidR="00376F67" w:rsidRPr="00376F67" w:rsidRDefault="00376F67" w:rsidP="00376F67">
      <w:pPr>
        <w:pStyle w:val="ListParagraph"/>
        <w:ind w:left="2154" w:hanging="570"/>
        <w:rPr>
          <w:rFonts w:ascii="Arial" w:hAnsi="Arial" w:cs="Arial"/>
          <w:sz w:val="20"/>
          <w:szCs w:val="20"/>
        </w:rPr>
      </w:pPr>
      <w:r w:rsidRPr="00376F67">
        <w:rPr>
          <w:rFonts w:ascii="Arial" w:hAnsi="Arial" w:cs="Arial"/>
          <w:sz w:val="20"/>
          <w:szCs w:val="20"/>
        </w:rPr>
        <w:t xml:space="preserve">    b.   Accepting the resignation in good standing of Herron Anderson, Laborer 1, </w:t>
      </w:r>
      <w:proofErr w:type="gramStart"/>
      <w:r w:rsidRPr="00376F67">
        <w:rPr>
          <w:rFonts w:ascii="Arial" w:hAnsi="Arial" w:cs="Arial"/>
          <w:sz w:val="20"/>
          <w:szCs w:val="20"/>
        </w:rPr>
        <w:t>effective</w:t>
      </w:r>
      <w:proofErr w:type="gramEnd"/>
      <w:r w:rsidRPr="00376F67">
        <w:rPr>
          <w:rFonts w:ascii="Arial" w:hAnsi="Arial" w:cs="Arial"/>
          <w:sz w:val="20"/>
          <w:szCs w:val="20"/>
        </w:rPr>
        <w:t xml:space="preserve"> September 25, 2018.</w:t>
      </w:r>
    </w:p>
    <w:p w:rsidR="00376F67" w:rsidRPr="00376F67" w:rsidRDefault="00376F67" w:rsidP="00376F67">
      <w:pPr>
        <w:pStyle w:val="ListParagraph"/>
        <w:ind w:left="2154" w:hanging="570"/>
        <w:rPr>
          <w:rFonts w:ascii="Arial" w:hAnsi="Arial" w:cs="Arial"/>
          <w:sz w:val="20"/>
          <w:szCs w:val="20"/>
        </w:rPr>
      </w:pPr>
      <w:r w:rsidRPr="00376F67">
        <w:rPr>
          <w:rFonts w:ascii="Arial" w:hAnsi="Arial" w:cs="Arial"/>
          <w:sz w:val="20"/>
          <w:szCs w:val="20"/>
        </w:rPr>
        <w:t xml:space="preserve">    c.   Posting for Laborer 1 (tier 2) to replace the above individual. </w:t>
      </w:r>
    </w:p>
    <w:p w:rsidR="00376F67" w:rsidRPr="00376F67" w:rsidRDefault="00376F67" w:rsidP="00376F67">
      <w:pPr>
        <w:pStyle w:val="ListParagraph"/>
        <w:ind w:left="2154" w:hanging="570"/>
        <w:rPr>
          <w:rFonts w:ascii="Arial" w:hAnsi="Arial" w:cs="Arial"/>
          <w:sz w:val="20"/>
          <w:szCs w:val="20"/>
        </w:rPr>
      </w:pPr>
      <w:r w:rsidRPr="00376F67">
        <w:rPr>
          <w:rFonts w:ascii="Arial" w:hAnsi="Arial" w:cs="Arial"/>
          <w:sz w:val="20"/>
          <w:szCs w:val="20"/>
        </w:rPr>
        <w:t xml:space="preserve">    d.   Accepting the resignation in good standing of Jennifer MacDonald, Recreation Leader effective August 17, 2018.</w:t>
      </w:r>
    </w:p>
    <w:p w:rsidR="00376F67" w:rsidRPr="00376F67" w:rsidRDefault="00376F67" w:rsidP="00376F67">
      <w:pPr>
        <w:pStyle w:val="ListParagraph"/>
        <w:rPr>
          <w:rFonts w:ascii="Arial" w:hAnsi="Arial" w:cs="Arial"/>
          <w:sz w:val="20"/>
          <w:szCs w:val="20"/>
        </w:rPr>
      </w:pPr>
    </w:p>
    <w:p w:rsidR="00376F67" w:rsidRPr="00376F67" w:rsidRDefault="00376F67" w:rsidP="00376F67">
      <w:pPr>
        <w:pStyle w:val="ListParagraph"/>
        <w:rPr>
          <w:rFonts w:ascii="Arial" w:hAnsi="Arial" w:cs="Arial"/>
          <w:sz w:val="20"/>
          <w:szCs w:val="20"/>
        </w:rPr>
      </w:pPr>
      <w:r w:rsidRPr="00376F67">
        <w:rPr>
          <w:rFonts w:ascii="Arial" w:hAnsi="Arial" w:cs="Arial"/>
          <w:sz w:val="20"/>
          <w:szCs w:val="20"/>
        </w:rPr>
        <w:t xml:space="preserve">5.        </w:t>
      </w:r>
      <w:r w:rsidRPr="00376F67">
        <w:rPr>
          <w:rFonts w:ascii="Arial" w:hAnsi="Arial" w:cs="Arial"/>
          <w:sz w:val="20"/>
          <w:szCs w:val="20"/>
        </w:rPr>
        <w:tab/>
        <w:t>Municipal Court:</w:t>
      </w:r>
    </w:p>
    <w:p w:rsidR="00376F67" w:rsidRPr="00376F67" w:rsidRDefault="00376F67" w:rsidP="00376F67">
      <w:pPr>
        <w:pStyle w:val="ListParagraph"/>
        <w:ind w:left="1620" w:hanging="900"/>
        <w:rPr>
          <w:rFonts w:ascii="Arial" w:hAnsi="Arial" w:cs="Arial"/>
          <w:sz w:val="20"/>
          <w:szCs w:val="20"/>
        </w:rPr>
      </w:pPr>
      <w:r w:rsidRPr="00376F67">
        <w:rPr>
          <w:rFonts w:ascii="Arial" w:hAnsi="Arial" w:cs="Arial"/>
          <w:sz w:val="20"/>
          <w:szCs w:val="20"/>
        </w:rPr>
        <w:tab/>
        <w:t xml:space="preserve">   a.      Rescinding the hiring of Dana Bernardo as P/T Clerk 1</w:t>
      </w:r>
    </w:p>
    <w:p w:rsidR="00376F67" w:rsidRPr="00376F67" w:rsidRDefault="00376F67" w:rsidP="00376F67">
      <w:pPr>
        <w:pStyle w:val="ListParagraph"/>
        <w:ind w:left="2880" w:hanging="1170"/>
        <w:rPr>
          <w:rFonts w:ascii="Arial" w:hAnsi="Arial" w:cs="Arial"/>
          <w:sz w:val="20"/>
          <w:szCs w:val="20"/>
        </w:rPr>
      </w:pPr>
      <w:r>
        <w:rPr>
          <w:rFonts w:ascii="Arial" w:hAnsi="Arial" w:cs="Arial"/>
          <w:sz w:val="20"/>
          <w:szCs w:val="20"/>
        </w:rPr>
        <w:t xml:space="preserve"> </w:t>
      </w:r>
      <w:r w:rsidRPr="00376F67">
        <w:rPr>
          <w:rFonts w:ascii="Arial" w:hAnsi="Arial" w:cs="Arial"/>
          <w:sz w:val="20"/>
          <w:szCs w:val="20"/>
        </w:rPr>
        <w:t xml:space="preserve"> b.      Repost for (2) P/T Clerk 1 from POAA account at the hourly rate of $16.00 - $21.18.</w:t>
      </w:r>
    </w:p>
    <w:p w:rsidR="00376F67" w:rsidRPr="00376F67" w:rsidRDefault="00376F67" w:rsidP="00376F67">
      <w:pPr>
        <w:pStyle w:val="ListParagraph"/>
        <w:ind w:left="1620" w:hanging="900"/>
        <w:rPr>
          <w:rFonts w:ascii="Arial" w:hAnsi="Arial" w:cs="Arial"/>
          <w:sz w:val="20"/>
          <w:szCs w:val="20"/>
        </w:rPr>
      </w:pPr>
    </w:p>
    <w:p w:rsidR="00376F67" w:rsidRPr="00376F67" w:rsidRDefault="00376F67" w:rsidP="00376F67">
      <w:pPr>
        <w:pStyle w:val="ListParagraph"/>
        <w:ind w:left="1620" w:hanging="900"/>
        <w:rPr>
          <w:rFonts w:ascii="Arial" w:hAnsi="Arial" w:cs="Arial"/>
          <w:sz w:val="20"/>
          <w:szCs w:val="20"/>
        </w:rPr>
      </w:pPr>
      <w:r w:rsidRPr="00376F67">
        <w:rPr>
          <w:rFonts w:ascii="Arial" w:hAnsi="Arial" w:cs="Arial"/>
          <w:sz w:val="20"/>
          <w:szCs w:val="20"/>
        </w:rPr>
        <w:t xml:space="preserve">6.  </w:t>
      </w:r>
      <w:r w:rsidRPr="00376F67">
        <w:rPr>
          <w:rFonts w:ascii="Arial" w:hAnsi="Arial" w:cs="Arial"/>
          <w:sz w:val="20"/>
          <w:szCs w:val="20"/>
        </w:rPr>
        <w:tab/>
        <w:t>Treasury:</w:t>
      </w:r>
    </w:p>
    <w:p w:rsidR="00376F67" w:rsidRPr="00376F67" w:rsidRDefault="00376F67" w:rsidP="00376F67">
      <w:pPr>
        <w:pStyle w:val="ListParagraph"/>
        <w:ind w:left="2160" w:hanging="360"/>
        <w:rPr>
          <w:rFonts w:ascii="Arial" w:hAnsi="Arial" w:cs="Arial"/>
          <w:sz w:val="20"/>
          <w:szCs w:val="20"/>
        </w:rPr>
      </w:pPr>
      <w:r w:rsidRPr="00376F67">
        <w:rPr>
          <w:rFonts w:ascii="Arial" w:hAnsi="Arial" w:cs="Arial"/>
          <w:sz w:val="20"/>
          <w:szCs w:val="20"/>
        </w:rPr>
        <w:t xml:space="preserve">a.   The salary adjustment (add on) for Annmarie Whelan in the amount of $10,000.00 commensurate with the increase of duties associated described in the shared services agreement between the City and the Linden Housing Authority, at no additional cost to the City. </w:t>
      </w:r>
    </w:p>
    <w:p w:rsidR="00376F67" w:rsidRPr="00376F67" w:rsidRDefault="00376F67" w:rsidP="00376F67">
      <w:pPr>
        <w:pStyle w:val="ListParagraph"/>
        <w:ind w:left="2160" w:hanging="360"/>
        <w:rPr>
          <w:rFonts w:ascii="Arial" w:hAnsi="Arial" w:cs="Arial"/>
          <w:sz w:val="20"/>
          <w:szCs w:val="20"/>
        </w:rPr>
      </w:pPr>
      <w:r w:rsidRPr="00376F67">
        <w:rPr>
          <w:rFonts w:ascii="Arial" w:hAnsi="Arial" w:cs="Arial"/>
          <w:sz w:val="20"/>
          <w:szCs w:val="20"/>
        </w:rPr>
        <w:t xml:space="preserve">                 </w:t>
      </w:r>
    </w:p>
    <w:p w:rsidR="00376F67" w:rsidRPr="00376F67" w:rsidRDefault="00376F67" w:rsidP="00376F67">
      <w:pPr>
        <w:pStyle w:val="ListParagraph"/>
        <w:ind w:left="1620" w:hanging="900"/>
        <w:rPr>
          <w:rFonts w:ascii="Arial" w:hAnsi="Arial" w:cs="Arial"/>
          <w:sz w:val="20"/>
          <w:szCs w:val="20"/>
        </w:rPr>
      </w:pPr>
      <w:r w:rsidRPr="00376F67">
        <w:rPr>
          <w:rFonts w:ascii="Arial" w:hAnsi="Arial" w:cs="Arial"/>
          <w:sz w:val="20"/>
          <w:szCs w:val="20"/>
        </w:rPr>
        <w:t xml:space="preserve">7.  </w:t>
      </w:r>
      <w:r w:rsidRPr="00376F67">
        <w:rPr>
          <w:rFonts w:ascii="Arial" w:hAnsi="Arial" w:cs="Arial"/>
          <w:sz w:val="20"/>
          <w:szCs w:val="20"/>
        </w:rPr>
        <w:tab/>
        <w:t>Construction Code:</w:t>
      </w:r>
    </w:p>
    <w:p w:rsidR="00376F67" w:rsidRPr="00376F67" w:rsidRDefault="00376F67" w:rsidP="00376F67">
      <w:pPr>
        <w:ind w:left="2160" w:hanging="360"/>
        <w:rPr>
          <w:rFonts w:ascii="Arial" w:hAnsi="Arial" w:cs="Arial"/>
          <w:sz w:val="20"/>
          <w:szCs w:val="20"/>
        </w:rPr>
      </w:pPr>
      <w:r w:rsidRPr="00376F67">
        <w:rPr>
          <w:rFonts w:ascii="Arial" w:hAnsi="Arial" w:cs="Arial"/>
          <w:sz w:val="20"/>
          <w:szCs w:val="20"/>
        </w:rPr>
        <w:t>a.   The hiring of Joseph Egidio as Electrical Sub-Code Official at the annual salary of                  $80,000.00 effective November 12, 2018 pending the successful completion of all background requirements and granting a waiver of residency.</w:t>
      </w:r>
    </w:p>
    <w:p w:rsidR="00376F67" w:rsidRPr="00376F67" w:rsidRDefault="00376F67" w:rsidP="00376F67">
      <w:pPr>
        <w:pStyle w:val="ListParagraph"/>
        <w:ind w:left="1620" w:hanging="900"/>
        <w:rPr>
          <w:rFonts w:ascii="Arial" w:hAnsi="Arial" w:cs="Arial"/>
          <w:sz w:val="20"/>
          <w:szCs w:val="20"/>
        </w:rPr>
      </w:pPr>
    </w:p>
    <w:p w:rsidR="00376F67" w:rsidRPr="00376F67" w:rsidRDefault="00376F67" w:rsidP="00376F67">
      <w:pPr>
        <w:pStyle w:val="ListParagraph"/>
        <w:ind w:left="1620" w:hanging="900"/>
        <w:rPr>
          <w:rFonts w:ascii="Arial" w:hAnsi="Arial" w:cs="Arial"/>
          <w:sz w:val="20"/>
          <w:szCs w:val="20"/>
        </w:rPr>
      </w:pPr>
      <w:r w:rsidRPr="00376F67">
        <w:rPr>
          <w:rFonts w:ascii="Arial" w:hAnsi="Arial" w:cs="Arial"/>
          <w:sz w:val="20"/>
          <w:szCs w:val="20"/>
        </w:rPr>
        <w:t xml:space="preserve">8.  </w:t>
      </w:r>
      <w:r w:rsidRPr="00376F67">
        <w:rPr>
          <w:rFonts w:ascii="Arial" w:hAnsi="Arial" w:cs="Arial"/>
          <w:sz w:val="20"/>
          <w:szCs w:val="20"/>
        </w:rPr>
        <w:tab/>
        <w:t xml:space="preserve"> Personnel:</w:t>
      </w:r>
    </w:p>
    <w:p w:rsidR="00376F67" w:rsidRPr="00376F67" w:rsidRDefault="00376F67" w:rsidP="00376F67">
      <w:pPr>
        <w:pStyle w:val="ListParagraph"/>
        <w:ind w:left="2160" w:hanging="360"/>
        <w:rPr>
          <w:rFonts w:ascii="Arial" w:hAnsi="Arial" w:cs="Arial"/>
          <w:sz w:val="20"/>
          <w:szCs w:val="20"/>
        </w:rPr>
      </w:pPr>
      <w:r w:rsidRPr="00376F67">
        <w:rPr>
          <w:rFonts w:ascii="Arial" w:hAnsi="Arial" w:cs="Arial"/>
          <w:sz w:val="20"/>
          <w:szCs w:val="20"/>
        </w:rPr>
        <w:t xml:space="preserve">a.   The hiring of Nancy </w:t>
      </w:r>
      <w:proofErr w:type="spellStart"/>
      <w:r w:rsidRPr="00376F67">
        <w:rPr>
          <w:rFonts w:ascii="Arial" w:hAnsi="Arial" w:cs="Arial"/>
          <w:sz w:val="20"/>
          <w:szCs w:val="20"/>
        </w:rPr>
        <w:t>Demesmin</w:t>
      </w:r>
      <w:proofErr w:type="spellEnd"/>
      <w:r w:rsidRPr="00376F67">
        <w:rPr>
          <w:rFonts w:ascii="Arial" w:hAnsi="Arial" w:cs="Arial"/>
          <w:sz w:val="20"/>
          <w:szCs w:val="20"/>
        </w:rPr>
        <w:t xml:space="preserve"> as a Clerk 1, in the Personnel Division, at the starting salary of $34,548 effective October 22, 2018 pending the successful completion of all background requirements.</w:t>
      </w:r>
    </w:p>
    <w:p w:rsidR="00376F67" w:rsidRPr="00376F67" w:rsidRDefault="00376F67" w:rsidP="00376F67">
      <w:pPr>
        <w:pStyle w:val="ListParagraph"/>
        <w:ind w:left="1620" w:hanging="900"/>
        <w:rPr>
          <w:rFonts w:ascii="Arial" w:hAnsi="Arial" w:cs="Arial"/>
          <w:sz w:val="20"/>
          <w:szCs w:val="20"/>
        </w:rPr>
      </w:pPr>
      <w:r w:rsidRPr="00376F67">
        <w:rPr>
          <w:rFonts w:ascii="Arial" w:hAnsi="Arial" w:cs="Arial"/>
          <w:sz w:val="20"/>
          <w:szCs w:val="20"/>
        </w:rPr>
        <w:t xml:space="preserve">              </w:t>
      </w:r>
    </w:p>
    <w:p w:rsidR="00376F67" w:rsidRPr="00376F67" w:rsidRDefault="00376F67" w:rsidP="00376F67">
      <w:pPr>
        <w:pStyle w:val="ListParagraph"/>
        <w:ind w:left="1620" w:hanging="900"/>
        <w:rPr>
          <w:rFonts w:ascii="Arial" w:hAnsi="Arial" w:cs="Arial"/>
          <w:sz w:val="20"/>
          <w:szCs w:val="20"/>
        </w:rPr>
      </w:pPr>
      <w:r w:rsidRPr="00376F67">
        <w:rPr>
          <w:rFonts w:ascii="Arial" w:hAnsi="Arial" w:cs="Arial"/>
          <w:sz w:val="20"/>
          <w:szCs w:val="20"/>
        </w:rPr>
        <w:t xml:space="preserve">                  b.   FMLA/NJFLA:</w:t>
      </w:r>
    </w:p>
    <w:p w:rsidR="00376F67" w:rsidRPr="00376F67" w:rsidRDefault="00376F67" w:rsidP="00376F67">
      <w:pPr>
        <w:pStyle w:val="ListParagraph"/>
        <w:ind w:left="1620" w:hanging="900"/>
        <w:rPr>
          <w:rFonts w:ascii="Arial" w:hAnsi="Arial" w:cs="Arial"/>
          <w:sz w:val="20"/>
          <w:szCs w:val="20"/>
        </w:rPr>
      </w:pPr>
      <w:r w:rsidRPr="00376F67">
        <w:rPr>
          <w:rFonts w:ascii="Arial" w:hAnsi="Arial" w:cs="Arial"/>
          <w:sz w:val="20"/>
          <w:szCs w:val="20"/>
        </w:rPr>
        <w:tab/>
      </w:r>
      <w:r w:rsidRPr="00376F67">
        <w:rPr>
          <w:rFonts w:ascii="Arial" w:hAnsi="Arial" w:cs="Arial"/>
          <w:sz w:val="20"/>
          <w:szCs w:val="20"/>
        </w:rPr>
        <w:tab/>
        <w:t xml:space="preserve">    Employee #000104        8/29/18-9/12/18</w:t>
      </w:r>
    </w:p>
    <w:p w:rsidR="00376F67" w:rsidRPr="00376F67" w:rsidRDefault="00376F67" w:rsidP="00376F67">
      <w:pPr>
        <w:pStyle w:val="ListParagraph"/>
        <w:ind w:left="1620" w:hanging="900"/>
        <w:rPr>
          <w:rFonts w:ascii="Arial" w:hAnsi="Arial" w:cs="Arial"/>
          <w:sz w:val="20"/>
          <w:szCs w:val="20"/>
        </w:rPr>
      </w:pPr>
      <w:r w:rsidRPr="00376F67">
        <w:rPr>
          <w:rFonts w:ascii="Arial" w:hAnsi="Arial" w:cs="Arial"/>
          <w:sz w:val="20"/>
          <w:szCs w:val="20"/>
        </w:rPr>
        <w:tab/>
      </w:r>
      <w:r w:rsidRPr="00376F67">
        <w:rPr>
          <w:rFonts w:ascii="Arial" w:hAnsi="Arial" w:cs="Arial"/>
          <w:sz w:val="20"/>
          <w:szCs w:val="20"/>
        </w:rPr>
        <w:tab/>
        <w:t xml:space="preserve">    Employee# 000151 10/30/18-1/30/19</w:t>
      </w:r>
    </w:p>
    <w:p w:rsidR="00376F67" w:rsidRDefault="00376F67" w:rsidP="00376F67">
      <w:pPr>
        <w:pStyle w:val="ListParagraph"/>
        <w:ind w:left="1620" w:hanging="900"/>
        <w:rPr>
          <w:rFonts w:ascii="Arial" w:hAnsi="Arial" w:cs="Arial"/>
          <w:sz w:val="20"/>
          <w:szCs w:val="20"/>
        </w:rPr>
      </w:pPr>
      <w:r w:rsidRPr="00376F67">
        <w:rPr>
          <w:rFonts w:ascii="Arial" w:hAnsi="Arial" w:cs="Arial"/>
          <w:sz w:val="20"/>
          <w:szCs w:val="20"/>
        </w:rPr>
        <w:tab/>
      </w:r>
      <w:r w:rsidRPr="00376F67">
        <w:rPr>
          <w:rFonts w:ascii="Arial" w:hAnsi="Arial" w:cs="Arial"/>
          <w:sz w:val="20"/>
          <w:szCs w:val="20"/>
        </w:rPr>
        <w:tab/>
        <w:t xml:space="preserve">    Employee ID#000127   9/25/18-11/6/18</w:t>
      </w:r>
      <w:r w:rsidRPr="00376F67">
        <w:rPr>
          <w:rFonts w:ascii="Arial" w:hAnsi="Arial" w:cs="Arial"/>
          <w:sz w:val="20"/>
          <w:szCs w:val="20"/>
        </w:rPr>
        <w:tab/>
      </w:r>
    </w:p>
    <w:p w:rsidR="00376F67" w:rsidRDefault="00376F67" w:rsidP="00376F67">
      <w:pPr>
        <w:pStyle w:val="ListParagraph"/>
        <w:ind w:left="1620" w:hanging="900"/>
        <w:rPr>
          <w:rFonts w:ascii="Arial" w:hAnsi="Arial" w:cs="Arial"/>
          <w:sz w:val="20"/>
          <w:szCs w:val="20"/>
        </w:rPr>
      </w:pPr>
    </w:p>
    <w:p w:rsidR="00900F38" w:rsidRDefault="00900F38" w:rsidP="004D0017">
      <w:pPr>
        <w:pStyle w:val="ListParagraph"/>
        <w:ind w:left="0"/>
        <w:rPr>
          <w:rFonts w:ascii="Arial" w:hAnsi="Arial" w:cs="Arial"/>
          <w:sz w:val="20"/>
          <w:szCs w:val="20"/>
        </w:rPr>
      </w:pPr>
      <w:r>
        <w:rPr>
          <w:rFonts w:ascii="Arial" w:hAnsi="Arial" w:cs="Arial"/>
          <w:sz w:val="20"/>
          <w:szCs w:val="20"/>
        </w:rPr>
        <w:t>Virginia Malik, 1663 Lenape Road. Ms. Malik asked about item 6a, and what was meant by “at no</w:t>
      </w:r>
    </w:p>
    <w:p w:rsidR="00376F67" w:rsidRDefault="00900F38" w:rsidP="004D0017">
      <w:pPr>
        <w:pStyle w:val="ListParagraph"/>
        <w:tabs>
          <w:tab w:val="left" w:pos="720"/>
        </w:tabs>
        <w:ind w:left="0"/>
        <w:rPr>
          <w:rFonts w:ascii="Arial" w:hAnsi="Arial" w:cs="Arial"/>
          <w:sz w:val="20"/>
          <w:szCs w:val="20"/>
        </w:rPr>
      </w:pPr>
      <w:r>
        <w:rPr>
          <w:rFonts w:ascii="Arial" w:hAnsi="Arial" w:cs="Arial"/>
          <w:sz w:val="20"/>
          <w:szCs w:val="20"/>
        </w:rPr>
        <w:t xml:space="preserve">Cost to the City.”  Mr. Strano provided </w:t>
      </w:r>
      <w:proofErr w:type="gramStart"/>
      <w:r>
        <w:rPr>
          <w:rFonts w:ascii="Arial" w:hAnsi="Arial" w:cs="Arial"/>
          <w:sz w:val="20"/>
          <w:szCs w:val="20"/>
        </w:rPr>
        <w:t>a</w:t>
      </w:r>
      <w:proofErr w:type="gramEnd"/>
      <w:r>
        <w:rPr>
          <w:rFonts w:ascii="Arial" w:hAnsi="Arial" w:cs="Arial"/>
          <w:sz w:val="20"/>
          <w:szCs w:val="20"/>
        </w:rPr>
        <w:t xml:space="preserve"> n explanation, and detailed the shared services agreement that this payment was being made under. </w:t>
      </w:r>
    </w:p>
    <w:p w:rsidR="00900F38" w:rsidRDefault="00900F38" w:rsidP="004D0017">
      <w:pPr>
        <w:pStyle w:val="ListParagraph"/>
        <w:tabs>
          <w:tab w:val="left" w:pos="720"/>
        </w:tabs>
        <w:ind w:left="0"/>
        <w:rPr>
          <w:rFonts w:ascii="Arial" w:hAnsi="Arial" w:cs="Arial"/>
          <w:sz w:val="20"/>
          <w:szCs w:val="20"/>
        </w:rPr>
      </w:pPr>
    </w:p>
    <w:p w:rsidR="00376F67" w:rsidRDefault="00900F38" w:rsidP="004D0017">
      <w:pPr>
        <w:pStyle w:val="ListParagraph"/>
        <w:tabs>
          <w:tab w:val="left" w:pos="720"/>
        </w:tabs>
        <w:ind w:left="0"/>
        <w:rPr>
          <w:rFonts w:ascii="Arial" w:hAnsi="Arial" w:cs="Arial"/>
          <w:sz w:val="20"/>
          <w:szCs w:val="20"/>
        </w:rPr>
      </w:pPr>
      <w:proofErr w:type="spellStart"/>
      <w:r>
        <w:rPr>
          <w:rFonts w:ascii="Arial" w:hAnsi="Arial" w:cs="Arial"/>
          <w:sz w:val="20"/>
          <w:szCs w:val="20"/>
        </w:rPr>
        <w:t>Bedle</w:t>
      </w:r>
      <w:proofErr w:type="spellEnd"/>
      <w:r>
        <w:rPr>
          <w:rFonts w:ascii="Arial" w:hAnsi="Arial" w:cs="Arial"/>
          <w:sz w:val="20"/>
          <w:szCs w:val="20"/>
        </w:rPr>
        <w:t xml:space="preserve"> </w:t>
      </w:r>
      <w:proofErr w:type="spellStart"/>
      <w:r>
        <w:rPr>
          <w:rFonts w:ascii="Arial" w:hAnsi="Arial" w:cs="Arial"/>
          <w:sz w:val="20"/>
          <w:szCs w:val="20"/>
        </w:rPr>
        <w:t>Quikowski</w:t>
      </w:r>
      <w:proofErr w:type="spellEnd"/>
      <w:r>
        <w:rPr>
          <w:rFonts w:ascii="Arial" w:hAnsi="Arial" w:cs="Arial"/>
          <w:sz w:val="20"/>
          <w:szCs w:val="20"/>
        </w:rPr>
        <w:t xml:space="preserve">, Mr. </w:t>
      </w:r>
      <w:proofErr w:type="spellStart"/>
      <w:r>
        <w:rPr>
          <w:rFonts w:ascii="Arial" w:hAnsi="Arial" w:cs="Arial"/>
          <w:sz w:val="20"/>
          <w:szCs w:val="20"/>
        </w:rPr>
        <w:t>Quikowski</w:t>
      </w:r>
      <w:proofErr w:type="spellEnd"/>
      <w:r>
        <w:rPr>
          <w:rFonts w:ascii="Arial" w:hAnsi="Arial" w:cs="Arial"/>
          <w:sz w:val="20"/>
          <w:szCs w:val="20"/>
        </w:rPr>
        <w:t xml:space="preserve"> asked if there were no qualified individuals, in Linden, to fill this position. </w:t>
      </w:r>
      <w:r w:rsidR="00A62BF3">
        <w:rPr>
          <w:rFonts w:ascii="Arial" w:hAnsi="Arial" w:cs="Arial"/>
          <w:sz w:val="20"/>
          <w:szCs w:val="20"/>
        </w:rPr>
        <w:t xml:space="preserve">Mr. Roth explained the posting for this position. That it was initially posted for Linden residents only, with no responses. He explained the various other </w:t>
      </w:r>
      <w:r w:rsidR="00FC7265">
        <w:rPr>
          <w:rFonts w:ascii="Arial" w:hAnsi="Arial" w:cs="Arial"/>
          <w:sz w:val="20"/>
          <w:szCs w:val="20"/>
        </w:rPr>
        <w:t>posting that</w:t>
      </w:r>
      <w:r w:rsidR="00A62BF3">
        <w:rPr>
          <w:rFonts w:ascii="Arial" w:hAnsi="Arial" w:cs="Arial"/>
          <w:sz w:val="20"/>
          <w:szCs w:val="20"/>
        </w:rPr>
        <w:t xml:space="preserve"> took place, before the position was posted state wide. </w:t>
      </w:r>
    </w:p>
    <w:p w:rsidR="007306C0" w:rsidRDefault="007306C0" w:rsidP="004D0017">
      <w:pPr>
        <w:pStyle w:val="ListParagraph"/>
        <w:ind w:left="0"/>
        <w:rPr>
          <w:rFonts w:ascii="Arial" w:hAnsi="Arial" w:cs="Arial"/>
          <w:sz w:val="20"/>
          <w:szCs w:val="20"/>
        </w:rPr>
      </w:pPr>
    </w:p>
    <w:p w:rsidR="007306C0" w:rsidRDefault="00376F67" w:rsidP="004D0017">
      <w:pPr>
        <w:pStyle w:val="ListParagraph"/>
        <w:ind w:left="0"/>
        <w:rPr>
          <w:rFonts w:ascii="Arial" w:hAnsi="Arial" w:cs="Arial"/>
          <w:sz w:val="20"/>
          <w:szCs w:val="20"/>
        </w:rPr>
      </w:pPr>
      <w:r>
        <w:rPr>
          <w:rFonts w:ascii="Arial" w:hAnsi="Arial" w:cs="Arial"/>
          <w:sz w:val="20"/>
          <w:szCs w:val="20"/>
        </w:rPr>
        <w:t xml:space="preserve">Mr. Strano moved for approval of the Personnel Report. The motion was seconded by </w:t>
      </w:r>
      <w:r w:rsidR="007306C0">
        <w:rPr>
          <w:rFonts w:ascii="Arial" w:hAnsi="Arial" w:cs="Arial"/>
          <w:sz w:val="20"/>
          <w:szCs w:val="20"/>
        </w:rPr>
        <w:t xml:space="preserve">Mrs. </w:t>
      </w:r>
    </w:p>
    <w:p w:rsidR="00376F67" w:rsidRDefault="007306C0" w:rsidP="004D0017">
      <w:pPr>
        <w:pStyle w:val="ListParagraph"/>
        <w:ind w:left="0"/>
        <w:rPr>
          <w:rFonts w:ascii="Arial" w:hAnsi="Arial" w:cs="Arial"/>
          <w:sz w:val="20"/>
          <w:szCs w:val="20"/>
        </w:rPr>
      </w:pPr>
      <w:r>
        <w:rPr>
          <w:rFonts w:ascii="Arial" w:hAnsi="Arial" w:cs="Arial"/>
          <w:sz w:val="20"/>
          <w:szCs w:val="20"/>
        </w:rPr>
        <w:t xml:space="preserve">Yamakaitis and was ordered approved by a roll call vote, with Mr. Brown and Ms. Cosby absent from the room. </w:t>
      </w:r>
      <w:r w:rsidR="00376F67">
        <w:rPr>
          <w:rFonts w:ascii="Arial" w:hAnsi="Arial" w:cs="Arial"/>
          <w:sz w:val="20"/>
          <w:szCs w:val="20"/>
        </w:rPr>
        <w:t xml:space="preserve"> </w:t>
      </w:r>
    </w:p>
    <w:p w:rsidR="007306C0" w:rsidRDefault="007306C0" w:rsidP="004D0017">
      <w:pPr>
        <w:pStyle w:val="ListParagraph"/>
        <w:ind w:left="0"/>
        <w:rPr>
          <w:rFonts w:ascii="Arial" w:hAnsi="Arial" w:cs="Arial"/>
          <w:sz w:val="20"/>
          <w:szCs w:val="20"/>
        </w:rPr>
      </w:pPr>
    </w:p>
    <w:p w:rsidR="00307167" w:rsidRDefault="00307167" w:rsidP="004D0017">
      <w:pPr>
        <w:pStyle w:val="ListParagraph"/>
        <w:ind w:left="0"/>
        <w:rPr>
          <w:rFonts w:ascii="Arial" w:hAnsi="Arial" w:cs="Arial"/>
          <w:sz w:val="20"/>
          <w:szCs w:val="20"/>
        </w:rPr>
      </w:pPr>
      <w:r>
        <w:rPr>
          <w:rFonts w:ascii="Arial" w:hAnsi="Arial" w:cs="Arial"/>
          <w:sz w:val="20"/>
          <w:szCs w:val="20"/>
        </w:rPr>
        <w:t xml:space="preserve">Mr. Strano </w:t>
      </w:r>
      <w:r w:rsidR="00FC7265">
        <w:rPr>
          <w:rFonts w:ascii="Arial" w:hAnsi="Arial" w:cs="Arial"/>
          <w:sz w:val="20"/>
          <w:szCs w:val="20"/>
        </w:rPr>
        <w:t>announced that the designation of the railroad crossing, in the Seventh Ward, took effect yesterday. He also spoke about the ribbon cutting ceremony that took place, officially starting the quiet zone.</w:t>
      </w:r>
      <w:r w:rsidR="00610AEA">
        <w:rPr>
          <w:rFonts w:ascii="Arial" w:hAnsi="Arial" w:cs="Arial"/>
          <w:sz w:val="20"/>
          <w:szCs w:val="20"/>
        </w:rPr>
        <w:t xml:space="preserve"> He noted that this would impact positively on the quality of life for Tremely Point residents. He thanked the Cultural and Heritage Committee for a great job putting on the September to Remember. Mr. Strano spoke about the recent dedication and opening of the revamped Seventh Ward Park. </w:t>
      </w:r>
    </w:p>
    <w:p w:rsidR="00610AEA" w:rsidRDefault="00610AEA" w:rsidP="004D0017">
      <w:pPr>
        <w:pStyle w:val="ListParagraph"/>
        <w:ind w:left="0"/>
        <w:rPr>
          <w:rFonts w:ascii="Arial" w:hAnsi="Arial" w:cs="Arial"/>
          <w:sz w:val="20"/>
          <w:szCs w:val="20"/>
        </w:rPr>
      </w:pPr>
    </w:p>
    <w:p w:rsidR="006F0204" w:rsidRDefault="00610AEA" w:rsidP="004D0017">
      <w:pPr>
        <w:pStyle w:val="ListParagraph"/>
        <w:ind w:left="0"/>
        <w:rPr>
          <w:rFonts w:ascii="Arial" w:hAnsi="Arial" w:cs="Arial"/>
          <w:sz w:val="20"/>
          <w:szCs w:val="20"/>
        </w:rPr>
      </w:pPr>
      <w:r>
        <w:rPr>
          <w:rFonts w:ascii="Arial" w:hAnsi="Arial" w:cs="Arial"/>
          <w:sz w:val="20"/>
          <w:szCs w:val="20"/>
        </w:rPr>
        <w:t xml:space="preserve">Mr. Strano reported on the recent meeting of the Tremely Point Civic association, and the topics discussed at that meeting. He noted that the vacant property, in the Seventh Ward, as a result of the Blue Acres Program, was of particular concern. Various recreational uses, of that site, were discussed. </w:t>
      </w:r>
      <w:r w:rsidR="00BF751B">
        <w:rPr>
          <w:rFonts w:ascii="Arial" w:hAnsi="Arial" w:cs="Arial"/>
          <w:sz w:val="20"/>
          <w:szCs w:val="20"/>
        </w:rPr>
        <w:t>The potential uses would also help facilitate flood control in the area. Mr. Strano also spoke about Halloween, fast approaching, and to be careful driv</w:t>
      </w:r>
      <w:r w:rsidR="006F0204">
        <w:rPr>
          <w:rFonts w:ascii="Arial" w:hAnsi="Arial" w:cs="Arial"/>
          <w:sz w:val="20"/>
          <w:szCs w:val="20"/>
        </w:rPr>
        <w:t xml:space="preserve">ing, with the trick or </w:t>
      </w:r>
      <w:proofErr w:type="spellStart"/>
      <w:r w:rsidR="006F0204">
        <w:rPr>
          <w:rFonts w:ascii="Arial" w:hAnsi="Arial" w:cs="Arial"/>
          <w:sz w:val="20"/>
          <w:szCs w:val="20"/>
        </w:rPr>
        <w:t>treater’s</w:t>
      </w:r>
      <w:proofErr w:type="spellEnd"/>
      <w:r w:rsidR="006F0204">
        <w:rPr>
          <w:rFonts w:ascii="Arial" w:hAnsi="Arial" w:cs="Arial"/>
          <w:sz w:val="20"/>
          <w:szCs w:val="20"/>
        </w:rPr>
        <w:t xml:space="preserve"> </w:t>
      </w:r>
      <w:r w:rsidR="00BF751B">
        <w:rPr>
          <w:rFonts w:ascii="Arial" w:hAnsi="Arial" w:cs="Arial"/>
          <w:sz w:val="20"/>
          <w:szCs w:val="20"/>
        </w:rPr>
        <w:t>being out and about.</w:t>
      </w:r>
      <w:r w:rsidR="006F0204">
        <w:rPr>
          <w:rFonts w:ascii="Arial" w:hAnsi="Arial" w:cs="Arial"/>
          <w:sz w:val="20"/>
          <w:szCs w:val="20"/>
        </w:rPr>
        <w:t xml:space="preserve"> He spoke about recognizing and honoring veteran’s this upcoming Veterans </w:t>
      </w:r>
      <w:r w:rsidR="00E46766">
        <w:rPr>
          <w:rFonts w:ascii="Arial" w:hAnsi="Arial" w:cs="Arial"/>
          <w:sz w:val="20"/>
          <w:szCs w:val="20"/>
        </w:rPr>
        <w:t>D</w:t>
      </w:r>
      <w:r w:rsidR="006F0204">
        <w:rPr>
          <w:rFonts w:ascii="Arial" w:hAnsi="Arial" w:cs="Arial"/>
          <w:sz w:val="20"/>
          <w:szCs w:val="20"/>
        </w:rPr>
        <w:t xml:space="preserve">ay. </w:t>
      </w:r>
    </w:p>
    <w:p w:rsidR="006F0204" w:rsidRDefault="006F0204" w:rsidP="004D0017">
      <w:pPr>
        <w:pStyle w:val="ListParagraph"/>
        <w:ind w:left="0"/>
        <w:rPr>
          <w:rFonts w:ascii="Arial" w:hAnsi="Arial" w:cs="Arial"/>
          <w:sz w:val="20"/>
          <w:szCs w:val="20"/>
        </w:rPr>
      </w:pPr>
    </w:p>
    <w:p w:rsidR="006F0204" w:rsidRDefault="006F0204" w:rsidP="004D0017">
      <w:pPr>
        <w:pStyle w:val="ListParagraph"/>
        <w:ind w:left="0"/>
        <w:rPr>
          <w:rFonts w:ascii="Arial" w:hAnsi="Arial" w:cs="Arial"/>
          <w:sz w:val="20"/>
          <w:szCs w:val="20"/>
        </w:rPr>
      </w:pPr>
      <w:r>
        <w:rPr>
          <w:rFonts w:ascii="Arial" w:hAnsi="Arial" w:cs="Arial"/>
          <w:sz w:val="20"/>
          <w:szCs w:val="20"/>
        </w:rPr>
        <w:t xml:space="preserve">Mr. Strano concluded by congratulating the promoted Firefighters and asked them to stand and be recognized. </w:t>
      </w:r>
    </w:p>
    <w:p w:rsidR="00E46766" w:rsidRDefault="00E46766" w:rsidP="004D0017">
      <w:pPr>
        <w:pStyle w:val="ListParagraph"/>
        <w:ind w:left="0"/>
        <w:rPr>
          <w:rFonts w:ascii="Arial" w:hAnsi="Arial" w:cs="Arial"/>
          <w:sz w:val="20"/>
          <w:szCs w:val="20"/>
        </w:rPr>
      </w:pPr>
    </w:p>
    <w:p w:rsidR="006F0204" w:rsidRDefault="006F0204" w:rsidP="004D0017">
      <w:pPr>
        <w:pStyle w:val="ListParagraph"/>
        <w:ind w:left="0"/>
        <w:rPr>
          <w:rFonts w:ascii="Arial" w:hAnsi="Arial" w:cs="Arial"/>
          <w:sz w:val="20"/>
          <w:szCs w:val="20"/>
        </w:rPr>
      </w:pPr>
    </w:p>
    <w:p w:rsidR="007306C0" w:rsidRDefault="007306C0" w:rsidP="004D0017">
      <w:pPr>
        <w:pStyle w:val="ListParagraph"/>
        <w:ind w:left="0"/>
        <w:rPr>
          <w:rFonts w:ascii="Arial" w:hAnsi="Arial" w:cs="Arial"/>
          <w:sz w:val="20"/>
          <w:szCs w:val="20"/>
        </w:rPr>
      </w:pPr>
      <w:r>
        <w:rPr>
          <w:rFonts w:ascii="Arial" w:hAnsi="Arial" w:cs="Arial"/>
          <w:sz w:val="20"/>
          <w:szCs w:val="20"/>
        </w:rPr>
        <w:t>Eighth Ward</w:t>
      </w:r>
    </w:p>
    <w:p w:rsidR="006F0204" w:rsidRDefault="006F0204" w:rsidP="004D0017">
      <w:pPr>
        <w:pStyle w:val="ListParagraph"/>
        <w:ind w:left="0"/>
        <w:rPr>
          <w:rFonts w:ascii="Arial" w:hAnsi="Arial" w:cs="Arial"/>
          <w:sz w:val="20"/>
          <w:szCs w:val="20"/>
        </w:rPr>
      </w:pPr>
    </w:p>
    <w:p w:rsidR="006F0204" w:rsidRDefault="006F0204" w:rsidP="004D0017">
      <w:pPr>
        <w:pStyle w:val="ListParagraph"/>
        <w:ind w:left="0"/>
        <w:rPr>
          <w:rFonts w:ascii="Arial" w:hAnsi="Arial" w:cs="Arial"/>
          <w:sz w:val="20"/>
          <w:szCs w:val="20"/>
        </w:rPr>
      </w:pPr>
      <w:r>
        <w:rPr>
          <w:rFonts w:ascii="Arial" w:hAnsi="Arial" w:cs="Arial"/>
          <w:sz w:val="20"/>
          <w:szCs w:val="20"/>
        </w:rPr>
        <w:t>Mrs. Yamakaitis announced that the Mayor’s Youth Commission and FMBA Locals 34 and 234, were inviting families to participate in Breakfast with Santa, and provided details on the event, adding that pre-registration was a requirement</w:t>
      </w:r>
      <w:r w:rsidR="00BB0C2B">
        <w:rPr>
          <w:rFonts w:ascii="Arial" w:hAnsi="Arial" w:cs="Arial"/>
          <w:sz w:val="20"/>
          <w:szCs w:val="20"/>
        </w:rPr>
        <w:t>, for attendance</w:t>
      </w:r>
      <w:r>
        <w:rPr>
          <w:rFonts w:ascii="Arial" w:hAnsi="Arial" w:cs="Arial"/>
          <w:sz w:val="20"/>
          <w:szCs w:val="20"/>
        </w:rPr>
        <w:t>. She</w:t>
      </w:r>
      <w:r w:rsidR="00BB0C2B">
        <w:rPr>
          <w:rFonts w:ascii="Arial" w:hAnsi="Arial" w:cs="Arial"/>
          <w:sz w:val="20"/>
          <w:szCs w:val="20"/>
        </w:rPr>
        <w:t xml:space="preserve"> explained how to pre-registration process. She thanked the Fire Department for co-sponsoring this event. Next, Mrs. Yamakaitis announced that the Mayor’s youth Commission would also be hosting the annual Harvest Party at the John’s Street center, and described the details of the event. </w:t>
      </w:r>
    </w:p>
    <w:p w:rsidR="00BB0C2B" w:rsidRDefault="00BB0C2B" w:rsidP="004D0017">
      <w:pPr>
        <w:pStyle w:val="ListParagraph"/>
        <w:ind w:left="0"/>
        <w:rPr>
          <w:rFonts w:ascii="Arial" w:hAnsi="Arial" w:cs="Arial"/>
          <w:sz w:val="20"/>
          <w:szCs w:val="20"/>
        </w:rPr>
      </w:pPr>
    </w:p>
    <w:p w:rsidR="00BB0C2B" w:rsidRDefault="00BB0C2B" w:rsidP="004D0017">
      <w:pPr>
        <w:pStyle w:val="ListParagraph"/>
        <w:ind w:left="0"/>
        <w:rPr>
          <w:rFonts w:ascii="Arial" w:hAnsi="Arial" w:cs="Arial"/>
          <w:sz w:val="20"/>
          <w:szCs w:val="20"/>
        </w:rPr>
      </w:pPr>
      <w:r>
        <w:rPr>
          <w:rFonts w:ascii="Arial" w:hAnsi="Arial" w:cs="Arial"/>
          <w:sz w:val="20"/>
          <w:szCs w:val="20"/>
        </w:rPr>
        <w:t xml:space="preserve">Mrs. Yamakaitis announced that the Linden and Cultural Heritage Committee would be holding a Holiday House Decoration contest. She described how the event would be run. She then gave her Eighth Ward report speaking about the large size of the tree trimming and removal list, noting that DPW was working on it. She announced various street paving projects, taking place, in the Eighth Ward this year. </w:t>
      </w:r>
      <w:r w:rsidR="000A6C7A">
        <w:rPr>
          <w:rFonts w:ascii="Arial" w:hAnsi="Arial" w:cs="Arial"/>
          <w:sz w:val="20"/>
          <w:szCs w:val="20"/>
        </w:rPr>
        <w:t xml:space="preserve">She concluded by providing hew contact information. </w:t>
      </w:r>
    </w:p>
    <w:p w:rsidR="007306C0" w:rsidRDefault="007306C0" w:rsidP="004D0017">
      <w:pPr>
        <w:pStyle w:val="ListParagraph"/>
        <w:ind w:left="0"/>
        <w:rPr>
          <w:rFonts w:ascii="Arial" w:hAnsi="Arial" w:cs="Arial"/>
          <w:sz w:val="20"/>
          <w:szCs w:val="20"/>
        </w:rPr>
      </w:pPr>
    </w:p>
    <w:p w:rsidR="007306C0" w:rsidRDefault="007306C0" w:rsidP="004D0017">
      <w:pPr>
        <w:pStyle w:val="ListParagraph"/>
        <w:ind w:left="0"/>
        <w:rPr>
          <w:rFonts w:ascii="Arial" w:hAnsi="Arial" w:cs="Arial"/>
          <w:sz w:val="20"/>
          <w:szCs w:val="20"/>
        </w:rPr>
      </w:pPr>
      <w:r>
        <w:rPr>
          <w:rFonts w:ascii="Arial" w:hAnsi="Arial" w:cs="Arial"/>
          <w:sz w:val="20"/>
          <w:szCs w:val="20"/>
        </w:rPr>
        <w:t>Ninth Ward</w:t>
      </w:r>
    </w:p>
    <w:p w:rsidR="007306C0" w:rsidRDefault="007306C0" w:rsidP="004D0017">
      <w:pPr>
        <w:pStyle w:val="ListParagraph"/>
        <w:ind w:left="0"/>
        <w:rPr>
          <w:rFonts w:ascii="Arial" w:hAnsi="Arial" w:cs="Arial"/>
          <w:sz w:val="20"/>
          <w:szCs w:val="20"/>
        </w:rPr>
      </w:pPr>
    </w:p>
    <w:p w:rsidR="000A6C7A" w:rsidRDefault="000A6C7A" w:rsidP="004D0017">
      <w:pPr>
        <w:pStyle w:val="ListParagraph"/>
        <w:ind w:left="0"/>
        <w:rPr>
          <w:rFonts w:ascii="Arial" w:hAnsi="Arial" w:cs="Arial"/>
          <w:sz w:val="20"/>
          <w:szCs w:val="20"/>
        </w:rPr>
      </w:pPr>
      <w:r>
        <w:rPr>
          <w:rFonts w:ascii="Arial" w:hAnsi="Arial" w:cs="Arial"/>
          <w:sz w:val="20"/>
          <w:szCs w:val="20"/>
        </w:rPr>
        <w:t>Mr. Medina began by giving his library report. He noted various activities that would be taking place at the library. Next he spoke about the Ninth Ward, informing all that the sidewalk replacement project has been held up by the inclement weather. N</w:t>
      </w:r>
      <w:r w:rsidR="00476E2F">
        <w:rPr>
          <w:rFonts w:ascii="Arial" w:hAnsi="Arial" w:cs="Arial"/>
          <w:sz w:val="20"/>
          <w:szCs w:val="20"/>
        </w:rPr>
        <w:t>ext he spoke about the Police presence</w:t>
      </w:r>
      <w:r>
        <w:rPr>
          <w:rFonts w:ascii="Arial" w:hAnsi="Arial" w:cs="Arial"/>
          <w:sz w:val="20"/>
          <w:szCs w:val="20"/>
        </w:rPr>
        <w:t xml:space="preserve">, in the ward, and the issues of packages being stolen, from front porches, that had been ordered online. He stated that the police have been doing an excellent job. </w:t>
      </w:r>
    </w:p>
    <w:p w:rsidR="000A6C7A" w:rsidRDefault="000A6C7A" w:rsidP="004D0017">
      <w:pPr>
        <w:pStyle w:val="ListParagraph"/>
        <w:ind w:left="0"/>
        <w:rPr>
          <w:rFonts w:ascii="Arial" w:hAnsi="Arial" w:cs="Arial"/>
          <w:sz w:val="20"/>
          <w:szCs w:val="20"/>
        </w:rPr>
      </w:pPr>
    </w:p>
    <w:p w:rsidR="000A6C7A" w:rsidRDefault="000A6C7A" w:rsidP="004D0017">
      <w:pPr>
        <w:pStyle w:val="ListParagraph"/>
        <w:ind w:left="0"/>
        <w:rPr>
          <w:rFonts w:ascii="Arial" w:hAnsi="Arial" w:cs="Arial"/>
          <w:sz w:val="20"/>
          <w:szCs w:val="20"/>
        </w:rPr>
      </w:pPr>
      <w:r>
        <w:rPr>
          <w:rFonts w:ascii="Arial" w:hAnsi="Arial" w:cs="Arial"/>
          <w:sz w:val="20"/>
          <w:szCs w:val="20"/>
        </w:rPr>
        <w:t xml:space="preserve">Mr. Medina </w:t>
      </w:r>
      <w:r w:rsidR="00476E2F">
        <w:rPr>
          <w:rFonts w:ascii="Arial" w:hAnsi="Arial" w:cs="Arial"/>
          <w:sz w:val="20"/>
          <w:szCs w:val="20"/>
        </w:rPr>
        <w:t xml:space="preserve">thanked </w:t>
      </w:r>
      <w:r>
        <w:rPr>
          <w:rFonts w:ascii="Arial" w:hAnsi="Arial" w:cs="Arial"/>
          <w:sz w:val="20"/>
          <w:szCs w:val="20"/>
        </w:rPr>
        <w:t xml:space="preserve">all those residents, of the Ninth and Tenth </w:t>
      </w:r>
      <w:r w:rsidR="00476E2F">
        <w:rPr>
          <w:rFonts w:ascii="Arial" w:hAnsi="Arial" w:cs="Arial"/>
          <w:sz w:val="20"/>
          <w:szCs w:val="20"/>
        </w:rPr>
        <w:t>Wards that</w:t>
      </w:r>
      <w:r>
        <w:rPr>
          <w:rFonts w:ascii="Arial" w:hAnsi="Arial" w:cs="Arial"/>
          <w:sz w:val="20"/>
          <w:szCs w:val="20"/>
        </w:rPr>
        <w:t xml:space="preserve"> had participated in the recent community yard sale. He stated his agreement, with the statements made by Mrs. Ormon, earlier, regarding meeting and greeting your new neighbors. Next Mr. Medina spoke about the great services that were being offered by the DPW, and the work being done to stabilize taxes, stating that it is going in the right direction. He asked the residences of Linden to offer prayers for the Police community, referencing the recent crash, in Linden, that killed an off duty Hillside Police officer. </w:t>
      </w:r>
      <w:r w:rsidR="00237A1D">
        <w:rPr>
          <w:rFonts w:ascii="Arial" w:hAnsi="Arial" w:cs="Arial"/>
          <w:sz w:val="20"/>
          <w:szCs w:val="20"/>
        </w:rPr>
        <w:t>He concluded by thanking his wife for her patience and wishing her a happy anniversary.</w:t>
      </w:r>
    </w:p>
    <w:p w:rsidR="00237A1D" w:rsidRDefault="00237A1D" w:rsidP="004D0017">
      <w:pPr>
        <w:pStyle w:val="ListParagraph"/>
        <w:ind w:left="0"/>
        <w:rPr>
          <w:rFonts w:ascii="Arial" w:hAnsi="Arial" w:cs="Arial"/>
          <w:sz w:val="20"/>
          <w:szCs w:val="20"/>
        </w:rPr>
      </w:pPr>
    </w:p>
    <w:p w:rsidR="007306C0" w:rsidRDefault="007306C0" w:rsidP="004D0017">
      <w:pPr>
        <w:pStyle w:val="ListParagraph"/>
        <w:ind w:left="0"/>
        <w:rPr>
          <w:rFonts w:ascii="Arial" w:hAnsi="Arial" w:cs="Arial"/>
          <w:sz w:val="20"/>
          <w:szCs w:val="20"/>
        </w:rPr>
      </w:pPr>
      <w:r>
        <w:rPr>
          <w:rFonts w:ascii="Arial" w:hAnsi="Arial" w:cs="Arial"/>
          <w:sz w:val="20"/>
          <w:szCs w:val="20"/>
        </w:rPr>
        <w:t>Tenth Ward</w:t>
      </w:r>
    </w:p>
    <w:p w:rsidR="00237A1D" w:rsidRDefault="00237A1D" w:rsidP="004D0017">
      <w:pPr>
        <w:pStyle w:val="ListParagraph"/>
        <w:ind w:left="0"/>
        <w:rPr>
          <w:rFonts w:ascii="Arial" w:hAnsi="Arial" w:cs="Arial"/>
          <w:sz w:val="20"/>
          <w:szCs w:val="20"/>
        </w:rPr>
      </w:pPr>
    </w:p>
    <w:p w:rsidR="00237A1D" w:rsidRDefault="00237A1D" w:rsidP="004D0017">
      <w:pPr>
        <w:pStyle w:val="ListParagraph"/>
        <w:ind w:left="0"/>
        <w:rPr>
          <w:rFonts w:ascii="Arial" w:hAnsi="Arial" w:cs="Arial"/>
          <w:sz w:val="20"/>
          <w:szCs w:val="20"/>
        </w:rPr>
      </w:pPr>
      <w:r>
        <w:rPr>
          <w:rFonts w:ascii="Arial" w:hAnsi="Arial" w:cs="Arial"/>
          <w:sz w:val="20"/>
          <w:szCs w:val="20"/>
        </w:rPr>
        <w:t>Mrs. Hickey gave the report of the City Clerk’s offi</w:t>
      </w:r>
      <w:r w:rsidR="00122958">
        <w:rPr>
          <w:rFonts w:ascii="Arial" w:hAnsi="Arial" w:cs="Arial"/>
          <w:sz w:val="20"/>
          <w:szCs w:val="20"/>
        </w:rPr>
        <w:t xml:space="preserve">ce, for the month of September. A total of $2209.97 in City revenue and $825.00, in State revenue was collected. The City Clerks Licensing Division collected a total of $2,093.00 for the month of August, and a total of $1094.00 for the month of September. Next she gave the report of the Fire Committee. The Fire Prevention Bureau collected a total of $7,232.90, in fees, for the month of September. </w:t>
      </w:r>
    </w:p>
    <w:p w:rsidR="00122958" w:rsidRDefault="00122958" w:rsidP="004D0017">
      <w:pPr>
        <w:pStyle w:val="ListParagraph"/>
        <w:ind w:left="0"/>
        <w:rPr>
          <w:rFonts w:ascii="Arial" w:hAnsi="Arial" w:cs="Arial"/>
          <w:sz w:val="20"/>
          <w:szCs w:val="20"/>
        </w:rPr>
      </w:pPr>
    </w:p>
    <w:p w:rsidR="00122958" w:rsidRDefault="00122958" w:rsidP="004D0017">
      <w:pPr>
        <w:pStyle w:val="ListParagraph"/>
        <w:ind w:left="0"/>
        <w:rPr>
          <w:rFonts w:ascii="Arial" w:hAnsi="Arial" w:cs="Arial"/>
          <w:sz w:val="20"/>
          <w:szCs w:val="20"/>
        </w:rPr>
      </w:pPr>
      <w:r>
        <w:rPr>
          <w:rFonts w:ascii="Arial" w:hAnsi="Arial" w:cs="Arial"/>
          <w:sz w:val="20"/>
          <w:szCs w:val="20"/>
        </w:rPr>
        <w:t>Mrs. Hickey provided an additional response, to Ms. Malik, regarding the shared services agreement, between the City and the Housing Authority. Next she read</w:t>
      </w:r>
      <w:r w:rsidR="008F1F0D">
        <w:rPr>
          <w:rFonts w:ascii="Arial" w:hAnsi="Arial" w:cs="Arial"/>
          <w:sz w:val="20"/>
          <w:szCs w:val="20"/>
        </w:rPr>
        <w:t xml:space="preserve"> a resolution authorizing that</w:t>
      </w:r>
      <w:r>
        <w:rPr>
          <w:rFonts w:ascii="Arial" w:hAnsi="Arial" w:cs="Arial"/>
          <w:sz w:val="20"/>
          <w:szCs w:val="20"/>
        </w:rPr>
        <w:t xml:space="preserve"> letters of commendation, from the Housing Authority, recognizing Kathy Sanders and Jennifer Brook for their actions, during a recent</w:t>
      </w:r>
      <w:r w:rsidR="008F1F0D">
        <w:rPr>
          <w:rFonts w:ascii="Arial" w:hAnsi="Arial" w:cs="Arial"/>
          <w:sz w:val="20"/>
          <w:szCs w:val="20"/>
        </w:rPr>
        <w:t xml:space="preserve"> power outage at the Authority, be issued. She also spoke about the amazing job that the firemen do at the Housing Authority. She thanked the Ms. Sanders and Ms. Brook. </w:t>
      </w:r>
    </w:p>
    <w:p w:rsidR="008F1F0D" w:rsidRDefault="008F1F0D" w:rsidP="004D0017">
      <w:pPr>
        <w:pStyle w:val="ListParagraph"/>
        <w:ind w:left="0"/>
        <w:rPr>
          <w:rFonts w:ascii="Arial" w:hAnsi="Arial" w:cs="Arial"/>
          <w:sz w:val="20"/>
          <w:szCs w:val="20"/>
        </w:rPr>
      </w:pPr>
    </w:p>
    <w:p w:rsidR="008F1F0D" w:rsidRDefault="008F1F0D" w:rsidP="004D0017">
      <w:pPr>
        <w:pStyle w:val="ListParagraph"/>
        <w:ind w:left="0"/>
        <w:rPr>
          <w:rFonts w:ascii="Arial" w:hAnsi="Arial" w:cs="Arial"/>
          <w:sz w:val="20"/>
          <w:szCs w:val="20"/>
        </w:rPr>
      </w:pPr>
      <w:r>
        <w:rPr>
          <w:rFonts w:ascii="Arial" w:hAnsi="Arial" w:cs="Arial"/>
          <w:sz w:val="20"/>
          <w:szCs w:val="20"/>
        </w:rPr>
        <w:t xml:space="preserve">Mrs. Hickey announced that the Linden Kiwanis Club would be hosting their annual taste of Linden, and provided details on the event and how to purchase tickets. She then tanked Dawn </w:t>
      </w:r>
      <w:proofErr w:type="spellStart"/>
      <w:r>
        <w:rPr>
          <w:rFonts w:ascii="Arial" w:hAnsi="Arial" w:cs="Arial"/>
          <w:sz w:val="20"/>
          <w:szCs w:val="20"/>
        </w:rPr>
        <w:t>Bev</w:t>
      </w:r>
      <w:r w:rsidR="00F815E4">
        <w:rPr>
          <w:rFonts w:ascii="Arial" w:hAnsi="Arial" w:cs="Arial"/>
          <w:sz w:val="20"/>
          <w:szCs w:val="20"/>
        </w:rPr>
        <w:t>i</w:t>
      </w:r>
      <w:r>
        <w:rPr>
          <w:rFonts w:ascii="Arial" w:hAnsi="Arial" w:cs="Arial"/>
          <w:sz w:val="20"/>
          <w:szCs w:val="20"/>
        </w:rPr>
        <w:t>a</w:t>
      </w:r>
      <w:r w:rsidR="00F815E4">
        <w:rPr>
          <w:rFonts w:ascii="Arial" w:hAnsi="Arial" w:cs="Arial"/>
          <w:sz w:val="20"/>
          <w:szCs w:val="20"/>
        </w:rPr>
        <w:t>n</w:t>
      </w:r>
      <w:r>
        <w:rPr>
          <w:rFonts w:ascii="Arial" w:hAnsi="Arial" w:cs="Arial"/>
          <w:sz w:val="20"/>
          <w:szCs w:val="20"/>
        </w:rPr>
        <w:t>no</w:t>
      </w:r>
      <w:proofErr w:type="spellEnd"/>
      <w:r>
        <w:rPr>
          <w:rFonts w:ascii="Arial" w:hAnsi="Arial" w:cs="Arial"/>
          <w:sz w:val="20"/>
          <w:szCs w:val="20"/>
        </w:rPr>
        <w:t xml:space="preserve"> for her efforts in organizing the Ninth and Tenth Ward community yard sale. Next she praised the work of the Police Department, in the Tenth Ward, and noted the hard work of the Traffic Division in addr</w:t>
      </w:r>
      <w:r w:rsidR="00F815E4">
        <w:rPr>
          <w:rFonts w:ascii="Arial" w:hAnsi="Arial" w:cs="Arial"/>
          <w:sz w:val="20"/>
          <w:szCs w:val="20"/>
        </w:rPr>
        <w:t xml:space="preserve">essing the concerns of Council, in a timely manner. Mrs. Hickey announced the passing of a dear friend. She noted the role, played by the Traffic Division in providing a final salute to one of those individuals. She also noted the sudden passing of a City employee and offered her condolences to his family. </w:t>
      </w:r>
    </w:p>
    <w:p w:rsidR="00F815E4" w:rsidRDefault="00F815E4" w:rsidP="004D0017">
      <w:pPr>
        <w:pStyle w:val="ListParagraph"/>
        <w:ind w:left="0"/>
        <w:rPr>
          <w:rFonts w:ascii="Arial" w:hAnsi="Arial" w:cs="Arial"/>
          <w:sz w:val="20"/>
          <w:szCs w:val="20"/>
        </w:rPr>
      </w:pPr>
    </w:p>
    <w:p w:rsidR="00F815E4" w:rsidRDefault="00F815E4" w:rsidP="004D0017">
      <w:pPr>
        <w:pStyle w:val="ListParagraph"/>
        <w:ind w:left="0"/>
        <w:rPr>
          <w:rFonts w:ascii="Arial" w:hAnsi="Arial" w:cs="Arial"/>
          <w:sz w:val="20"/>
          <w:szCs w:val="20"/>
        </w:rPr>
      </w:pPr>
      <w:r>
        <w:rPr>
          <w:rFonts w:ascii="Arial" w:hAnsi="Arial" w:cs="Arial"/>
          <w:sz w:val="20"/>
          <w:szCs w:val="20"/>
        </w:rPr>
        <w:t xml:space="preserve">Mrs. Hickey spoke about redevelopment, </w:t>
      </w:r>
      <w:r w:rsidR="006501CB">
        <w:rPr>
          <w:rFonts w:ascii="Arial" w:hAnsi="Arial" w:cs="Arial"/>
          <w:sz w:val="20"/>
          <w:szCs w:val="20"/>
        </w:rPr>
        <w:t xml:space="preserve">raising issue she was concerned about regarding the property on South Stiles Street. She spoke about the process that was used and the amount of time that the RFP was advertised. She wished all a happy Halloween. </w:t>
      </w:r>
    </w:p>
    <w:p w:rsidR="006501CB" w:rsidRDefault="006501CB" w:rsidP="004D0017">
      <w:pPr>
        <w:pStyle w:val="ListParagraph"/>
        <w:ind w:left="0"/>
        <w:rPr>
          <w:rFonts w:ascii="Arial" w:hAnsi="Arial" w:cs="Arial"/>
          <w:sz w:val="20"/>
          <w:szCs w:val="20"/>
        </w:rPr>
      </w:pPr>
    </w:p>
    <w:p w:rsidR="006501CB" w:rsidRDefault="006501CB" w:rsidP="004D0017">
      <w:pPr>
        <w:pStyle w:val="ListParagraph"/>
        <w:ind w:left="0"/>
        <w:rPr>
          <w:rFonts w:ascii="Arial" w:hAnsi="Arial" w:cs="Arial"/>
          <w:sz w:val="20"/>
          <w:szCs w:val="20"/>
        </w:rPr>
      </w:pPr>
      <w:r>
        <w:rPr>
          <w:rFonts w:ascii="Arial" w:hAnsi="Arial" w:cs="Arial"/>
          <w:sz w:val="20"/>
          <w:szCs w:val="20"/>
        </w:rPr>
        <w:t>Mr. Medina spoke about the State and County of Union, going out and doing geo-targeting map for voting. As a result there was a realignment of the ward boundaries, between the First Ward and Ninth Wards. The realignment caused individuals, who previously</w:t>
      </w:r>
      <w:r w:rsidR="00880773">
        <w:rPr>
          <w:rFonts w:ascii="Arial" w:hAnsi="Arial" w:cs="Arial"/>
          <w:sz w:val="20"/>
          <w:szCs w:val="20"/>
        </w:rPr>
        <w:t xml:space="preserve"> were in the Ninth Ward, now are in the First Ward. Those individuals would have to vote at Linden High School, and not in their previous location. He noted he would be sending a letter, introducing Mrs. Ormon as their new council person, and offering to walk with her, to meet them. </w:t>
      </w:r>
    </w:p>
    <w:p w:rsidR="007306C0" w:rsidRDefault="007306C0" w:rsidP="004D0017">
      <w:pPr>
        <w:pStyle w:val="ListParagraph"/>
        <w:ind w:left="0"/>
        <w:rPr>
          <w:rFonts w:ascii="Arial" w:hAnsi="Arial" w:cs="Arial"/>
          <w:sz w:val="20"/>
          <w:szCs w:val="20"/>
        </w:rPr>
      </w:pPr>
    </w:p>
    <w:p w:rsidR="002E4E13" w:rsidRDefault="002E4E13" w:rsidP="004D0017">
      <w:pPr>
        <w:tabs>
          <w:tab w:val="left" w:pos="-1710"/>
          <w:tab w:val="left" w:pos="-990"/>
          <w:tab w:val="left" w:pos="-270"/>
          <w:tab w:val="left" w:pos="45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ind w:left="450" w:hanging="630"/>
        <w:jc w:val="center"/>
        <w:rPr>
          <w:rFonts w:ascii="Arial" w:hAnsi="Arial" w:cs="Arial"/>
          <w:b/>
          <w:bCs/>
          <w:sz w:val="20"/>
          <w:szCs w:val="20"/>
          <w:u w:val="single"/>
        </w:rPr>
      </w:pPr>
      <w:r>
        <w:rPr>
          <w:rFonts w:ascii="Arial" w:hAnsi="Arial" w:cs="Arial"/>
          <w:b/>
          <w:bCs/>
          <w:sz w:val="20"/>
          <w:szCs w:val="20"/>
          <w:u w:val="single"/>
        </w:rPr>
        <w:t>M</w:t>
      </w:r>
      <w:r w:rsidR="004D0017">
        <w:rPr>
          <w:rFonts w:ascii="Arial" w:hAnsi="Arial" w:cs="Arial"/>
          <w:b/>
          <w:bCs/>
          <w:sz w:val="20"/>
          <w:szCs w:val="20"/>
          <w:u w:val="single"/>
        </w:rPr>
        <w:t>AYOR’S REPORT</w:t>
      </w:r>
    </w:p>
    <w:p w:rsidR="004D0017" w:rsidRDefault="00E46766"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r>
        <w:rPr>
          <w:rFonts w:ascii="Arial" w:hAnsi="Arial" w:cs="Arial"/>
          <w:bCs/>
          <w:sz w:val="20"/>
          <w:szCs w:val="20"/>
        </w:rPr>
        <w:t xml:space="preserve">Mayor Armstead noted that earlier, Ms. Cosby, had left the meeting. He explained that she had received word that a close friend of hers had passed. He offered his condolences to Ms. Cosby and the family. Next he noted the passing of a City employee, James Baird, who worked in the Department of Community Services and Public Property. He spoke about Mr. Baird, and offered his condolences to his family, The Mayor announced that tonight, there was a resolution renewing the Linden Emergency Response System (LERS). He explained that it was a low cost emergency response system, sponsored by the City, and how residents could sign up for the service. </w:t>
      </w:r>
    </w:p>
    <w:p w:rsidR="00E46766" w:rsidRDefault="00E46766"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p>
    <w:p w:rsidR="00E46766" w:rsidRDefault="00E46766"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r>
        <w:rPr>
          <w:rFonts w:ascii="Arial" w:hAnsi="Arial" w:cs="Arial"/>
          <w:bCs/>
          <w:sz w:val="20"/>
          <w:szCs w:val="20"/>
        </w:rPr>
        <w:t xml:space="preserve">Mayor Armstead spoke about his recent appointment to the Linden – Roselle Sewerage Authority, and the reason he had asked to be on the sewerage authority. He announced that a company had recently been selected to recycle the sludge from the authority. </w:t>
      </w:r>
      <w:r w:rsidR="00CB3543">
        <w:rPr>
          <w:rFonts w:ascii="Arial" w:hAnsi="Arial" w:cs="Arial"/>
          <w:bCs/>
          <w:sz w:val="20"/>
          <w:szCs w:val="20"/>
        </w:rPr>
        <w:t xml:space="preserve">He spoke about the advantageous of the program, to the residents of the city, including a reduced cost, which would help stabilize the Authority cost and help build a surplus. He provided a financial explanation of the contract. </w:t>
      </w:r>
    </w:p>
    <w:p w:rsidR="00CB3543" w:rsidRDefault="00CB3543"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p>
    <w:p w:rsidR="00CB3543" w:rsidRDefault="00CB3543"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r>
        <w:rPr>
          <w:rFonts w:ascii="Arial" w:hAnsi="Arial" w:cs="Arial"/>
          <w:bCs/>
          <w:sz w:val="20"/>
          <w:szCs w:val="20"/>
        </w:rPr>
        <w:t xml:space="preserve">Mayor Armstead spoke about the demolition of the old United Lacquer factory, and the reasons that it had been stopped. He talked about his meeting with the owner of the former Pathmark site, and the plans to open a Super Fresh supermarket at the location. The Mayor reported on phase II of the </w:t>
      </w:r>
      <w:proofErr w:type="spellStart"/>
      <w:r>
        <w:rPr>
          <w:rFonts w:ascii="Arial" w:hAnsi="Arial" w:cs="Arial"/>
          <w:bCs/>
          <w:sz w:val="20"/>
          <w:szCs w:val="20"/>
        </w:rPr>
        <w:t>Merdia</w:t>
      </w:r>
      <w:proofErr w:type="spellEnd"/>
      <w:r>
        <w:rPr>
          <w:rFonts w:ascii="Arial" w:hAnsi="Arial" w:cs="Arial"/>
          <w:bCs/>
          <w:sz w:val="20"/>
          <w:szCs w:val="20"/>
        </w:rPr>
        <w:t xml:space="preserve"> project, on South Wood Ave.  </w:t>
      </w:r>
    </w:p>
    <w:p w:rsidR="00CB3543" w:rsidRDefault="00CB3543"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p>
    <w:p w:rsidR="00CB3543" w:rsidRDefault="00CB3543"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r>
        <w:rPr>
          <w:rFonts w:ascii="Arial" w:hAnsi="Arial" w:cs="Arial"/>
          <w:bCs/>
          <w:sz w:val="20"/>
          <w:szCs w:val="20"/>
        </w:rPr>
        <w:t xml:space="preserve">Mayor Armstead announced that a car show would be held at Aviation Plaza, and provided the details, noting that it was being held as the same time as the Halloween Parade. He urged residents to stop at the car show first, and then come to Wood Avenue for the Halloween parade. Mayor Armstead urged all to get out and exercise their right to vote, in the upcoming election. </w:t>
      </w:r>
    </w:p>
    <w:p w:rsidR="00CB3543" w:rsidRDefault="00CB3543"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p>
    <w:p w:rsidR="00CB3543" w:rsidRDefault="00CB3543"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r>
        <w:rPr>
          <w:rFonts w:ascii="Arial" w:hAnsi="Arial" w:cs="Arial"/>
          <w:bCs/>
          <w:sz w:val="20"/>
          <w:szCs w:val="20"/>
        </w:rPr>
        <w:t xml:space="preserve">Mayor Armstead reminded all that he has an open door policy for his office. If you come to his office, he will try and find time for the person. He stated that if someone has questions about the PILOT agreements to come to his office and he will do his best to answer the questions, </w:t>
      </w:r>
      <w:r w:rsidR="00E376B7">
        <w:rPr>
          <w:rFonts w:ascii="Arial" w:hAnsi="Arial" w:cs="Arial"/>
          <w:bCs/>
          <w:sz w:val="20"/>
          <w:szCs w:val="20"/>
        </w:rPr>
        <w:t xml:space="preserve">and if he doesn’t have the answers he will call the professionals and get them. It was the hope of the governing body to move the City forward and reduce the burden of taxes on the residents. He asked that all other government agencies do the same, and try to reduce the burden of taxes on the residents, noting what Linden had accomplished over the past few years. </w:t>
      </w:r>
    </w:p>
    <w:p w:rsidR="00E376B7" w:rsidRDefault="00E376B7"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p>
    <w:p w:rsidR="00E376B7" w:rsidRDefault="00E376B7"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r>
        <w:rPr>
          <w:rFonts w:ascii="Arial" w:hAnsi="Arial" w:cs="Arial"/>
          <w:bCs/>
          <w:sz w:val="20"/>
          <w:szCs w:val="20"/>
        </w:rPr>
        <w:t>Council President</w:t>
      </w:r>
    </w:p>
    <w:p w:rsidR="00E376B7" w:rsidRDefault="00E376B7" w:rsidP="00E46766">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bCs/>
          <w:sz w:val="20"/>
          <w:szCs w:val="20"/>
        </w:rPr>
      </w:pPr>
    </w:p>
    <w:p w:rsidR="00170CA9" w:rsidRPr="00376F67" w:rsidRDefault="00E376B7" w:rsidP="00E376B7">
      <w:pPr>
        <w:tabs>
          <w:tab w:val="left" w:pos="-1710"/>
          <w:tab w:val="left" w:pos="-990"/>
          <w:tab w:val="left" w:pos="-270"/>
          <w:tab w:val="left" w:pos="-90"/>
          <w:tab w:val="left" w:pos="1170"/>
          <w:tab w:val="left" w:pos="1890"/>
          <w:tab w:val="left" w:pos="2610"/>
          <w:tab w:val="left" w:pos="3330"/>
          <w:tab w:val="left" w:pos="4050"/>
          <w:tab w:val="left" w:pos="4770"/>
          <w:tab w:val="left" w:pos="5490"/>
          <w:tab w:val="left" w:pos="6210"/>
          <w:tab w:val="left" w:pos="6930"/>
          <w:tab w:val="left" w:pos="7650"/>
          <w:tab w:val="left" w:pos="8370"/>
          <w:tab w:val="left" w:pos="9090"/>
        </w:tabs>
        <w:rPr>
          <w:rFonts w:ascii="Arial" w:hAnsi="Arial" w:cs="Arial"/>
          <w:sz w:val="20"/>
          <w:szCs w:val="20"/>
        </w:rPr>
      </w:pPr>
      <w:r>
        <w:rPr>
          <w:rFonts w:ascii="Arial" w:hAnsi="Arial" w:cs="Arial"/>
          <w:bCs/>
          <w:sz w:val="20"/>
          <w:szCs w:val="20"/>
        </w:rPr>
        <w:t xml:space="preserve">President Alvarez reminded everyone that Halloween is coming, when the parade would be held and that he would holding his annual house, at his home, and all are welcome to attend. He guaranteed that the parade would be better than last years. He also told the story about how he came to host the haunted house. </w:t>
      </w:r>
    </w:p>
    <w:p w:rsidR="00170CA9" w:rsidRPr="00376F67" w:rsidRDefault="00170CA9" w:rsidP="00170CA9">
      <w:pPr>
        <w:rPr>
          <w:rFonts w:ascii="Arial" w:hAnsi="Arial" w:cs="Arial"/>
          <w:sz w:val="20"/>
          <w:szCs w:val="20"/>
        </w:rPr>
      </w:pPr>
    </w:p>
    <w:p w:rsidR="00170CA9" w:rsidRPr="00376F67" w:rsidRDefault="00170CA9" w:rsidP="00170CA9">
      <w:pPr>
        <w:jc w:val="center"/>
        <w:rPr>
          <w:rFonts w:ascii="Arial" w:hAnsi="Arial" w:cs="Arial"/>
          <w:b/>
          <w:sz w:val="20"/>
          <w:szCs w:val="20"/>
          <w:u w:val="single"/>
        </w:rPr>
      </w:pPr>
      <w:r w:rsidRPr="00376F67">
        <w:rPr>
          <w:rFonts w:ascii="Arial" w:hAnsi="Arial" w:cs="Arial"/>
          <w:b/>
          <w:sz w:val="20"/>
          <w:szCs w:val="20"/>
          <w:u w:val="single"/>
        </w:rPr>
        <w:t>RESOLUTIONS</w:t>
      </w:r>
    </w:p>
    <w:p w:rsidR="00170CA9" w:rsidRPr="00376F67" w:rsidRDefault="00170CA9" w:rsidP="00170CA9">
      <w:pPr>
        <w:jc w:val="center"/>
        <w:rPr>
          <w:rFonts w:ascii="Arial" w:hAnsi="Arial" w:cs="Arial"/>
          <w:b/>
          <w:sz w:val="20"/>
          <w:szCs w:val="20"/>
        </w:rPr>
      </w:pPr>
    </w:p>
    <w:p w:rsidR="00170CA9" w:rsidRPr="00376F67" w:rsidRDefault="00170CA9" w:rsidP="00170CA9">
      <w:pPr>
        <w:rPr>
          <w:rFonts w:ascii="Arial" w:hAnsi="Arial" w:cs="Arial"/>
          <w:b/>
          <w:sz w:val="20"/>
          <w:szCs w:val="20"/>
        </w:rPr>
      </w:pPr>
      <w:r w:rsidRPr="00376F67">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170CA9" w:rsidRDefault="00170CA9" w:rsidP="00170CA9">
      <w:pPr>
        <w:rPr>
          <w:rFonts w:ascii="Arial" w:hAnsi="Arial" w:cs="Arial"/>
          <w:sz w:val="20"/>
          <w:szCs w:val="20"/>
        </w:rPr>
      </w:pPr>
    </w:p>
    <w:p w:rsidR="00550780" w:rsidRDefault="00EF34F6" w:rsidP="00170CA9">
      <w:pPr>
        <w:rPr>
          <w:rFonts w:ascii="Arial" w:hAnsi="Arial" w:cs="Arial"/>
          <w:sz w:val="20"/>
          <w:szCs w:val="20"/>
        </w:rPr>
      </w:pPr>
      <w:r>
        <w:rPr>
          <w:rFonts w:ascii="Arial" w:hAnsi="Arial" w:cs="Arial"/>
          <w:sz w:val="20"/>
          <w:szCs w:val="20"/>
        </w:rPr>
        <w:t>Virginia Malik, 1633 Lenape Rd. removed Resolutions #2018-379, 381, 382, 392, 394, 395, 398 and 411.</w:t>
      </w:r>
    </w:p>
    <w:p w:rsidR="00EF34F6" w:rsidRDefault="00EF34F6" w:rsidP="00170CA9">
      <w:pPr>
        <w:rPr>
          <w:rFonts w:ascii="Arial" w:hAnsi="Arial" w:cs="Arial"/>
          <w:sz w:val="20"/>
          <w:szCs w:val="20"/>
        </w:rPr>
      </w:pPr>
    </w:p>
    <w:p w:rsidR="00EF34F6" w:rsidRDefault="00EF34F6" w:rsidP="00170CA9">
      <w:pPr>
        <w:rPr>
          <w:rFonts w:ascii="Arial" w:hAnsi="Arial" w:cs="Arial"/>
          <w:sz w:val="20"/>
          <w:szCs w:val="20"/>
        </w:rPr>
      </w:pPr>
      <w:r>
        <w:rPr>
          <w:rFonts w:ascii="Arial" w:hAnsi="Arial" w:cs="Arial"/>
          <w:sz w:val="20"/>
          <w:szCs w:val="20"/>
        </w:rPr>
        <w:t>Ed Kaminski, 201 Maple Ave. removed Resolutions #2018-379 and 395.</w:t>
      </w:r>
    </w:p>
    <w:p w:rsidR="00EF34F6" w:rsidRDefault="00EF34F6" w:rsidP="00170CA9">
      <w:pPr>
        <w:rPr>
          <w:rFonts w:ascii="Arial" w:hAnsi="Arial" w:cs="Arial"/>
          <w:sz w:val="20"/>
          <w:szCs w:val="20"/>
        </w:rPr>
      </w:pPr>
    </w:p>
    <w:p w:rsidR="00EF34F6" w:rsidRDefault="00EF34F6" w:rsidP="00170CA9">
      <w:pPr>
        <w:rPr>
          <w:rFonts w:ascii="Arial" w:hAnsi="Arial" w:cs="Arial"/>
          <w:sz w:val="20"/>
          <w:szCs w:val="20"/>
        </w:rPr>
      </w:pPr>
      <w:r>
        <w:rPr>
          <w:rFonts w:ascii="Arial" w:hAnsi="Arial" w:cs="Arial"/>
          <w:sz w:val="20"/>
          <w:szCs w:val="20"/>
        </w:rPr>
        <w:t xml:space="preserve">Craig Halloran, 120 Donaldson Pl. removed Resolutions #2018-379, 376, and 403. </w:t>
      </w:r>
    </w:p>
    <w:p w:rsidR="00EF34F6" w:rsidRDefault="00EF34F6" w:rsidP="00170CA9">
      <w:pPr>
        <w:rPr>
          <w:rFonts w:ascii="Arial" w:hAnsi="Arial" w:cs="Arial"/>
          <w:sz w:val="20"/>
          <w:szCs w:val="20"/>
        </w:rPr>
      </w:pPr>
    </w:p>
    <w:p w:rsidR="00EF34F6" w:rsidRDefault="00EF34F6" w:rsidP="00170CA9">
      <w:pPr>
        <w:rPr>
          <w:rFonts w:ascii="Arial" w:hAnsi="Arial" w:cs="Arial"/>
          <w:sz w:val="20"/>
          <w:szCs w:val="20"/>
        </w:rPr>
      </w:pPr>
      <w:r>
        <w:rPr>
          <w:rFonts w:ascii="Arial" w:hAnsi="Arial" w:cs="Arial"/>
          <w:sz w:val="20"/>
          <w:szCs w:val="20"/>
        </w:rPr>
        <w:t>John Principato, 1706 Westover Rd. removed Resolutions #2018-392, 400, 402, 410 and 411.</w:t>
      </w:r>
    </w:p>
    <w:p w:rsidR="00EF34F6" w:rsidRDefault="00EF34F6" w:rsidP="00170CA9">
      <w:pPr>
        <w:rPr>
          <w:rFonts w:ascii="Arial" w:hAnsi="Arial" w:cs="Arial"/>
          <w:sz w:val="20"/>
          <w:szCs w:val="20"/>
        </w:rPr>
      </w:pPr>
    </w:p>
    <w:p w:rsidR="00EF34F6" w:rsidRDefault="00EF34F6" w:rsidP="00170CA9">
      <w:pPr>
        <w:rPr>
          <w:rFonts w:ascii="Arial" w:hAnsi="Arial" w:cs="Arial"/>
          <w:sz w:val="20"/>
          <w:szCs w:val="20"/>
        </w:rPr>
      </w:pPr>
      <w:r>
        <w:rPr>
          <w:rFonts w:ascii="Arial" w:hAnsi="Arial" w:cs="Arial"/>
          <w:sz w:val="20"/>
          <w:szCs w:val="20"/>
        </w:rPr>
        <w:t>John Roman, removed resolution 2018-402</w:t>
      </w:r>
    </w:p>
    <w:p w:rsidR="001E7D23" w:rsidRDefault="001E7D23" w:rsidP="00170CA9">
      <w:pPr>
        <w:rPr>
          <w:rFonts w:ascii="Arial" w:hAnsi="Arial" w:cs="Arial"/>
          <w:sz w:val="20"/>
          <w:szCs w:val="20"/>
        </w:rPr>
      </w:pPr>
    </w:p>
    <w:p w:rsidR="001E7D23" w:rsidRDefault="001E7D23" w:rsidP="001E7D23">
      <w:pPr>
        <w:rPr>
          <w:rFonts w:ascii="Arial" w:hAnsi="Arial" w:cs="Arial"/>
          <w:sz w:val="20"/>
          <w:szCs w:val="20"/>
        </w:rPr>
      </w:pPr>
      <w:r>
        <w:rPr>
          <w:rFonts w:ascii="Arial" w:hAnsi="Arial" w:cs="Arial"/>
          <w:sz w:val="20"/>
          <w:szCs w:val="20"/>
        </w:rPr>
        <w:t xml:space="preserve">Mr. Javick moved for approval of Resolutions 2018-376 through 2018-411 with the exception of Resolutions #2018-376,379, 381, 382, 392, 394, 395, 398, 400, 402, 403, 410 and 411. The motion was seconded by Mrs. Ormon and was ordered approved, by a roll call vote, with all voting yes except Mr. Brown and Ms. Cosby, who were absent. </w:t>
      </w:r>
    </w:p>
    <w:p w:rsidR="001E7D23" w:rsidRDefault="001E7D23" w:rsidP="00170CA9">
      <w:pPr>
        <w:rPr>
          <w:rFonts w:ascii="Arial" w:hAnsi="Arial" w:cs="Arial"/>
          <w:sz w:val="20"/>
          <w:szCs w:val="20"/>
        </w:rPr>
      </w:pPr>
    </w:p>
    <w:p w:rsidR="005703CC" w:rsidRPr="005703CC" w:rsidRDefault="005703CC" w:rsidP="005703CC">
      <w:pPr>
        <w:tabs>
          <w:tab w:val="left" w:pos="7960"/>
        </w:tabs>
        <w:spacing w:before="86" w:line="203" w:lineRule="exact"/>
        <w:ind w:right="-20"/>
        <w:rPr>
          <w:rFonts w:ascii="Arial" w:eastAsia="Times New Roman" w:hAnsi="Arial" w:cs="Arial"/>
          <w:b/>
          <w:sz w:val="20"/>
          <w:szCs w:val="20"/>
          <w:u w:val="single"/>
        </w:rPr>
      </w:pPr>
      <w:r w:rsidRPr="005703CC">
        <w:rPr>
          <w:rFonts w:ascii="Arial" w:eastAsia="Times New Roman" w:hAnsi="Arial" w:cs="Arial"/>
          <w:b/>
          <w:color w:val="343434"/>
          <w:w w:val="103"/>
          <w:position w:val="-1"/>
          <w:sz w:val="20"/>
          <w:szCs w:val="20"/>
        </w:rPr>
        <w:t xml:space="preserve">RESOLUTION: </w:t>
      </w:r>
      <w:r w:rsidRPr="005703CC">
        <w:rPr>
          <w:rFonts w:ascii="Arial" w:eastAsia="Times New Roman" w:hAnsi="Arial" w:cs="Arial"/>
          <w:b/>
          <w:color w:val="343434"/>
          <w:w w:val="103"/>
          <w:position w:val="-1"/>
          <w:sz w:val="20"/>
          <w:szCs w:val="20"/>
          <w:u w:val="single"/>
        </w:rPr>
        <w:t>2018-376</w:t>
      </w:r>
    </w:p>
    <w:p w:rsidR="005703CC" w:rsidRPr="005703CC" w:rsidRDefault="005703CC" w:rsidP="005703CC">
      <w:pPr>
        <w:spacing w:before="3" w:line="220" w:lineRule="exact"/>
        <w:rPr>
          <w:rFonts w:ascii="Arial" w:hAnsi="Arial" w:cs="Arial"/>
          <w:sz w:val="20"/>
          <w:szCs w:val="20"/>
        </w:rPr>
      </w:pPr>
    </w:p>
    <w:p w:rsidR="005703CC" w:rsidRPr="005703CC" w:rsidRDefault="005703CC" w:rsidP="005703CC">
      <w:pPr>
        <w:spacing w:before="33" w:line="249" w:lineRule="auto"/>
        <w:ind w:left="1236" w:right="1856" w:hanging="18"/>
        <w:jc w:val="center"/>
        <w:rPr>
          <w:rFonts w:ascii="Arial" w:eastAsia="Times New Roman" w:hAnsi="Arial" w:cs="Arial"/>
          <w:sz w:val="20"/>
          <w:szCs w:val="20"/>
        </w:rPr>
      </w:pPr>
      <w:r w:rsidRPr="005703CC">
        <w:rPr>
          <w:rFonts w:ascii="Arial" w:eastAsia="Times New Roman" w:hAnsi="Arial" w:cs="Arial"/>
          <w:color w:val="343434"/>
          <w:w w:val="106"/>
          <w:sz w:val="20"/>
          <w:szCs w:val="20"/>
        </w:rPr>
        <w:t>RESOLUTION</w:t>
      </w:r>
      <w:r w:rsidRPr="005703CC">
        <w:rPr>
          <w:rFonts w:ascii="Arial" w:eastAsia="Times New Roman" w:hAnsi="Arial" w:cs="Arial"/>
          <w:color w:val="343434"/>
          <w:spacing w:val="-1"/>
          <w:w w:val="106"/>
          <w:sz w:val="20"/>
          <w:szCs w:val="20"/>
        </w:rPr>
        <w:t xml:space="preserve"> </w:t>
      </w:r>
      <w:r w:rsidRPr="005703CC">
        <w:rPr>
          <w:rFonts w:ascii="Arial" w:eastAsia="Times New Roman" w:hAnsi="Arial" w:cs="Arial"/>
          <w:color w:val="343434"/>
          <w:sz w:val="20"/>
          <w:szCs w:val="20"/>
        </w:rPr>
        <w:t>APPROVING A</w:t>
      </w:r>
      <w:r w:rsidRPr="005703CC">
        <w:rPr>
          <w:rFonts w:ascii="Arial" w:eastAsia="Times New Roman" w:hAnsi="Arial" w:cs="Arial"/>
          <w:color w:val="343434"/>
          <w:spacing w:val="-8"/>
          <w:sz w:val="20"/>
          <w:szCs w:val="20"/>
        </w:rPr>
        <w:t xml:space="preserve"> </w:t>
      </w:r>
      <w:r w:rsidRPr="005703CC">
        <w:rPr>
          <w:rFonts w:ascii="Arial" w:eastAsia="Times New Roman" w:hAnsi="Arial" w:cs="Arial"/>
          <w:color w:val="343434"/>
          <w:sz w:val="20"/>
          <w:szCs w:val="20"/>
        </w:rPr>
        <w:t>SHARED</w:t>
      </w:r>
      <w:r w:rsidRPr="005703CC">
        <w:rPr>
          <w:rFonts w:ascii="Arial" w:eastAsia="Times New Roman" w:hAnsi="Arial" w:cs="Arial"/>
          <w:color w:val="343434"/>
          <w:spacing w:val="36"/>
          <w:sz w:val="20"/>
          <w:szCs w:val="20"/>
        </w:rPr>
        <w:t xml:space="preserve"> </w:t>
      </w:r>
      <w:r w:rsidRPr="005703CC">
        <w:rPr>
          <w:rFonts w:ascii="Arial" w:eastAsia="Times New Roman" w:hAnsi="Arial" w:cs="Arial"/>
          <w:color w:val="464646"/>
          <w:w w:val="106"/>
          <w:sz w:val="20"/>
          <w:szCs w:val="20"/>
        </w:rPr>
        <w:t>SERVICES</w:t>
      </w:r>
      <w:r w:rsidRPr="005703CC">
        <w:rPr>
          <w:rFonts w:ascii="Arial" w:eastAsia="Times New Roman" w:hAnsi="Arial" w:cs="Arial"/>
          <w:color w:val="464646"/>
          <w:spacing w:val="-6"/>
          <w:w w:val="106"/>
          <w:sz w:val="20"/>
          <w:szCs w:val="20"/>
        </w:rPr>
        <w:t xml:space="preserve"> </w:t>
      </w:r>
      <w:r w:rsidRPr="005703CC">
        <w:rPr>
          <w:rFonts w:ascii="Arial" w:eastAsia="Times New Roman" w:hAnsi="Arial" w:cs="Arial"/>
          <w:color w:val="343434"/>
          <w:w w:val="106"/>
          <w:sz w:val="20"/>
          <w:szCs w:val="20"/>
        </w:rPr>
        <w:t xml:space="preserve">AGREEMENT </w:t>
      </w:r>
      <w:r w:rsidRPr="005703CC">
        <w:rPr>
          <w:rFonts w:ascii="Arial" w:eastAsia="Times New Roman" w:hAnsi="Arial" w:cs="Arial"/>
          <w:color w:val="343434"/>
          <w:w w:val="109"/>
          <w:sz w:val="20"/>
          <w:szCs w:val="20"/>
        </w:rPr>
        <w:t>FO</w:t>
      </w:r>
      <w:r w:rsidRPr="005703CC">
        <w:rPr>
          <w:rFonts w:ascii="Arial" w:eastAsia="Times New Roman" w:hAnsi="Arial" w:cs="Arial"/>
          <w:color w:val="343434"/>
          <w:w w:val="108"/>
          <w:sz w:val="20"/>
          <w:szCs w:val="20"/>
        </w:rPr>
        <w:t>R</w:t>
      </w:r>
      <w:r w:rsidRPr="005703CC">
        <w:rPr>
          <w:rFonts w:ascii="Arial" w:eastAsia="Times New Roman" w:hAnsi="Arial" w:cs="Arial"/>
          <w:color w:val="343434"/>
          <w:spacing w:val="-10"/>
          <w:sz w:val="20"/>
          <w:szCs w:val="20"/>
        </w:rPr>
        <w:t xml:space="preserve"> </w:t>
      </w:r>
      <w:r w:rsidRPr="005703CC">
        <w:rPr>
          <w:rFonts w:ascii="Arial" w:eastAsia="Times New Roman" w:hAnsi="Arial" w:cs="Arial"/>
          <w:color w:val="343434"/>
          <w:sz w:val="20"/>
          <w:szCs w:val="20"/>
        </w:rPr>
        <w:t>A</w:t>
      </w:r>
      <w:r w:rsidRPr="005703CC">
        <w:rPr>
          <w:rFonts w:ascii="Arial" w:eastAsia="Times New Roman" w:hAnsi="Arial" w:cs="Arial"/>
          <w:color w:val="343434"/>
          <w:spacing w:val="8"/>
          <w:sz w:val="20"/>
          <w:szCs w:val="20"/>
        </w:rPr>
        <w:t xml:space="preserve"> </w:t>
      </w:r>
      <w:r w:rsidRPr="005703CC">
        <w:rPr>
          <w:rFonts w:ascii="Arial" w:eastAsia="Times New Roman" w:hAnsi="Arial" w:cs="Arial"/>
          <w:color w:val="343434"/>
          <w:w w:val="107"/>
          <w:sz w:val="20"/>
          <w:szCs w:val="20"/>
        </w:rPr>
        <w:t>RESOURCE</w:t>
      </w:r>
      <w:r w:rsidRPr="005703CC">
        <w:rPr>
          <w:rFonts w:ascii="Arial" w:eastAsia="Times New Roman" w:hAnsi="Arial" w:cs="Arial"/>
          <w:color w:val="343434"/>
          <w:spacing w:val="-13"/>
          <w:w w:val="107"/>
          <w:sz w:val="20"/>
          <w:szCs w:val="20"/>
        </w:rPr>
        <w:t xml:space="preserve"> </w:t>
      </w:r>
      <w:r w:rsidRPr="005703CC">
        <w:rPr>
          <w:rFonts w:ascii="Arial" w:eastAsia="Times New Roman" w:hAnsi="Arial" w:cs="Arial"/>
          <w:color w:val="343434"/>
          <w:w w:val="107"/>
          <w:sz w:val="20"/>
          <w:szCs w:val="20"/>
        </w:rPr>
        <w:t>OFFICER</w:t>
      </w:r>
      <w:r w:rsidRPr="005703CC">
        <w:rPr>
          <w:rFonts w:ascii="Arial" w:eastAsia="Times New Roman" w:hAnsi="Arial" w:cs="Arial"/>
          <w:color w:val="343434"/>
          <w:spacing w:val="11"/>
          <w:w w:val="107"/>
          <w:sz w:val="20"/>
          <w:szCs w:val="20"/>
        </w:rPr>
        <w:t xml:space="preserve"> </w:t>
      </w:r>
      <w:r w:rsidRPr="005703CC">
        <w:rPr>
          <w:rFonts w:ascii="Arial" w:eastAsia="Times New Roman" w:hAnsi="Arial" w:cs="Arial"/>
          <w:color w:val="343434"/>
          <w:sz w:val="20"/>
          <w:szCs w:val="20"/>
        </w:rPr>
        <w:t>AT</w:t>
      </w:r>
      <w:r w:rsidRPr="005703CC">
        <w:rPr>
          <w:rFonts w:ascii="Arial" w:eastAsia="Times New Roman" w:hAnsi="Arial" w:cs="Arial"/>
          <w:color w:val="343434"/>
          <w:spacing w:val="-3"/>
          <w:sz w:val="20"/>
          <w:szCs w:val="20"/>
        </w:rPr>
        <w:t xml:space="preserve"> </w:t>
      </w:r>
      <w:r w:rsidRPr="005703CC">
        <w:rPr>
          <w:rFonts w:ascii="Arial" w:eastAsia="Times New Roman" w:hAnsi="Arial" w:cs="Arial"/>
          <w:color w:val="464646"/>
          <w:sz w:val="20"/>
          <w:szCs w:val="20"/>
        </w:rPr>
        <w:t>THE</w:t>
      </w:r>
      <w:r w:rsidRPr="005703CC">
        <w:rPr>
          <w:rFonts w:ascii="Arial" w:eastAsia="Times New Roman" w:hAnsi="Arial" w:cs="Arial"/>
          <w:color w:val="464646"/>
          <w:spacing w:val="47"/>
          <w:sz w:val="20"/>
          <w:szCs w:val="20"/>
        </w:rPr>
        <w:t xml:space="preserve"> </w:t>
      </w:r>
      <w:r w:rsidRPr="005703CC">
        <w:rPr>
          <w:rFonts w:ascii="Arial" w:eastAsia="Times New Roman" w:hAnsi="Arial" w:cs="Arial"/>
          <w:color w:val="343434"/>
          <w:sz w:val="20"/>
          <w:szCs w:val="20"/>
        </w:rPr>
        <w:t>LINDEN</w:t>
      </w:r>
      <w:r w:rsidRPr="005703CC">
        <w:rPr>
          <w:rFonts w:ascii="Arial" w:eastAsia="Times New Roman" w:hAnsi="Arial" w:cs="Arial"/>
          <w:color w:val="343434"/>
          <w:spacing w:val="23"/>
          <w:sz w:val="20"/>
          <w:szCs w:val="20"/>
        </w:rPr>
        <w:t xml:space="preserve"> </w:t>
      </w:r>
      <w:r w:rsidRPr="005703CC">
        <w:rPr>
          <w:rFonts w:ascii="Arial" w:eastAsia="Times New Roman" w:hAnsi="Arial" w:cs="Arial"/>
          <w:color w:val="343434"/>
          <w:sz w:val="20"/>
          <w:szCs w:val="20"/>
        </w:rPr>
        <w:t>HIGH</w:t>
      </w:r>
      <w:r w:rsidRPr="005703CC">
        <w:rPr>
          <w:rFonts w:ascii="Arial" w:eastAsia="Times New Roman" w:hAnsi="Arial" w:cs="Arial"/>
          <w:color w:val="343434"/>
          <w:spacing w:val="45"/>
          <w:sz w:val="20"/>
          <w:szCs w:val="20"/>
        </w:rPr>
        <w:t xml:space="preserve"> </w:t>
      </w:r>
      <w:r w:rsidRPr="005703CC">
        <w:rPr>
          <w:rFonts w:ascii="Arial" w:eastAsia="Times New Roman" w:hAnsi="Arial" w:cs="Arial"/>
          <w:color w:val="343434"/>
          <w:w w:val="109"/>
          <w:sz w:val="20"/>
          <w:szCs w:val="20"/>
        </w:rPr>
        <w:t>SCHOOL</w:t>
      </w:r>
      <w:r w:rsidRPr="005703CC">
        <w:rPr>
          <w:rFonts w:ascii="Arial" w:eastAsia="Times New Roman" w:hAnsi="Arial" w:cs="Arial"/>
          <w:color w:val="343434"/>
          <w:spacing w:val="-23"/>
          <w:w w:val="109"/>
          <w:sz w:val="20"/>
          <w:szCs w:val="20"/>
        </w:rPr>
        <w:t xml:space="preserve"> </w:t>
      </w:r>
      <w:r w:rsidRPr="005703CC">
        <w:rPr>
          <w:rFonts w:ascii="Arial" w:eastAsia="Times New Roman" w:hAnsi="Arial" w:cs="Arial"/>
          <w:color w:val="464646"/>
          <w:w w:val="109"/>
          <w:sz w:val="20"/>
          <w:szCs w:val="20"/>
        </w:rPr>
        <w:t>WITH</w:t>
      </w:r>
    </w:p>
    <w:p w:rsidR="005703CC" w:rsidRPr="005703CC" w:rsidRDefault="005703CC" w:rsidP="005703CC">
      <w:pPr>
        <w:spacing w:before="7" w:line="221" w:lineRule="exact"/>
        <w:ind w:left="1260" w:right="2262"/>
        <w:jc w:val="center"/>
        <w:rPr>
          <w:rFonts w:ascii="Arial" w:eastAsia="Times New Roman" w:hAnsi="Arial" w:cs="Arial"/>
          <w:sz w:val="20"/>
          <w:szCs w:val="20"/>
        </w:rPr>
      </w:pPr>
      <w:r w:rsidRPr="005703CC">
        <w:rPr>
          <w:rFonts w:ascii="Arial" w:eastAsia="Times New Roman" w:hAnsi="Arial" w:cs="Arial"/>
          <w:color w:val="343434"/>
          <w:position w:val="-2"/>
          <w:sz w:val="20"/>
          <w:szCs w:val="20"/>
        </w:rPr>
        <w:t>THE</w:t>
      </w:r>
      <w:r w:rsidRPr="005703CC">
        <w:rPr>
          <w:rFonts w:ascii="Arial" w:eastAsia="Times New Roman" w:hAnsi="Arial" w:cs="Arial"/>
          <w:color w:val="343434"/>
          <w:spacing w:val="40"/>
          <w:position w:val="-2"/>
          <w:sz w:val="20"/>
          <w:szCs w:val="20"/>
        </w:rPr>
        <w:t xml:space="preserve"> </w:t>
      </w:r>
      <w:r w:rsidRPr="005703CC">
        <w:rPr>
          <w:rFonts w:ascii="Arial" w:eastAsia="Times New Roman" w:hAnsi="Arial" w:cs="Arial"/>
          <w:color w:val="343434"/>
          <w:position w:val="-2"/>
          <w:sz w:val="20"/>
          <w:szCs w:val="20"/>
        </w:rPr>
        <w:t>BOARD</w:t>
      </w:r>
      <w:r w:rsidRPr="005703CC">
        <w:rPr>
          <w:rFonts w:ascii="Arial" w:eastAsia="Times New Roman" w:hAnsi="Arial" w:cs="Arial"/>
          <w:color w:val="343434"/>
          <w:spacing w:val="35"/>
          <w:position w:val="-2"/>
          <w:sz w:val="20"/>
          <w:szCs w:val="20"/>
        </w:rPr>
        <w:t xml:space="preserve"> </w:t>
      </w:r>
      <w:r w:rsidRPr="005703CC">
        <w:rPr>
          <w:rFonts w:ascii="Arial" w:eastAsia="Times New Roman" w:hAnsi="Arial" w:cs="Arial"/>
          <w:color w:val="343434"/>
          <w:position w:val="-2"/>
          <w:sz w:val="20"/>
          <w:szCs w:val="20"/>
        </w:rPr>
        <w:t>OF</w:t>
      </w:r>
      <w:r w:rsidRPr="005703CC">
        <w:rPr>
          <w:rFonts w:ascii="Arial" w:eastAsia="Times New Roman" w:hAnsi="Arial" w:cs="Arial"/>
          <w:color w:val="343434"/>
          <w:spacing w:val="16"/>
          <w:position w:val="-2"/>
          <w:sz w:val="20"/>
          <w:szCs w:val="20"/>
        </w:rPr>
        <w:t xml:space="preserve"> </w:t>
      </w:r>
      <w:r w:rsidRPr="005703CC">
        <w:rPr>
          <w:rFonts w:ascii="Arial" w:eastAsia="Times New Roman" w:hAnsi="Arial" w:cs="Arial"/>
          <w:color w:val="343434"/>
          <w:position w:val="-2"/>
          <w:sz w:val="20"/>
          <w:szCs w:val="20"/>
        </w:rPr>
        <w:t>EDUCATION FOR</w:t>
      </w:r>
      <w:r w:rsidRPr="005703CC">
        <w:rPr>
          <w:rFonts w:ascii="Arial" w:eastAsia="Times New Roman" w:hAnsi="Arial" w:cs="Arial"/>
          <w:color w:val="343434"/>
          <w:spacing w:val="14"/>
          <w:position w:val="-2"/>
          <w:sz w:val="20"/>
          <w:szCs w:val="20"/>
        </w:rPr>
        <w:t xml:space="preserve"> </w:t>
      </w:r>
      <w:r w:rsidRPr="005703CC">
        <w:rPr>
          <w:rFonts w:ascii="Arial" w:eastAsia="Times New Roman" w:hAnsi="Arial" w:cs="Arial"/>
          <w:color w:val="343434"/>
          <w:w w:val="99"/>
          <w:position w:val="-2"/>
          <w:sz w:val="20"/>
          <w:szCs w:val="20"/>
        </w:rPr>
        <w:t xml:space="preserve">THE 2018-2019 </w:t>
      </w:r>
      <w:r w:rsidRPr="005703CC">
        <w:rPr>
          <w:rFonts w:ascii="Arial" w:eastAsia="Times New Roman" w:hAnsi="Arial" w:cs="Arial"/>
          <w:color w:val="343434"/>
          <w:w w:val="109"/>
          <w:position w:val="-2"/>
          <w:sz w:val="20"/>
          <w:szCs w:val="20"/>
        </w:rPr>
        <w:t>SCHOOL</w:t>
      </w:r>
      <w:r w:rsidRPr="005703CC">
        <w:rPr>
          <w:rFonts w:ascii="Arial" w:eastAsia="Times New Roman" w:hAnsi="Arial" w:cs="Arial"/>
          <w:color w:val="343434"/>
          <w:spacing w:val="-10"/>
          <w:position w:val="-2"/>
          <w:sz w:val="20"/>
          <w:szCs w:val="20"/>
        </w:rPr>
        <w:t xml:space="preserve"> </w:t>
      </w:r>
      <w:r w:rsidRPr="005703CC">
        <w:rPr>
          <w:rFonts w:ascii="Arial" w:eastAsia="Times New Roman" w:hAnsi="Arial" w:cs="Arial"/>
          <w:color w:val="343434"/>
          <w:w w:val="103"/>
          <w:position w:val="-2"/>
          <w:sz w:val="20"/>
          <w:szCs w:val="20"/>
        </w:rPr>
        <w:t>YEAR</w:t>
      </w:r>
    </w:p>
    <w:p w:rsidR="005703CC" w:rsidRPr="005703CC" w:rsidRDefault="005703CC" w:rsidP="005703CC">
      <w:pPr>
        <w:spacing w:line="164" w:lineRule="exact"/>
        <w:ind w:left="5382" w:right="3360"/>
        <w:rPr>
          <w:rFonts w:ascii="Arial" w:eastAsia="Arial" w:hAnsi="Arial" w:cs="Arial"/>
          <w:sz w:val="20"/>
          <w:szCs w:val="20"/>
        </w:rPr>
      </w:pPr>
    </w:p>
    <w:p w:rsidR="005703CC" w:rsidRPr="005703CC" w:rsidRDefault="005703CC" w:rsidP="005703CC">
      <w:pPr>
        <w:spacing w:before="80" w:line="202" w:lineRule="exact"/>
        <w:ind w:left="1662" w:right="-20"/>
        <w:rPr>
          <w:rFonts w:ascii="Arial" w:eastAsia="Times New Roman" w:hAnsi="Arial" w:cs="Arial"/>
          <w:sz w:val="20"/>
          <w:szCs w:val="20"/>
        </w:rPr>
      </w:pPr>
      <w:r w:rsidRPr="005703CC">
        <w:rPr>
          <w:rFonts w:ascii="Arial" w:eastAsia="Times New Roman" w:hAnsi="Arial" w:cs="Arial"/>
          <w:w w:val="106"/>
          <w:position w:val="-1"/>
          <w:sz w:val="20"/>
          <w:szCs w:val="20"/>
        </w:rPr>
        <w:t>WHEREAS</w:t>
      </w:r>
      <w:r w:rsidRPr="005703CC">
        <w:rPr>
          <w:rFonts w:ascii="Arial" w:eastAsia="Times New Roman" w:hAnsi="Arial" w:cs="Arial"/>
          <w:w w:val="107"/>
          <w:position w:val="-1"/>
          <w:sz w:val="20"/>
          <w:szCs w:val="20"/>
        </w:rPr>
        <w:t>.</w:t>
      </w:r>
      <w:r w:rsidRPr="005703CC">
        <w:rPr>
          <w:rFonts w:ascii="Arial" w:eastAsia="Times New Roman" w:hAnsi="Arial" w:cs="Arial"/>
          <w:spacing w:val="-24"/>
          <w:position w:val="-1"/>
          <w:sz w:val="20"/>
          <w:szCs w:val="20"/>
        </w:rPr>
        <w:t xml:space="preserve"> </w:t>
      </w:r>
      <w:proofErr w:type="gramStart"/>
      <w:r w:rsidRPr="005703CC">
        <w:rPr>
          <w:rFonts w:ascii="Arial" w:eastAsia="Times New Roman" w:hAnsi="Arial" w:cs="Arial"/>
          <w:position w:val="-1"/>
          <w:sz w:val="20"/>
          <w:szCs w:val="20"/>
        </w:rPr>
        <w:t>the</w:t>
      </w:r>
      <w:proofErr w:type="gramEnd"/>
      <w:r w:rsidRPr="005703CC">
        <w:rPr>
          <w:rFonts w:ascii="Arial" w:eastAsia="Times New Roman" w:hAnsi="Arial" w:cs="Arial"/>
          <w:spacing w:val="2"/>
          <w:position w:val="-1"/>
          <w:sz w:val="20"/>
          <w:szCs w:val="20"/>
        </w:rPr>
        <w:t xml:space="preserve"> </w:t>
      </w:r>
      <w:r w:rsidRPr="005703CC">
        <w:rPr>
          <w:rFonts w:ascii="Arial" w:eastAsia="Times New Roman" w:hAnsi="Arial" w:cs="Arial"/>
          <w:w w:val="97"/>
          <w:position w:val="-1"/>
          <w:sz w:val="20"/>
          <w:szCs w:val="20"/>
        </w:rPr>
        <w:t>Board</w:t>
      </w:r>
      <w:r w:rsidRPr="005703CC">
        <w:rPr>
          <w:rFonts w:ascii="Arial" w:eastAsia="Times New Roman" w:hAnsi="Arial" w:cs="Arial"/>
          <w:spacing w:val="-6"/>
          <w:w w:val="97"/>
          <w:position w:val="-1"/>
          <w:sz w:val="20"/>
          <w:szCs w:val="20"/>
        </w:rPr>
        <w:t xml:space="preserve"> </w:t>
      </w:r>
      <w:r w:rsidRPr="005703CC">
        <w:rPr>
          <w:rFonts w:ascii="Arial" w:eastAsia="Times New Roman" w:hAnsi="Arial" w:cs="Arial"/>
          <w:position w:val="-1"/>
          <w:sz w:val="20"/>
          <w:szCs w:val="20"/>
        </w:rPr>
        <w:t>of</w:t>
      </w:r>
      <w:r w:rsidRPr="005703CC">
        <w:rPr>
          <w:rFonts w:ascii="Arial" w:eastAsia="Times New Roman" w:hAnsi="Arial" w:cs="Arial"/>
          <w:spacing w:val="13"/>
          <w:position w:val="-1"/>
          <w:sz w:val="20"/>
          <w:szCs w:val="20"/>
        </w:rPr>
        <w:t xml:space="preserve"> </w:t>
      </w:r>
      <w:r w:rsidRPr="005703CC">
        <w:rPr>
          <w:rFonts w:ascii="Arial" w:eastAsia="Times New Roman" w:hAnsi="Arial" w:cs="Arial"/>
          <w:position w:val="-1"/>
          <w:sz w:val="20"/>
          <w:szCs w:val="20"/>
        </w:rPr>
        <w:t>Education</w:t>
      </w:r>
      <w:r w:rsidRPr="005703CC">
        <w:rPr>
          <w:rFonts w:ascii="Arial" w:eastAsia="Times New Roman" w:hAnsi="Arial" w:cs="Arial"/>
          <w:spacing w:val="5"/>
          <w:position w:val="-1"/>
          <w:sz w:val="20"/>
          <w:szCs w:val="20"/>
        </w:rPr>
        <w:t xml:space="preserve"> </w:t>
      </w:r>
      <w:r w:rsidRPr="005703CC">
        <w:rPr>
          <w:rFonts w:ascii="Arial" w:eastAsia="Times New Roman" w:hAnsi="Arial" w:cs="Arial"/>
          <w:position w:val="-1"/>
          <w:sz w:val="20"/>
          <w:szCs w:val="20"/>
        </w:rPr>
        <w:t>requir</w:t>
      </w:r>
      <w:r w:rsidRPr="005703CC">
        <w:rPr>
          <w:rFonts w:ascii="Arial" w:eastAsia="Times New Roman" w:hAnsi="Arial" w:cs="Arial"/>
          <w:spacing w:val="-7"/>
          <w:position w:val="-1"/>
          <w:sz w:val="20"/>
          <w:szCs w:val="20"/>
        </w:rPr>
        <w:t>e</w:t>
      </w:r>
      <w:r w:rsidRPr="005703CC">
        <w:rPr>
          <w:rFonts w:ascii="Arial" w:eastAsia="Times New Roman" w:hAnsi="Arial" w:cs="Arial"/>
          <w:position w:val="-1"/>
          <w:sz w:val="20"/>
          <w:szCs w:val="20"/>
        </w:rPr>
        <w:t>s</w:t>
      </w:r>
      <w:r w:rsidRPr="005703CC">
        <w:rPr>
          <w:rFonts w:ascii="Arial" w:eastAsia="Times New Roman" w:hAnsi="Arial" w:cs="Arial"/>
          <w:spacing w:val="-10"/>
          <w:position w:val="-1"/>
          <w:sz w:val="20"/>
          <w:szCs w:val="20"/>
        </w:rPr>
        <w:t xml:space="preserve"> </w:t>
      </w:r>
      <w:r w:rsidRPr="005703CC">
        <w:rPr>
          <w:rFonts w:ascii="Arial" w:eastAsia="Times New Roman" w:hAnsi="Arial" w:cs="Arial"/>
          <w:position w:val="-1"/>
          <w:sz w:val="20"/>
          <w:szCs w:val="20"/>
        </w:rPr>
        <w:t>a</w:t>
      </w:r>
      <w:r w:rsidRPr="005703CC">
        <w:rPr>
          <w:rFonts w:ascii="Arial" w:eastAsia="Times New Roman" w:hAnsi="Arial" w:cs="Arial"/>
          <w:spacing w:val="-1"/>
          <w:position w:val="-1"/>
          <w:sz w:val="20"/>
          <w:szCs w:val="20"/>
        </w:rPr>
        <w:t xml:space="preserve"> </w:t>
      </w:r>
      <w:r w:rsidRPr="005703CC">
        <w:rPr>
          <w:rFonts w:ascii="Arial" w:eastAsia="Times New Roman" w:hAnsi="Arial" w:cs="Arial"/>
          <w:position w:val="-1"/>
          <w:sz w:val="20"/>
          <w:szCs w:val="20"/>
        </w:rPr>
        <w:t>Shared</w:t>
      </w:r>
      <w:r w:rsidRPr="005703CC">
        <w:rPr>
          <w:rFonts w:ascii="Arial" w:eastAsia="Times New Roman" w:hAnsi="Arial" w:cs="Arial"/>
          <w:spacing w:val="9"/>
          <w:position w:val="-1"/>
          <w:sz w:val="20"/>
          <w:szCs w:val="20"/>
        </w:rPr>
        <w:t xml:space="preserve"> </w:t>
      </w:r>
      <w:r w:rsidRPr="005703CC">
        <w:rPr>
          <w:rFonts w:ascii="Arial" w:eastAsia="Times New Roman" w:hAnsi="Arial" w:cs="Arial"/>
          <w:position w:val="-1"/>
          <w:sz w:val="20"/>
          <w:szCs w:val="20"/>
        </w:rPr>
        <w:t>Resource</w:t>
      </w:r>
      <w:r w:rsidRPr="005703CC">
        <w:rPr>
          <w:rFonts w:ascii="Arial" w:eastAsia="Times New Roman" w:hAnsi="Arial" w:cs="Arial"/>
          <w:spacing w:val="-1"/>
          <w:position w:val="-1"/>
          <w:sz w:val="20"/>
          <w:szCs w:val="20"/>
        </w:rPr>
        <w:t xml:space="preserve"> </w:t>
      </w:r>
      <w:r w:rsidRPr="005703CC">
        <w:rPr>
          <w:rFonts w:ascii="Arial" w:eastAsia="Times New Roman" w:hAnsi="Arial" w:cs="Arial"/>
          <w:position w:val="-1"/>
          <w:sz w:val="20"/>
          <w:szCs w:val="20"/>
        </w:rPr>
        <w:t>Officer</w:t>
      </w:r>
      <w:r w:rsidRPr="005703CC">
        <w:rPr>
          <w:rFonts w:ascii="Arial" w:eastAsia="Times New Roman" w:hAnsi="Arial" w:cs="Arial"/>
          <w:spacing w:val="-14"/>
          <w:position w:val="-1"/>
          <w:sz w:val="20"/>
          <w:szCs w:val="20"/>
        </w:rPr>
        <w:t xml:space="preserve"> </w:t>
      </w:r>
      <w:r w:rsidRPr="005703CC">
        <w:rPr>
          <w:rFonts w:ascii="Arial" w:eastAsia="Times New Roman" w:hAnsi="Arial" w:cs="Arial"/>
          <w:w w:val="107"/>
          <w:position w:val="-1"/>
          <w:sz w:val="20"/>
          <w:szCs w:val="20"/>
        </w:rPr>
        <w:t>(</w:t>
      </w:r>
      <w:r w:rsidRPr="005703CC">
        <w:rPr>
          <w:rFonts w:ascii="Arial" w:eastAsia="Times New Roman" w:hAnsi="Arial" w:cs="Arial"/>
          <w:w w:val="106"/>
          <w:position w:val="-1"/>
          <w:sz w:val="20"/>
          <w:szCs w:val="20"/>
        </w:rPr>
        <w:t>"SR</w:t>
      </w:r>
      <w:r w:rsidRPr="005703CC">
        <w:rPr>
          <w:rFonts w:ascii="Arial" w:eastAsia="Times New Roman" w:hAnsi="Arial" w:cs="Arial"/>
          <w:spacing w:val="-30"/>
          <w:w w:val="107"/>
          <w:position w:val="-1"/>
          <w:sz w:val="20"/>
          <w:szCs w:val="20"/>
        </w:rPr>
        <w:t>O</w:t>
      </w:r>
      <w:r w:rsidRPr="005703CC">
        <w:rPr>
          <w:rFonts w:ascii="Arial" w:eastAsia="Times New Roman" w:hAnsi="Arial" w:cs="Arial"/>
          <w:w w:val="81"/>
          <w:position w:val="-1"/>
          <w:sz w:val="20"/>
          <w:szCs w:val="20"/>
        </w:rPr>
        <w:t>")</w:t>
      </w:r>
      <w:r w:rsidRPr="005703CC">
        <w:rPr>
          <w:rFonts w:ascii="Arial" w:eastAsia="Times New Roman" w:hAnsi="Arial" w:cs="Arial"/>
          <w:spacing w:val="-9"/>
          <w:position w:val="-1"/>
          <w:sz w:val="20"/>
          <w:szCs w:val="20"/>
        </w:rPr>
        <w:t xml:space="preserve"> </w:t>
      </w:r>
      <w:r w:rsidRPr="005703CC">
        <w:rPr>
          <w:rFonts w:ascii="Arial" w:eastAsia="Times New Roman" w:hAnsi="Arial" w:cs="Arial"/>
          <w:position w:val="-1"/>
          <w:sz w:val="20"/>
          <w:szCs w:val="20"/>
        </w:rPr>
        <w:t>at</w:t>
      </w:r>
      <w:r w:rsidRPr="005703CC">
        <w:rPr>
          <w:rFonts w:ascii="Arial" w:eastAsia="Times New Roman" w:hAnsi="Arial" w:cs="Arial"/>
          <w:spacing w:val="1"/>
          <w:position w:val="-1"/>
          <w:sz w:val="20"/>
          <w:szCs w:val="20"/>
        </w:rPr>
        <w:t xml:space="preserve"> </w:t>
      </w:r>
      <w:r w:rsidRPr="005703CC">
        <w:rPr>
          <w:rFonts w:ascii="Arial" w:eastAsia="Times New Roman" w:hAnsi="Arial" w:cs="Arial"/>
          <w:position w:val="-1"/>
          <w:sz w:val="20"/>
          <w:szCs w:val="20"/>
        </w:rPr>
        <w:t>the</w:t>
      </w:r>
    </w:p>
    <w:p w:rsidR="005703CC" w:rsidRPr="005703CC" w:rsidRDefault="005703CC" w:rsidP="005703CC">
      <w:pPr>
        <w:spacing w:line="220" w:lineRule="exact"/>
        <w:ind w:left="3048" w:right="5710"/>
        <w:jc w:val="center"/>
        <w:rPr>
          <w:rFonts w:ascii="Arial" w:eastAsia="Arial" w:hAnsi="Arial" w:cs="Arial"/>
          <w:sz w:val="20"/>
          <w:szCs w:val="20"/>
        </w:rPr>
      </w:pPr>
    </w:p>
    <w:p w:rsidR="005703CC" w:rsidRPr="005703CC" w:rsidRDefault="005703CC" w:rsidP="005703CC">
      <w:pPr>
        <w:spacing w:before="14" w:line="240" w:lineRule="auto"/>
        <w:ind w:left="1111" w:right="-20"/>
        <w:rPr>
          <w:rFonts w:ascii="Arial" w:eastAsia="Times New Roman" w:hAnsi="Arial" w:cs="Arial"/>
          <w:sz w:val="20"/>
          <w:szCs w:val="20"/>
        </w:rPr>
      </w:pPr>
      <w:r w:rsidRPr="005703CC">
        <w:rPr>
          <w:rFonts w:ascii="Arial" w:eastAsia="Times New Roman" w:hAnsi="Arial" w:cs="Arial"/>
          <w:sz w:val="20"/>
          <w:szCs w:val="20"/>
        </w:rPr>
        <w:t>Linden</w:t>
      </w:r>
      <w:r w:rsidRPr="005703CC">
        <w:rPr>
          <w:rFonts w:ascii="Arial" w:eastAsia="Times New Roman" w:hAnsi="Arial" w:cs="Arial"/>
          <w:spacing w:val="3"/>
          <w:sz w:val="20"/>
          <w:szCs w:val="20"/>
        </w:rPr>
        <w:t xml:space="preserve"> </w:t>
      </w:r>
      <w:r w:rsidRPr="005703CC">
        <w:rPr>
          <w:rFonts w:ascii="Arial" w:eastAsia="Times New Roman" w:hAnsi="Arial" w:cs="Arial"/>
          <w:sz w:val="20"/>
          <w:szCs w:val="20"/>
        </w:rPr>
        <w:t>High</w:t>
      </w:r>
      <w:r w:rsidRPr="005703CC">
        <w:rPr>
          <w:rFonts w:ascii="Arial" w:eastAsia="Times New Roman" w:hAnsi="Arial" w:cs="Arial"/>
          <w:spacing w:val="1"/>
          <w:sz w:val="20"/>
          <w:szCs w:val="20"/>
        </w:rPr>
        <w:t xml:space="preserve"> </w:t>
      </w:r>
      <w:r w:rsidRPr="005703CC">
        <w:rPr>
          <w:rFonts w:ascii="Arial" w:eastAsia="Times New Roman" w:hAnsi="Arial" w:cs="Arial"/>
          <w:sz w:val="20"/>
          <w:szCs w:val="20"/>
        </w:rPr>
        <w:t>School</w:t>
      </w:r>
      <w:r w:rsidRPr="005703CC">
        <w:rPr>
          <w:rFonts w:ascii="Arial" w:eastAsia="Times New Roman" w:hAnsi="Arial" w:cs="Arial"/>
          <w:spacing w:val="14"/>
          <w:sz w:val="20"/>
          <w:szCs w:val="20"/>
        </w:rPr>
        <w:t xml:space="preserve"> </w:t>
      </w:r>
      <w:r w:rsidRPr="005703CC">
        <w:rPr>
          <w:rFonts w:ascii="Arial" w:eastAsia="Times New Roman" w:hAnsi="Arial" w:cs="Arial"/>
          <w:sz w:val="20"/>
          <w:szCs w:val="20"/>
        </w:rPr>
        <w:t>for t</w:t>
      </w:r>
      <w:r w:rsidRPr="005703CC">
        <w:rPr>
          <w:rFonts w:ascii="Arial" w:eastAsia="Times New Roman" w:hAnsi="Arial" w:cs="Arial"/>
          <w:spacing w:val="-9"/>
          <w:sz w:val="20"/>
          <w:szCs w:val="20"/>
        </w:rPr>
        <w:t>h</w:t>
      </w:r>
      <w:r w:rsidRPr="005703CC">
        <w:rPr>
          <w:rFonts w:ascii="Arial" w:eastAsia="Times New Roman" w:hAnsi="Arial" w:cs="Arial"/>
          <w:spacing w:val="-81"/>
          <w:sz w:val="20"/>
          <w:szCs w:val="20"/>
        </w:rPr>
        <w:t>1</w:t>
      </w:r>
      <w:r w:rsidRPr="005703CC">
        <w:rPr>
          <w:rFonts w:ascii="Arial" w:eastAsia="Times New Roman" w:hAnsi="Arial" w:cs="Arial"/>
          <w:spacing w:val="7"/>
          <w:sz w:val="20"/>
          <w:szCs w:val="20"/>
        </w:rPr>
        <w:t xml:space="preserve">e </w:t>
      </w:r>
      <w:r w:rsidRPr="005703CC">
        <w:rPr>
          <w:rFonts w:ascii="Arial" w:eastAsia="Times New Roman" w:hAnsi="Arial" w:cs="Arial"/>
          <w:sz w:val="20"/>
          <w:szCs w:val="20"/>
        </w:rPr>
        <w:t>2018-2019</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school</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year;</w:t>
      </w:r>
      <w:r w:rsidRPr="005703CC">
        <w:rPr>
          <w:rFonts w:ascii="Arial" w:eastAsia="Times New Roman" w:hAnsi="Arial" w:cs="Arial"/>
          <w:spacing w:val="-4"/>
          <w:sz w:val="20"/>
          <w:szCs w:val="20"/>
        </w:rPr>
        <w:t xml:space="preserve"> </w:t>
      </w:r>
      <w:r w:rsidRPr="005703CC">
        <w:rPr>
          <w:rFonts w:ascii="Arial" w:eastAsia="Times New Roman" w:hAnsi="Arial" w:cs="Arial"/>
          <w:sz w:val="20"/>
          <w:szCs w:val="20"/>
        </w:rPr>
        <w:t>and</w:t>
      </w:r>
    </w:p>
    <w:p w:rsidR="005703CC" w:rsidRPr="005703CC" w:rsidRDefault="005703CC" w:rsidP="005703CC">
      <w:pPr>
        <w:spacing w:before="10" w:line="220" w:lineRule="exact"/>
        <w:rPr>
          <w:rFonts w:ascii="Arial" w:hAnsi="Arial" w:cs="Arial"/>
          <w:sz w:val="20"/>
          <w:szCs w:val="20"/>
        </w:rPr>
      </w:pPr>
    </w:p>
    <w:p w:rsidR="005703CC" w:rsidRPr="005703CC" w:rsidRDefault="005703CC" w:rsidP="005703CC">
      <w:pPr>
        <w:spacing w:line="240" w:lineRule="auto"/>
        <w:ind w:left="1662" w:right="-20"/>
        <w:rPr>
          <w:rFonts w:ascii="Arial" w:eastAsia="Times New Roman" w:hAnsi="Arial" w:cs="Arial"/>
          <w:sz w:val="20"/>
          <w:szCs w:val="20"/>
        </w:rPr>
      </w:pPr>
      <w:r w:rsidRPr="005703CC">
        <w:rPr>
          <w:rFonts w:ascii="Arial" w:eastAsia="Times New Roman" w:hAnsi="Arial" w:cs="Arial"/>
          <w:w w:val="107"/>
          <w:sz w:val="20"/>
          <w:szCs w:val="20"/>
        </w:rPr>
        <w:t>WHEREAS,</w:t>
      </w:r>
      <w:r w:rsidRPr="005703CC">
        <w:rPr>
          <w:rFonts w:ascii="Arial" w:eastAsia="Times New Roman" w:hAnsi="Arial" w:cs="Arial"/>
          <w:spacing w:val="-20"/>
          <w:w w:val="107"/>
          <w:sz w:val="20"/>
          <w:szCs w:val="20"/>
        </w:rPr>
        <w:t xml:space="preserve"> </w:t>
      </w:r>
      <w:r w:rsidRPr="005703CC">
        <w:rPr>
          <w:rFonts w:ascii="Arial" w:eastAsia="Times New Roman" w:hAnsi="Arial" w:cs="Arial"/>
          <w:sz w:val="20"/>
          <w:szCs w:val="20"/>
        </w:rPr>
        <w:t>the</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C</w:t>
      </w:r>
      <w:r w:rsidRPr="005703CC">
        <w:rPr>
          <w:rFonts w:ascii="Arial" w:eastAsia="Times New Roman" w:hAnsi="Arial" w:cs="Arial"/>
          <w:spacing w:val="2"/>
          <w:sz w:val="20"/>
          <w:szCs w:val="20"/>
        </w:rPr>
        <w:t>i</w:t>
      </w:r>
      <w:r w:rsidRPr="005703CC">
        <w:rPr>
          <w:rFonts w:ascii="Arial" w:eastAsia="Times New Roman" w:hAnsi="Arial" w:cs="Arial"/>
          <w:sz w:val="20"/>
          <w:szCs w:val="20"/>
        </w:rPr>
        <w:t>ty</w:t>
      </w:r>
      <w:r w:rsidRPr="005703CC">
        <w:rPr>
          <w:rFonts w:ascii="Arial" w:eastAsia="Times New Roman" w:hAnsi="Arial" w:cs="Arial"/>
          <w:spacing w:val="-14"/>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7"/>
          <w:sz w:val="20"/>
          <w:szCs w:val="20"/>
        </w:rPr>
        <w:t xml:space="preserve"> </w:t>
      </w:r>
      <w:r w:rsidRPr="005703CC">
        <w:rPr>
          <w:rFonts w:ascii="Arial" w:eastAsia="Times New Roman" w:hAnsi="Arial" w:cs="Arial"/>
          <w:sz w:val="20"/>
          <w:szCs w:val="20"/>
        </w:rPr>
        <w:t>Linden</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has</w:t>
      </w:r>
      <w:r w:rsidRPr="005703CC">
        <w:rPr>
          <w:rFonts w:ascii="Arial" w:eastAsia="Times New Roman" w:hAnsi="Arial" w:cs="Arial"/>
          <w:spacing w:val="-7"/>
          <w:sz w:val="20"/>
          <w:szCs w:val="20"/>
        </w:rPr>
        <w:t xml:space="preserve"> </w:t>
      </w:r>
      <w:r w:rsidRPr="005703CC">
        <w:rPr>
          <w:rFonts w:ascii="Arial" w:eastAsia="Times New Roman" w:hAnsi="Arial" w:cs="Arial"/>
          <w:sz w:val="20"/>
          <w:szCs w:val="20"/>
        </w:rPr>
        <w:t>the</w:t>
      </w:r>
      <w:r w:rsidRPr="005703CC">
        <w:rPr>
          <w:rFonts w:ascii="Arial" w:eastAsia="Times New Roman" w:hAnsi="Arial" w:cs="Arial"/>
          <w:spacing w:val="-7"/>
          <w:sz w:val="20"/>
          <w:szCs w:val="20"/>
        </w:rPr>
        <w:t xml:space="preserve"> </w:t>
      </w:r>
      <w:r w:rsidRPr="005703CC">
        <w:rPr>
          <w:rFonts w:ascii="Arial" w:eastAsia="Times New Roman" w:hAnsi="Arial" w:cs="Arial"/>
          <w:sz w:val="20"/>
          <w:szCs w:val="20"/>
        </w:rPr>
        <w:t>ability</w:t>
      </w:r>
      <w:r w:rsidRPr="005703CC">
        <w:rPr>
          <w:rFonts w:ascii="Arial" w:eastAsia="Times New Roman" w:hAnsi="Arial" w:cs="Arial"/>
          <w:spacing w:val="11"/>
          <w:sz w:val="20"/>
          <w:szCs w:val="20"/>
        </w:rPr>
        <w:t xml:space="preserve"> </w:t>
      </w:r>
      <w:r w:rsidRPr="005703CC">
        <w:rPr>
          <w:rFonts w:ascii="Arial" w:eastAsia="Times New Roman" w:hAnsi="Arial" w:cs="Arial"/>
          <w:sz w:val="20"/>
          <w:szCs w:val="20"/>
        </w:rPr>
        <w:t>to</w:t>
      </w:r>
      <w:r w:rsidRPr="005703CC">
        <w:rPr>
          <w:rFonts w:ascii="Arial" w:eastAsia="Times New Roman" w:hAnsi="Arial" w:cs="Arial"/>
          <w:spacing w:val="-13"/>
          <w:sz w:val="20"/>
          <w:szCs w:val="20"/>
        </w:rPr>
        <w:t xml:space="preserve"> </w:t>
      </w:r>
      <w:r w:rsidRPr="005703CC">
        <w:rPr>
          <w:rFonts w:ascii="Arial" w:eastAsia="Times New Roman" w:hAnsi="Arial" w:cs="Arial"/>
          <w:sz w:val="20"/>
          <w:szCs w:val="20"/>
        </w:rPr>
        <w:t>provide</w:t>
      </w:r>
      <w:r w:rsidRPr="005703CC">
        <w:rPr>
          <w:rFonts w:ascii="Arial" w:eastAsia="Times New Roman" w:hAnsi="Arial" w:cs="Arial"/>
          <w:spacing w:val="-10"/>
          <w:sz w:val="20"/>
          <w:szCs w:val="20"/>
        </w:rPr>
        <w:t xml:space="preserve"> </w:t>
      </w:r>
      <w:r w:rsidRPr="005703CC">
        <w:rPr>
          <w:rFonts w:ascii="Arial" w:eastAsia="Times New Roman" w:hAnsi="Arial" w:cs="Arial"/>
          <w:sz w:val="20"/>
          <w:szCs w:val="20"/>
        </w:rPr>
        <w:t>said</w:t>
      </w:r>
      <w:r w:rsidRPr="005703CC">
        <w:rPr>
          <w:rFonts w:ascii="Arial" w:eastAsia="Times New Roman" w:hAnsi="Arial" w:cs="Arial"/>
          <w:spacing w:val="7"/>
          <w:sz w:val="20"/>
          <w:szCs w:val="20"/>
        </w:rPr>
        <w:t xml:space="preserve"> </w:t>
      </w:r>
      <w:r w:rsidRPr="005703CC">
        <w:rPr>
          <w:rFonts w:ascii="Arial" w:eastAsia="Times New Roman" w:hAnsi="Arial" w:cs="Arial"/>
          <w:sz w:val="20"/>
          <w:szCs w:val="20"/>
        </w:rPr>
        <w:t>services</w:t>
      </w:r>
      <w:r w:rsidRPr="005703CC">
        <w:rPr>
          <w:rFonts w:ascii="Arial" w:eastAsia="Times New Roman" w:hAnsi="Arial" w:cs="Arial"/>
          <w:spacing w:val="6"/>
          <w:sz w:val="20"/>
          <w:szCs w:val="20"/>
        </w:rPr>
        <w:t xml:space="preserve"> </w:t>
      </w:r>
      <w:r w:rsidRPr="005703CC">
        <w:rPr>
          <w:rFonts w:ascii="Arial" w:eastAsia="Times New Roman" w:hAnsi="Arial" w:cs="Arial"/>
          <w:sz w:val="20"/>
          <w:szCs w:val="20"/>
        </w:rPr>
        <w:t>to</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the</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Board</w:t>
      </w:r>
      <w:r w:rsidRPr="005703CC">
        <w:rPr>
          <w:rFonts w:ascii="Arial" w:eastAsia="Times New Roman" w:hAnsi="Arial" w:cs="Arial"/>
          <w:spacing w:val="-5"/>
          <w:sz w:val="20"/>
          <w:szCs w:val="20"/>
        </w:rPr>
        <w:t xml:space="preserve"> </w:t>
      </w:r>
      <w:r w:rsidRPr="005703CC">
        <w:rPr>
          <w:rFonts w:ascii="Arial" w:eastAsia="Times New Roman" w:hAnsi="Arial" w:cs="Arial"/>
          <w:w w:val="106"/>
          <w:sz w:val="20"/>
          <w:szCs w:val="20"/>
        </w:rPr>
        <w:t>of</w:t>
      </w:r>
    </w:p>
    <w:p w:rsidR="005703CC" w:rsidRPr="005703CC" w:rsidRDefault="005703CC" w:rsidP="005703CC">
      <w:pPr>
        <w:spacing w:before="3" w:line="220" w:lineRule="exact"/>
        <w:rPr>
          <w:rFonts w:ascii="Arial" w:hAnsi="Arial" w:cs="Arial"/>
          <w:sz w:val="20"/>
          <w:szCs w:val="20"/>
        </w:rPr>
      </w:pPr>
    </w:p>
    <w:p w:rsidR="005703CC" w:rsidRPr="005703CC" w:rsidRDefault="005703CC" w:rsidP="005703CC">
      <w:pPr>
        <w:spacing w:line="240" w:lineRule="auto"/>
        <w:ind w:left="1111" w:right="-20"/>
        <w:rPr>
          <w:rFonts w:ascii="Arial" w:eastAsia="Times New Roman" w:hAnsi="Arial" w:cs="Arial"/>
          <w:sz w:val="20"/>
          <w:szCs w:val="20"/>
        </w:rPr>
      </w:pPr>
      <w:r w:rsidRPr="005703CC">
        <w:rPr>
          <w:rFonts w:ascii="Arial" w:eastAsia="Times New Roman" w:hAnsi="Arial" w:cs="Arial"/>
          <w:sz w:val="20"/>
          <w:szCs w:val="20"/>
        </w:rPr>
        <w:t>Education;</w:t>
      </w:r>
      <w:r w:rsidRPr="005703CC">
        <w:rPr>
          <w:rFonts w:ascii="Arial" w:eastAsia="Times New Roman" w:hAnsi="Arial" w:cs="Arial"/>
          <w:spacing w:val="-13"/>
          <w:sz w:val="20"/>
          <w:szCs w:val="20"/>
        </w:rPr>
        <w:t xml:space="preserve"> </w:t>
      </w:r>
      <w:r w:rsidRPr="005703CC">
        <w:rPr>
          <w:rFonts w:ascii="Arial" w:eastAsia="Times New Roman" w:hAnsi="Arial" w:cs="Arial"/>
          <w:sz w:val="20"/>
          <w:szCs w:val="20"/>
        </w:rPr>
        <w:t>and</w:t>
      </w:r>
    </w:p>
    <w:p w:rsidR="005703CC" w:rsidRPr="005703CC" w:rsidRDefault="005703CC" w:rsidP="005703CC">
      <w:pPr>
        <w:spacing w:before="16" w:line="200" w:lineRule="exact"/>
        <w:rPr>
          <w:rFonts w:ascii="Arial" w:hAnsi="Arial" w:cs="Arial"/>
          <w:sz w:val="20"/>
          <w:szCs w:val="20"/>
        </w:rPr>
      </w:pPr>
    </w:p>
    <w:p w:rsidR="005703CC" w:rsidRPr="005703CC" w:rsidRDefault="005703CC" w:rsidP="005703CC">
      <w:pPr>
        <w:spacing w:line="506" w:lineRule="auto"/>
        <w:ind w:left="1111" w:right="2226" w:firstLine="543"/>
        <w:jc w:val="both"/>
        <w:rPr>
          <w:rFonts w:ascii="Arial" w:eastAsia="Times New Roman" w:hAnsi="Arial" w:cs="Arial"/>
          <w:sz w:val="20"/>
          <w:szCs w:val="20"/>
        </w:rPr>
      </w:pPr>
      <w:r w:rsidRPr="005703CC">
        <w:rPr>
          <w:rFonts w:ascii="Arial" w:eastAsia="Times New Roman" w:hAnsi="Arial" w:cs="Arial"/>
          <w:w w:val="108"/>
          <w:sz w:val="20"/>
          <w:szCs w:val="20"/>
        </w:rPr>
        <w:t>WHEREAS,</w:t>
      </w:r>
      <w:r w:rsidRPr="005703CC">
        <w:rPr>
          <w:rFonts w:ascii="Arial" w:eastAsia="Times New Roman" w:hAnsi="Arial" w:cs="Arial"/>
          <w:spacing w:val="-16"/>
          <w:w w:val="108"/>
          <w:sz w:val="20"/>
          <w:szCs w:val="20"/>
        </w:rPr>
        <w:t xml:space="preserve"> </w:t>
      </w:r>
      <w:r w:rsidRPr="005703CC">
        <w:rPr>
          <w:rFonts w:ascii="Arial" w:eastAsia="Times New Roman" w:hAnsi="Arial" w:cs="Arial"/>
          <w:spacing w:val="-44"/>
          <w:sz w:val="20"/>
          <w:szCs w:val="20"/>
          <w:u w:val="single"/>
        </w:rPr>
        <w:t>N</w:t>
      </w:r>
      <w:r w:rsidRPr="005703CC">
        <w:rPr>
          <w:rFonts w:ascii="Arial" w:eastAsia="Times New Roman" w:hAnsi="Arial" w:cs="Arial"/>
          <w:spacing w:val="12"/>
          <w:sz w:val="20"/>
          <w:szCs w:val="20"/>
          <w:u w:val="single"/>
        </w:rPr>
        <w:t xml:space="preserve"> </w:t>
      </w:r>
      <w:r w:rsidRPr="005703CC">
        <w:rPr>
          <w:rFonts w:ascii="Arial" w:eastAsia="Times New Roman" w:hAnsi="Arial" w:cs="Arial"/>
          <w:spacing w:val="-40"/>
          <w:sz w:val="20"/>
          <w:szCs w:val="20"/>
          <w:u w:val="single"/>
        </w:rPr>
        <w:t xml:space="preserve"> </w:t>
      </w:r>
      <w:r w:rsidRPr="005703CC">
        <w:rPr>
          <w:rFonts w:ascii="Arial" w:eastAsia="Times New Roman" w:hAnsi="Arial" w:cs="Arial"/>
          <w:sz w:val="20"/>
          <w:szCs w:val="20"/>
          <w:u w:val="single"/>
        </w:rPr>
        <w:t>J.S.A</w:t>
      </w:r>
      <w:r w:rsidRPr="005703CC">
        <w:rPr>
          <w:rFonts w:ascii="Arial" w:eastAsia="Times New Roman" w:hAnsi="Arial" w:cs="Arial"/>
          <w:spacing w:val="32"/>
          <w:sz w:val="20"/>
          <w:szCs w:val="20"/>
        </w:rPr>
        <w:t xml:space="preserve"> </w:t>
      </w:r>
      <w:r w:rsidRPr="005703CC">
        <w:rPr>
          <w:rFonts w:ascii="Arial" w:eastAsia="Times New Roman" w:hAnsi="Arial" w:cs="Arial"/>
          <w:sz w:val="20"/>
          <w:szCs w:val="20"/>
        </w:rPr>
        <w:t>40A:65-4</w:t>
      </w:r>
      <w:r w:rsidRPr="005703CC">
        <w:rPr>
          <w:rFonts w:ascii="Arial" w:eastAsia="Times New Roman" w:hAnsi="Arial" w:cs="Arial"/>
          <w:spacing w:val="-1"/>
          <w:sz w:val="20"/>
          <w:szCs w:val="20"/>
        </w:rPr>
        <w:t xml:space="preserve"> </w:t>
      </w:r>
      <w:r w:rsidRPr="005703CC">
        <w:rPr>
          <w:rFonts w:ascii="Arial" w:eastAsia="Times New Roman" w:hAnsi="Arial" w:cs="Arial"/>
          <w:sz w:val="20"/>
          <w:szCs w:val="20"/>
          <w:u w:val="single"/>
        </w:rPr>
        <w:t>et</w:t>
      </w:r>
      <w:r w:rsidRPr="005703CC">
        <w:rPr>
          <w:rFonts w:ascii="Arial" w:eastAsia="Times New Roman" w:hAnsi="Arial" w:cs="Arial"/>
          <w:spacing w:val="-6"/>
          <w:sz w:val="20"/>
          <w:szCs w:val="20"/>
          <w:u w:val="single"/>
        </w:rPr>
        <w:t xml:space="preserve"> </w:t>
      </w:r>
      <w:r w:rsidRPr="005703CC">
        <w:rPr>
          <w:rFonts w:ascii="Arial" w:eastAsia="Times New Roman" w:hAnsi="Arial" w:cs="Arial"/>
          <w:sz w:val="20"/>
          <w:szCs w:val="20"/>
          <w:u w:val="single"/>
        </w:rPr>
        <w:t>seq</w:t>
      </w:r>
      <w:r w:rsidRPr="005703CC">
        <w:rPr>
          <w:rFonts w:ascii="Arial" w:eastAsia="Times New Roman" w:hAnsi="Arial" w:cs="Arial"/>
          <w:sz w:val="20"/>
          <w:szCs w:val="20"/>
        </w:rPr>
        <w:t>.,</w:t>
      </w:r>
      <w:r w:rsidRPr="005703CC">
        <w:rPr>
          <w:rFonts w:ascii="Arial" w:eastAsia="Times New Roman" w:hAnsi="Arial" w:cs="Arial"/>
          <w:spacing w:val="-3"/>
          <w:sz w:val="20"/>
          <w:szCs w:val="20"/>
        </w:rPr>
        <w:t xml:space="preserve"> </w:t>
      </w:r>
      <w:r w:rsidRPr="005703CC">
        <w:rPr>
          <w:rFonts w:ascii="Arial" w:eastAsia="Times New Roman" w:hAnsi="Arial" w:cs="Arial"/>
          <w:sz w:val="20"/>
          <w:szCs w:val="20"/>
        </w:rPr>
        <w:t>allows</w:t>
      </w:r>
      <w:r w:rsidRPr="005703CC">
        <w:rPr>
          <w:rFonts w:ascii="Arial" w:eastAsia="Times New Roman" w:hAnsi="Arial" w:cs="Arial"/>
          <w:spacing w:val="3"/>
          <w:sz w:val="20"/>
          <w:szCs w:val="20"/>
        </w:rPr>
        <w:t xml:space="preserve"> </w:t>
      </w:r>
      <w:r w:rsidRPr="005703CC">
        <w:rPr>
          <w:rFonts w:ascii="Arial" w:eastAsia="Times New Roman" w:hAnsi="Arial" w:cs="Arial"/>
          <w:sz w:val="20"/>
          <w:szCs w:val="20"/>
        </w:rPr>
        <w:t>the</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City</w:t>
      </w:r>
      <w:r w:rsidRPr="005703CC">
        <w:rPr>
          <w:rFonts w:ascii="Arial" w:eastAsia="Times New Roman" w:hAnsi="Arial" w:cs="Arial"/>
          <w:spacing w:val="-5"/>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Linden</w:t>
      </w:r>
      <w:r w:rsidRPr="005703CC">
        <w:rPr>
          <w:rFonts w:ascii="Arial" w:eastAsia="Times New Roman" w:hAnsi="Arial" w:cs="Arial"/>
          <w:spacing w:val="-3"/>
          <w:sz w:val="20"/>
          <w:szCs w:val="20"/>
        </w:rPr>
        <w:t xml:space="preserve"> </w:t>
      </w:r>
      <w:r w:rsidRPr="005703CC">
        <w:rPr>
          <w:rFonts w:ascii="Arial" w:eastAsia="Times New Roman" w:hAnsi="Arial" w:cs="Arial"/>
          <w:sz w:val="20"/>
          <w:szCs w:val="20"/>
        </w:rPr>
        <w:t>and the</w:t>
      </w:r>
      <w:r w:rsidRPr="005703CC">
        <w:rPr>
          <w:rFonts w:ascii="Arial" w:eastAsia="Times New Roman" w:hAnsi="Arial" w:cs="Arial"/>
          <w:spacing w:val="4"/>
          <w:sz w:val="20"/>
          <w:szCs w:val="20"/>
        </w:rPr>
        <w:t xml:space="preserve"> </w:t>
      </w:r>
      <w:r w:rsidRPr="005703CC">
        <w:rPr>
          <w:rFonts w:ascii="Arial" w:eastAsia="Times New Roman" w:hAnsi="Arial" w:cs="Arial"/>
          <w:sz w:val="20"/>
          <w:szCs w:val="20"/>
        </w:rPr>
        <w:t>Board</w:t>
      </w:r>
      <w:r w:rsidRPr="005703CC">
        <w:rPr>
          <w:rFonts w:ascii="Arial" w:eastAsia="Times New Roman" w:hAnsi="Arial" w:cs="Arial"/>
          <w:spacing w:val="-5"/>
          <w:sz w:val="20"/>
          <w:szCs w:val="20"/>
        </w:rPr>
        <w:t xml:space="preserve"> </w:t>
      </w:r>
      <w:r w:rsidRPr="005703CC">
        <w:rPr>
          <w:rFonts w:ascii="Arial" w:eastAsia="Times New Roman" w:hAnsi="Arial" w:cs="Arial"/>
          <w:w w:val="106"/>
          <w:sz w:val="20"/>
          <w:szCs w:val="20"/>
        </w:rPr>
        <w:t xml:space="preserve">of </w:t>
      </w:r>
      <w:r w:rsidRPr="005703CC">
        <w:rPr>
          <w:rFonts w:ascii="Arial" w:eastAsia="Times New Roman" w:hAnsi="Arial" w:cs="Arial"/>
          <w:sz w:val="20"/>
          <w:szCs w:val="20"/>
        </w:rPr>
        <w:t>Education</w:t>
      </w:r>
      <w:r w:rsidRPr="005703CC">
        <w:rPr>
          <w:rFonts w:ascii="Arial" w:eastAsia="Times New Roman" w:hAnsi="Arial" w:cs="Arial"/>
          <w:spacing w:val="4"/>
          <w:sz w:val="20"/>
          <w:szCs w:val="20"/>
        </w:rPr>
        <w:t xml:space="preserve"> </w:t>
      </w:r>
      <w:r w:rsidRPr="005703CC">
        <w:rPr>
          <w:rFonts w:ascii="Arial" w:eastAsia="Times New Roman" w:hAnsi="Arial" w:cs="Arial"/>
          <w:sz w:val="20"/>
          <w:szCs w:val="20"/>
        </w:rPr>
        <w:t>to</w:t>
      </w:r>
      <w:r w:rsidRPr="005703CC">
        <w:rPr>
          <w:rFonts w:ascii="Arial" w:eastAsia="Times New Roman" w:hAnsi="Arial" w:cs="Arial"/>
          <w:spacing w:val="-5"/>
          <w:sz w:val="20"/>
          <w:szCs w:val="20"/>
        </w:rPr>
        <w:t xml:space="preserve"> </w:t>
      </w:r>
      <w:r w:rsidRPr="005703CC">
        <w:rPr>
          <w:rFonts w:ascii="Arial" w:eastAsia="Times New Roman" w:hAnsi="Arial" w:cs="Arial"/>
          <w:sz w:val="20"/>
          <w:szCs w:val="20"/>
        </w:rPr>
        <w:t>enter</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into</w:t>
      </w:r>
      <w:r w:rsidRPr="005703CC">
        <w:rPr>
          <w:rFonts w:ascii="Arial" w:eastAsia="Times New Roman" w:hAnsi="Arial" w:cs="Arial"/>
          <w:spacing w:val="-7"/>
          <w:sz w:val="20"/>
          <w:szCs w:val="20"/>
        </w:rPr>
        <w:t xml:space="preserve"> </w:t>
      </w:r>
      <w:r w:rsidRPr="005703CC">
        <w:rPr>
          <w:rFonts w:ascii="Arial" w:eastAsia="Times New Roman" w:hAnsi="Arial" w:cs="Arial"/>
          <w:sz w:val="20"/>
          <w:szCs w:val="20"/>
        </w:rPr>
        <w:t>a</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shared</w:t>
      </w:r>
      <w:r w:rsidRPr="005703CC">
        <w:rPr>
          <w:rFonts w:ascii="Arial" w:eastAsia="Times New Roman" w:hAnsi="Arial" w:cs="Arial"/>
          <w:spacing w:val="-11"/>
          <w:sz w:val="20"/>
          <w:szCs w:val="20"/>
        </w:rPr>
        <w:t xml:space="preserve"> </w:t>
      </w:r>
      <w:r w:rsidRPr="005703CC">
        <w:rPr>
          <w:rFonts w:ascii="Arial" w:eastAsia="Times New Roman" w:hAnsi="Arial" w:cs="Arial"/>
          <w:sz w:val="20"/>
          <w:szCs w:val="20"/>
        </w:rPr>
        <w:t>services agreement</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for</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the City</w:t>
      </w:r>
      <w:r w:rsidRPr="005703CC">
        <w:rPr>
          <w:rFonts w:ascii="Arial" w:eastAsia="Times New Roman" w:hAnsi="Arial" w:cs="Arial"/>
          <w:spacing w:val="-14"/>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10"/>
          <w:sz w:val="20"/>
          <w:szCs w:val="20"/>
        </w:rPr>
        <w:t xml:space="preserve"> </w:t>
      </w:r>
      <w:r w:rsidRPr="005703CC">
        <w:rPr>
          <w:rFonts w:ascii="Arial" w:eastAsia="Times New Roman" w:hAnsi="Arial" w:cs="Arial"/>
          <w:sz w:val="20"/>
          <w:szCs w:val="20"/>
        </w:rPr>
        <w:t>Linden</w:t>
      </w:r>
      <w:r w:rsidRPr="005703CC">
        <w:rPr>
          <w:rFonts w:ascii="Arial" w:eastAsia="Times New Roman" w:hAnsi="Arial" w:cs="Arial"/>
          <w:spacing w:val="1"/>
          <w:sz w:val="20"/>
          <w:szCs w:val="20"/>
        </w:rPr>
        <w:t xml:space="preserve"> </w:t>
      </w:r>
      <w:r w:rsidRPr="005703CC">
        <w:rPr>
          <w:rFonts w:ascii="Arial" w:eastAsia="Times New Roman" w:hAnsi="Arial" w:cs="Arial"/>
          <w:sz w:val="20"/>
          <w:szCs w:val="20"/>
        </w:rPr>
        <w:t>to</w:t>
      </w:r>
      <w:r w:rsidRPr="005703CC">
        <w:rPr>
          <w:rFonts w:ascii="Arial" w:eastAsia="Times New Roman" w:hAnsi="Arial" w:cs="Arial"/>
          <w:spacing w:val="1"/>
          <w:sz w:val="20"/>
          <w:szCs w:val="20"/>
        </w:rPr>
        <w:t xml:space="preserve"> </w:t>
      </w:r>
      <w:r w:rsidRPr="005703CC">
        <w:rPr>
          <w:rFonts w:ascii="Arial" w:eastAsia="Times New Roman" w:hAnsi="Arial" w:cs="Arial"/>
          <w:sz w:val="20"/>
          <w:szCs w:val="20"/>
        </w:rPr>
        <w:t>provide</w:t>
      </w:r>
      <w:r w:rsidRPr="005703CC">
        <w:rPr>
          <w:rFonts w:ascii="Arial" w:eastAsia="Times New Roman" w:hAnsi="Arial" w:cs="Arial"/>
          <w:spacing w:val="-4"/>
          <w:sz w:val="20"/>
          <w:szCs w:val="20"/>
        </w:rPr>
        <w:t xml:space="preserve"> </w:t>
      </w:r>
      <w:r w:rsidRPr="005703CC">
        <w:rPr>
          <w:rFonts w:ascii="Arial" w:eastAsia="Times New Roman" w:hAnsi="Arial" w:cs="Arial"/>
          <w:w w:val="102"/>
          <w:sz w:val="20"/>
          <w:szCs w:val="20"/>
        </w:rPr>
        <w:t xml:space="preserve">these </w:t>
      </w:r>
      <w:r w:rsidRPr="005703CC">
        <w:rPr>
          <w:rFonts w:ascii="Arial" w:eastAsia="Times New Roman" w:hAnsi="Arial" w:cs="Arial"/>
          <w:sz w:val="20"/>
          <w:szCs w:val="20"/>
        </w:rPr>
        <w:t>services</w:t>
      </w:r>
      <w:r w:rsidRPr="005703CC">
        <w:rPr>
          <w:rFonts w:ascii="Arial" w:eastAsia="Times New Roman" w:hAnsi="Arial" w:cs="Arial"/>
          <w:spacing w:val="3"/>
          <w:sz w:val="20"/>
          <w:szCs w:val="20"/>
        </w:rPr>
        <w:t xml:space="preserve"> </w:t>
      </w:r>
      <w:r w:rsidRPr="005703CC">
        <w:rPr>
          <w:rFonts w:ascii="Arial" w:eastAsia="Times New Roman" w:hAnsi="Arial" w:cs="Arial"/>
          <w:sz w:val="20"/>
          <w:szCs w:val="20"/>
        </w:rPr>
        <w:t>to</w:t>
      </w:r>
      <w:r w:rsidRPr="005703CC">
        <w:rPr>
          <w:rFonts w:ascii="Arial" w:eastAsia="Times New Roman" w:hAnsi="Arial" w:cs="Arial"/>
          <w:spacing w:val="7"/>
          <w:sz w:val="20"/>
          <w:szCs w:val="20"/>
        </w:rPr>
        <w:t xml:space="preserve"> </w:t>
      </w:r>
      <w:r w:rsidRPr="005703CC">
        <w:rPr>
          <w:rFonts w:ascii="Arial" w:eastAsia="Times New Roman" w:hAnsi="Arial" w:cs="Arial"/>
          <w:sz w:val="20"/>
          <w:szCs w:val="20"/>
        </w:rPr>
        <w:t>the</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Board</w:t>
      </w:r>
      <w:r w:rsidRPr="005703CC">
        <w:rPr>
          <w:rFonts w:ascii="Arial" w:eastAsia="Times New Roman" w:hAnsi="Arial" w:cs="Arial"/>
          <w:spacing w:val="-10"/>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1"/>
          <w:sz w:val="20"/>
          <w:szCs w:val="20"/>
        </w:rPr>
        <w:t xml:space="preserve"> </w:t>
      </w:r>
      <w:r w:rsidRPr="005703CC">
        <w:rPr>
          <w:rFonts w:ascii="Arial" w:eastAsia="Times New Roman" w:hAnsi="Arial" w:cs="Arial"/>
          <w:w w:val="101"/>
          <w:sz w:val="20"/>
          <w:szCs w:val="20"/>
        </w:rPr>
        <w:t>Education.</w:t>
      </w:r>
    </w:p>
    <w:p w:rsidR="005703CC" w:rsidRPr="005703CC" w:rsidRDefault="005703CC" w:rsidP="005703CC">
      <w:pPr>
        <w:spacing w:before="1" w:line="498" w:lineRule="auto"/>
        <w:ind w:left="1111" w:right="1768" w:firstLine="551"/>
        <w:rPr>
          <w:rFonts w:ascii="Arial" w:eastAsia="Times New Roman" w:hAnsi="Arial" w:cs="Arial"/>
          <w:sz w:val="20"/>
          <w:szCs w:val="20"/>
        </w:rPr>
      </w:pPr>
      <w:r w:rsidRPr="005703CC">
        <w:rPr>
          <w:rFonts w:ascii="Arial" w:eastAsia="Times New Roman" w:hAnsi="Arial" w:cs="Arial"/>
          <w:sz w:val="20"/>
          <w:szCs w:val="20"/>
        </w:rPr>
        <w:t>NOW,</w:t>
      </w:r>
      <w:r w:rsidRPr="005703CC">
        <w:rPr>
          <w:rFonts w:ascii="Arial" w:eastAsia="Times New Roman" w:hAnsi="Arial" w:cs="Arial"/>
          <w:spacing w:val="-2"/>
          <w:sz w:val="20"/>
          <w:szCs w:val="20"/>
        </w:rPr>
        <w:t xml:space="preserve"> </w:t>
      </w:r>
      <w:r w:rsidRPr="005703CC">
        <w:rPr>
          <w:rFonts w:ascii="Arial" w:eastAsia="Times New Roman" w:hAnsi="Arial" w:cs="Arial"/>
          <w:w w:val="110"/>
          <w:sz w:val="20"/>
          <w:szCs w:val="20"/>
        </w:rPr>
        <w:t>THEREFORE,</w:t>
      </w:r>
      <w:r w:rsidRPr="005703CC">
        <w:rPr>
          <w:rFonts w:ascii="Arial" w:eastAsia="Times New Roman" w:hAnsi="Arial" w:cs="Arial"/>
          <w:spacing w:val="-18"/>
          <w:w w:val="110"/>
          <w:sz w:val="20"/>
          <w:szCs w:val="20"/>
        </w:rPr>
        <w:t xml:space="preserve"> </w:t>
      </w:r>
      <w:r w:rsidRPr="005703CC">
        <w:rPr>
          <w:rFonts w:ascii="Arial" w:eastAsia="Times New Roman" w:hAnsi="Arial" w:cs="Arial"/>
          <w:sz w:val="20"/>
          <w:szCs w:val="20"/>
        </w:rPr>
        <w:t>BE</w:t>
      </w:r>
      <w:r w:rsidRPr="005703CC">
        <w:rPr>
          <w:rFonts w:ascii="Arial" w:eastAsia="Times New Roman" w:hAnsi="Arial" w:cs="Arial"/>
          <w:spacing w:val="6"/>
          <w:sz w:val="20"/>
          <w:szCs w:val="20"/>
        </w:rPr>
        <w:t xml:space="preserve"> </w:t>
      </w:r>
      <w:r w:rsidRPr="005703CC">
        <w:rPr>
          <w:rFonts w:ascii="Arial" w:eastAsia="Times New Roman" w:hAnsi="Arial" w:cs="Arial"/>
          <w:sz w:val="20"/>
          <w:szCs w:val="20"/>
        </w:rPr>
        <w:t>IT</w:t>
      </w:r>
      <w:r w:rsidRPr="005703CC">
        <w:rPr>
          <w:rFonts w:ascii="Arial" w:eastAsia="Times New Roman" w:hAnsi="Arial" w:cs="Arial"/>
          <w:spacing w:val="29"/>
          <w:sz w:val="20"/>
          <w:szCs w:val="20"/>
        </w:rPr>
        <w:t xml:space="preserve"> </w:t>
      </w:r>
      <w:r w:rsidRPr="005703CC">
        <w:rPr>
          <w:rFonts w:ascii="Arial" w:eastAsia="Times New Roman" w:hAnsi="Arial" w:cs="Arial"/>
          <w:sz w:val="20"/>
          <w:szCs w:val="20"/>
        </w:rPr>
        <w:t>RESOLVED BY</w:t>
      </w:r>
      <w:r w:rsidRPr="005703CC">
        <w:rPr>
          <w:rFonts w:ascii="Arial" w:eastAsia="Times New Roman" w:hAnsi="Arial" w:cs="Arial"/>
          <w:spacing w:val="-13"/>
          <w:sz w:val="20"/>
          <w:szCs w:val="20"/>
        </w:rPr>
        <w:t xml:space="preserve"> </w:t>
      </w:r>
      <w:r w:rsidRPr="005703CC">
        <w:rPr>
          <w:rFonts w:ascii="Arial" w:eastAsia="Times New Roman" w:hAnsi="Arial" w:cs="Arial"/>
          <w:sz w:val="20"/>
          <w:szCs w:val="20"/>
        </w:rPr>
        <w:t>THE</w:t>
      </w:r>
      <w:r w:rsidRPr="005703CC">
        <w:rPr>
          <w:rFonts w:ascii="Arial" w:eastAsia="Times New Roman" w:hAnsi="Arial" w:cs="Arial"/>
          <w:spacing w:val="43"/>
          <w:sz w:val="20"/>
          <w:szCs w:val="20"/>
        </w:rPr>
        <w:t xml:space="preserve"> </w:t>
      </w:r>
      <w:r w:rsidRPr="005703CC">
        <w:rPr>
          <w:rFonts w:ascii="Arial" w:eastAsia="Times New Roman" w:hAnsi="Arial" w:cs="Arial"/>
          <w:w w:val="105"/>
          <w:sz w:val="20"/>
          <w:szCs w:val="20"/>
        </w:rPr>
        <w:t>GOVERNING</w:t>
      </w:r>
      <w:r w:rsidRPr="005703CC">
        <w:rPr>
          <w:rFonts w:ascii="Arial" w:eastAsia="Times New Roman" w:hAnsi="Arial" w:cs="Arial"/>
          <w:spacing w:val="-2"/>
          <w:w w:val="105"/>
          <w:sz w:val="20"/>
          <w:szCs w:val="20"/>
        </w:rPr>
        <w:t xml:space="preserve"> </w:t>
      </w:r>
      <w:r w:rsidRPr="005703CC">
        <w:rPr>
          <w:rFonts w:ascii="Arial" w:eastAsia="Times New Roman" w:hAnsi="Arial" w:cs="Arial"/>
          <w:sz w:val="20"/>
          <w:szCs w:val="20"/>
        </w:rPr>
        <w:t>BODY</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21"/>
          <w:sz w:val="20"/>
          <w:szCs w:val="20"/>
        </w:rPr>
        <w:t xml:space="preserve"> </w:t>
      </w:r>
      <w:r w:rsidRPr="005703CC">
        <w:rPr>
          <w:rFonts w:ascii="Arial" w:eastAsia="Times New Roman" w:hAnsi="Arial" w:cs="Arial"/>
          <w:w w:val="110"/>
          <w:sz w:val="20"/>
          <w:szCs w:val="20"/>
        </w:rPr>
        <w:t xml:space="preserve">THE </w:t>
      </w:r>
      <w:r w:rsidRPr="005703CC">
        <w:rPr>
          <w:rFonts w:ascii="Arial" w:eastAsia="Times New Roman" w:hAnsi="Arial" w:cs="Arial"/>
          <w:sz w:val="20"/>
          <w:szCs w:val="20"/>
        </w:rPr>
        <w:t>CITY</w:t>
      </w:r>
      <w:r w:rsidRPr="005703CC">
        <w:rPr>
          <w:rFonts w:ascii="Arial" w:eastAsia="Times New Roman" w:hAnsi="Arial" w:cs="Arial"/>
          <w:spacing w:val="42"/>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21"/>
          <w:sz w:val="20"/>
          <w:szCs w:val="20"/>
        </w:rPr>
        <w:t xml:space="preserve"> </w:t>
      </w:r>
      <w:r w:rsidRPr="005703CC">
        <w:rPr>
          <w:rFonts w:ascii="Arial" w:eastAsia="Times New Roman" w:hAnsi="Arial" w:cs="Arial"/>
          <w:sz w:val="20"/>
          <w:szCs w:val="20"/>
        </w:rPr>
        <w:t>LINDEN</w:t>
      </w:r>
      <w:r w:rsidRPr="005703CC">
        <w:rPr>
          <w:rFonts w:ascii="Arial" w:eastAsia="Times New Roman" w:hAnsi="Arial" w:cs="Arial"/>
          <w:spacing w:val="39"/>
          <w:sz w:val="20"/>
          <w:szCs w:val="20"/>
        </w:rPr>
        <w:t xml:space="preserve"> </w:t>
      </w:r>
      <w:r w:rsidRPr="005703CC">
        <w:rPr>
          <w:rFonts w:ascii="Arial" w:eastAsia="Times New Roman" w:hAnsi="Arial" w:cs="Arial"/>
          <w:sz w:val="20"/>
          <w:szCs w:val="20"/>
        </w:rPr>
        <w:t>as</w:t>
      </w:r>
      <w:r w:rsidRPr="005703CC">
        <w:rPr>
          <w:rFonts w:ascii="Arial" w:eastAsia="Times New Roman" w:hAnsi="Arial" w:cs="Arial"/>
          <w:spacing w:val="4"/>
          <w:sz w:val="20"/>
          <w:szCs w:val="20"/>
        </w:rPr>
        <w:t xml:space="preserve"> </w:t>
      </w:r>
      <w:r w:rsidRPr="005703CC">
        <w:rPr>
          <w:rFonts w:ascii="Arial" w:eastAsia="Times New Roman" w:hAnsi="Arial" w:cs="Arial"/>
          <w:w w:val="101"/>
          <w:sz w:val="20"/>
          <w:szCs w:val="20"/>
        </w:rPr>
        <w:t>follow</w:t>
      </w:r>
      <w:r w:rsidRPr="005703CC">
        <w:rPr>
          <w:rFonts w:ascii="Arial" w:eastAsia="Times New Roman" w:hAnsi="Arial" w:cs="Arial"/>
          <w:spacing w:val="-10"/>
          <w:w w:val="102"/>
          <w:sz w:val="20"/>
          <w:szCs w:val="20"/>
        </w:rPr>
        <w:t>s</w:t>
      </w:r>
      <w:r w:rsidRPr="005703CC">
        <w:rPr>
          <w:rFonts w:ascii="Arial" w:eastAsia="Times New Roman" w:hAnsi="Arial" w:cs="Arial"/>
          <w:w w:val="145"/>
          <w:sz w:val="20"/>
          <w:szCs w:val="20"/>
        </w:rPr>
        <w:t>:</w:t>
      </w:r>
    </w:p>
    <w:p w:rsidR="005703CC" w:rsidRPr="005703CC" w:rsidRDefault="005703CC" w:rsidP="005703CC">
      <w:pPr>
        <w:tabs>
          <w:tab w:val="left" w:pos="2180"/>
        </w:tabs>
        <w:spacing w:before="8" w:line="240" w:lineRule="auto"/>
        <w:ind w:left="1683" w:right="-20"/>
        <w:rPr>
          <w:rFonts w:ascii="Arial" w:eastAsia="Times New Roman" w:hAnsi="Arial" w:cs="Arial"/>
          <w:sz w:val="20"/>
          <w:szCs w:val="20"/>
        </w:rPr>
      </w:pPr>
      <w:r w:rsidRPr="005703CC">
        <w:rPr>
          <w:rFonts w:ascii="Arial" w:eastAsia="Arial" w:hAnsi="Arial" w:cs="Arial"/>
          <w:w w:val="156"/>
          <w:sz w:val="20"/>
          <w:szCs w:val="20"/>
        </w:rPr>
        <w:t>1.</w:t>
      </w:r>
      <w:r w:rsidRPr="005703CC">
        <w:rPr>
          <w:rFonts w:ascii="Arial" w:eastAsia="Arial" w:hAnsi="Arial" w:cs="Arial"/>
          <w:sz w:val="20"/>
          <w:szCs w:val="20"/>
        </w:rPr>
        <w:tab/>
      </w:r>
      <w:r w:rsidRPr="005703CC">
        <w:rPr>
          <w:rFonts w:ascii="Arial" w:eastAsia="Times New Roman" w:hAnsi="Arial" w:cs="Arial"/>
          <w:sz w:val="20"/>
          <w:szCs w:val="20"/>
        </w:rPr>
        <w:t>That</w:t>
      </w:r>
      <w:r w:rsidRPr="005703CC">
        <w:rPr>
          <w:rFonts w:ascii="Arial" w:eastAsia="Times New Roman" w:hAnsi="Arial" w:cs="Arial"/>
          <w:spacing w:val="14"/>
          <w:sz w:val="20"/>
          <w:szCs w:val="20"/>
        </w:rPr>
        <w:t xml:space="preserve"> </w:t>
      </w:r>
      <w:r w:rsidRPr="005703CC">
        <w:rPr>
          <w:rFonts w:ascii="Arial" w:eastAsia="Times New Roman" w:hAnsi="Arial" w:cs="Arial"/>
          <w:sz w:val="20"/>
          <w:szCs w:val="20"/>
        </w:rPr>
        <w:t>the</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Mayor</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and City</w:t>
      </w:r>
      <w:r w:rsidRPr="005703CC">
        <w:rPr>
          <w:rFonts w:ascii="Arial" w:eastAsia="Times New Roman" w:hAnsi="Arial" w:cs="Arial"/>
          <w:spacing w:val="-1"/>
          <w:sz w:val="20"/>
          <w:szCs w:val="20"/>
        </w:rPr>
        <w:t xml:space="preserve"> </w:t>
      </w:r>
      <w:r w:rsidRPr="005703CC">
        <w:rPr>
          <w:rFonts w:ascii="Arial" w:eastAsia="Times New Roman" w:hAnsi="Arial" w:cs="Arial"/>
          <w:sz w:val="20"/>
          <w:szCs w:val="20"/>
        </w:rPr>
        <w:t>Clerk</w:t>
      </w:r>
      <w:r w:rsidRPr="005703CC">
        <w:rPr>
          <w:rFonts w:ascii="Arial" w:eastAsia="Times New Roman" w:hAnsi="Arial" w:cs="Arial"/>
          <w:spacing w:val="3"/>
          <w:sz w:val="20"/>
          <w:szCs w:val="20"/>
        </w:rPr>
        <w:t xml:space="preserve"> </w:t>
      </w:r>
      <w:r w:rsidRPr="005703CC">
        <w:rPr>
          <w:rFonts w:ascii="Arial" w:eastAsia="Times New Roman" w:hAnsi="Arial" w:cs="Arial"/>
          <w:sz w:val="20"/>
          <w:szCs w:val="20"/>
        </w:rPr>
        <w:t>be</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a</w:t>
      </w:r>
      <w:r w:rsidRPr="005703CC">
        <w:rPr>
          <w:rFonts w:ascii="Arial" w:eastAsia="Times New Roman" w:hAnsi="Arial" w:cs="Arial"/>
          <w:spacing w:val="1"/>
          <w:sz w:val="20"/>
          <w:szCs w:val="20"/>
        </w:rPr>
        <w:t>n</w:t>
      </w:r>
      <w:r w:rsidRPr="005703CC">
        <w:rPr>
          <w:rFonts w:ascii="Arial" w:eastAsia="Times New Roman" w:hAnsi="Arial" w:cs="Arial"/>
          <w:sz w:val="20"/>
          <w:szCs w:val="20"/>
        </w:rPr>
        <w:t>d</w:t>
      </w:r>
      <w:r w:rsidRPr="005703CC">
        <w:rPr>
          <w:rFonts w:ascii="Arial" w:eastAsia="Times New Roman" w:hAnsi="Arial" w:cs="Arial"/>
          <w:spacing w:val="7"/>
          <w:sz w:val="20"/>
          <w:szCs w:val="20"/>
        </w:rPr>
        <w:t xml:space="preserve"> </w:t>
      </w:r>
      <w:r w:rsidRPr="005703CC">
        <w:rPr>
          <w:rFonts w:ascii="Arial" w:eastAsia="Times New Roman" w:hAnsi="Arial" w:cs="Arial"/>
          <w:w w:val="97"/>
          <w:sz w:val="20"/>
          <w:szCs w:val="20"/>
        </w:rPr>
        <w:t>hereby</w:t>
      </w:r>
      <w:r w:rsidRPr="005703CC">
        <w:rPr>
          <w:rFonts w:ascii="Arial" w:eastAsia="Times New Roman" w:hAnsi="Arial" w:cs="Arial"/>
          <w:spacing w:val="-7"/>
          <w:w w:val="97"/>
          <w:sz w:val="20"/>
          <w:szCs w:val="20"/>
        </w:rPr>
        <w:t xml:space="preserve"> </w:t>
      </w:r>
      <w:r w:rsidRPr="005703CC">
        <w:rPr>
          <w:rFonts w:ascii="Arial" w:eastAsia="Times New Roman" w:hAnsi="Arial" w:cs="Arial"/>
          <w:sz w:val="20"/>
          <w:szCs w:val="20"/>
        </w:rPr>
        <w:t>are</w:t>
      </w:r>
      <w:r w:rsidRPr="005703CC">
        <w:rPr>
          <w:rFonts w:ascii="Arial" w:eastAsia="Times New Roman" w:hAnsi="Arial" w:cs="Arial"/>
          <w:spacing w:val="5"/>
          <w:sz w:val="20"/>
          <w:szCs w:val="20"/>
        </w:rPr>
        <w:t xml:space="preserve"> </w:t>
      </w:r>
      <w:r w:rsidRPr="005703CC">
        <w:rPr>
          <w:rFonts w:ascii="Arial" w:eastAsia="Times New Roman" w:hAnsi="Arial" w:cs="Arial"/>
          <w:spacing w:val="-5"/>
          <w:sz w:val="20"/>
          <w:szCs w:val="20"/>
        </w:rPr>
        <w:t>d</w:t>
      </w:r>
      <w:r w:rsidRPr="005703CC">
        <w:rPr>
          <w:rFonts w:ascii="Arial" w:eastAsia="Times New Roman" w:hAnsi="Arial" w:cs="Arial"/>
          <w:sz w:val="20"/>
          <w:szCs w:val="20"/>
        </w:rPr>
        <w:t>irected</w:t>
      </w:r>
      <w:r w:rsidRPr="005703CC">
        <w:rPr>
          <w:rFonts w:ascii="Arial" w:eastAsia="Times New Roman" w:hAnsi="Arial" w:cs="Arial"/>
          <w:spacing w:val="4"/>
          <w:sz w:val="20"/>
          <w:szCs w:val="20"/>
        </w:rPr>
        <w:t xml:space="preserve"> </w:t>
      </w:r>
      <w:r w:rsidRPr="005703CC">
        <w:rPr>
          <w:rFonts w:ascii="Arial" w:eastAsia="Times New Roman" w:hAnsi="Arial" w:cs="Arial"/>
          <w:sz w:val="20"/>
          <w:szCs w:val="20"/>
        </w:rPr>
        <w:t>and</w:t>
      </w:r>
      <w:r w:rsidRPr="005703CC">
        <w:rPr>
          <w:rFonts w:ascii="Arial" w:eastAsia="Times New Roman" w:hAnsi="Arial" w:cs="Arial"/>
          <w:spacing w:val="-4"/>
          <w:sz w:val="20"/>
          <w:szCs w:val="20"/>
        </w:rPr>
        <w:t xml:space="preserve"> </w:t>
      </w:r>
      <w:r w:rsidRPr="005703CC">
        <w:rPr>
          <w:rFonts w:ascii="Arial" w:eastAsia="Times New Roman" w:hAnsi="Arial" w:cs="Arial"/>
          <w:w w:val="102"/>
          <w:sz w:val="20"/>
          <w:szCs w:val="20"/>
        </w:rPr>
        <w:t>author</w:t>
      </w:r>
      <w:r w:rsidRPr="005703CC">
        <w:rPr>
          <w:rFonts w:ascii="Arial" w:eastAsia="Times New Roman" w:hAnsi="Arial" w:cs="Arial"/>
          <w:spacing w:val="-8"/>
          <w:w w:val="102"/>
          <w:sz w:val="20"/>
          <w:szCs w:val="20"/>
        </w:rPr>
        <w:t>i</w:t>
      </w:r>
      <w:r w:rsidRPr="005703CC">
        <w:rPr>
          <w:rFonts w:ascii="Arial" w:eastAsia="Times New Roman" w:hAnsi="Arial" w:cs="Arial"/>
          <w:w w:val="98"/>
          <w:sz w:val="20"/>
          <w:szCs w:val="20"/>
        </w:rPr>
        <w:t>zed</w:t>
      </w:r>
    </w:p>
    <w:p w:rsidR="005703CC" w:rsidRPr="005703CC" w:rsidRDefault="005703CC" w:rsidP="005703CC">
      <w:pPr>
        <w:spacing w:before="8" w:line="249" w:lineRule="auto"/>
        <w:ind w:left="2212" w:right="1746" w:hanging="7"/>
        <w:rPr>
          <w:rFonts w:ascii="Arial" w:eastAsia="Times New Roman" w:hAnsi="Arial" w:cs="Arial"/>
          <w:sz w:val="20"/>
          <w:szCs w:val="20"/>
        </w:rPr>
      </w:pPr>
      <w:proofErr w:type="gramStart"/>
      <w:r w:rsidRPr="005703CC">
        <w:rPr>
          <w:rFonts w:ascii="Arial" w:eastAsia="Times New Roman" w:hAnsi="Arial" w:cs="Arial"/>
          <w:sz w:val="20"/>
          <w:szCs w:val="20"/>
        </w:rPr>
        <w:t>to</w:t>
      </w:r>
      <w:proofErr w:type="gramEnd"/>
      <w:r w:rsidRPr="005703CC">
        <w:rPr>
          <w:rFonts w:ascii="Arial" w:eastAsia="Times New Roman" w:hAnsi="Arial" w:cs="Arial"/>
          <w:spacing w:val="3"/>
          <w:sz w:val="20"/>
          <w:szCs w:val="20"/>
        </w:rPr>
        <w:t xml:space="preserve"> </w:t>
      </w:r>
      <w:r w:rsidRPr="005703CC">
        <w:rPr>
          <w:rFonts w:ascii="Arial" w:eastAsia="Times New Roman" w:hAnsi="Arial" w:cs="Arial"/>
          <w:sz w:val="20"/>
          <w:szCs w:val="20"/>
        </w:rPr>
        <w:t>exec</w:t>
      </w:r>
      <w:r w:rsidRPr="005703CC">
        <w:rPr>
          <w:rFonts w:ascii="Arial" w:eastAsia="Times New Roman" w:hAnsi="Arial" w:cs="Arial"/>
          <w:spacing w:val="-2"/>
          <w:sz w:val="20"/>
          <w:szCs w:val="20"/>
        </w:rPr>
        <w:t>u</w:t>
      </w:r>
      <w:r w:rsidRPr="005703CC">
        <w:rPr>
          <w:rFonts w:ascii="Arial" w:eastAsia="Times New Roman" w:hAnsi="Arial" w:cs="Arial"/>
          <w:sz w:val="20"/>
          <w:szCs w:val="20"/>
        </w:rPr>
        <w:t>te</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a</w:t>
      </w:r>
      <w:r w:rsidRPr="005703CC">
        <w:rPr>
          <w:rFonts w:ascii="Arial" w:eastAsia="Times New Roman" w:hAnsi="Arial" w:cs="Arial"/>
          <w:spacing w:val="-1"/>
          <w:sz w:val="20"/>
          <w:szCs w:val="20"/>
        </w:rPr>
        <w:t xml:space="preserve"> </w:t>
      </w:r>
      <w:r w:rsidRPr="005703CC">
        <w:rPr>
          <w:rFonts w:ascii="Arial" w:eastAsia="Times New Roman" w:hAnsi="Arial" w:cs="Arial"/>
          <w:sz w:val="20"/>
          <w:szCs w:val="20"/>
        </w:rPr>
        <w:t>Shared</w:t>
      </w:r>
      <w:r w:rsidRPr="005703CC">
        <w:rPr>
          <w:rFonts w:ascii="Arial" w:eastAsia="Times New Roman" w:hAnsi="Arial" w:cs="Arial"/>
          <w:spacing w:val="-7"/>
          <w:sz w:val="20"/>
          <w:szCs w:val="20"/>
        </w:rPr>
        <w:t xml:space="preserve"> </w:t>
      </w:r>
      <w:r w:rsidRPr="005703CC">
        <w:rPr>
          <w:rFonts w:ascii="Arial" w:eastAsia="Times New Roman" w:hAnsi="Arial" w:cs="Arial"/>
          <w:sz w:val="20"/>
          <w:szCs w:val="20"/>
        </w:rPr>
        <w:t>Services</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Agreement</w:t>
      </w:r>
      <w:r w:rsidRPr="005703CC">
        <w:rPr>
          <w:rFonts w:ascii="Arial" w:eastAsia="Times New Roman" w:hAnsi="Arial" w:cs="Arial"/>
          <w:spacing w:val="-11"/>
          <w:sz w:val="20"/>
          <w:szCs w:val="20"/>
        </w:rPr>
        <w:t xml:space="preserve"> with</w:t>
      </w:r>
      <w:r w:rsidRPr="005703CC">
        <w:rPr>
          <w:rFonts w:ascii="Arial" w:eastAsia="Times New Roman" w:hAnsi="Arial" w:cs="Arial"/>
          <w:spacing w:val="15"/>
          <w:w w:val="73"/>
          <w:sz w:val="20"/>
          <w:szCs w:val="20"/>
        </w:rPr>
        <w:t xml:space="preserve"> </w:t>
      </w:r>
      <w:r w:rsidRPr="005703CC">
        <w:rPr>
          <w:rFonts w:ascii="Arial" w:eastAsia="Times New Roman" w:hAnsi="Arial" w:cs="Arial"/>
          <w:sz w:val="20"/>
          <w:szCs w:val="20"/>
        </w:rPr>
        <w:t>the</w:t>
      </w:r>
      <w:r w:rsidRPr="005703CC">
        <w:rPr>
          <w:rFonts w:ascii="Arial" w:eastAsia="Times New Roman" w:hAnsi="Arial" w:cs="Arial"/>
          <w:spacing w:val="1"/>
          <w:sz w:val="20"/>
          <w:szCs w:val="20"/>
        </w:rPr>
        <w:t xml:space="preserve"> </w:t>
      </w:r>
      <w:r w:rsidRPr="005703CC">
        <w:rPr>
          <w:rFonts w:ascii="Arial" w:eastAsia="Times New Roman" w:hAnsi="Arial" w:cs="Arial"/>
          <w:sz w:val="20"/>
          <w:szCs w:val="20"/>
        </w:rPr>
        <w:t>Board</w:t>
      </w:r>
      <w:r w:rsidRPr="005703CC">
        <w:rPr>
          <w:rFonts w:ascii="Arial" w:eastAsia="Times New Roman" w:hAnsi="Arial" w:cs="Arial"/>
          <w:spacing w:val="-12"/>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15"/>
          <w:sz w:val="20"/>
          <w:szCs w:val="20"/>
        </w:rPr>
        <w:t xml:space="preserve"> </w:t>
      </w:r>
      <w:r w:rsidRPr="005703CC">
        <w:rPr>
          <w:rFonts w:ascii="Arial" w:eastAsia="Times New Roman" w:hAnsi="Arial" w:cs="Arial"/>
          <w:sz w:val="20"/>
          <w:szCs w:val="20"/>
        </w:rPr>
        <w:t>Education</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as</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aforesai</w:t>
      </w:r>
      <w:r w:rsidRPr="005703CC">
        <w:rPr>
          <w:rFonts w:ascii="Arial" w:eastAsia="Times New Roman" w:hAnsi="Arial" w:cs="Arial"/>
          <w:spacing w:val="5"/>
          <w:w w:val="101"/>
          <w:sz w:val="20"/>
          <w:szCs w:val="20"/>
        </w:rPr>
        <w:t>d</w:t>
      </w:r>
      <w:r w:rsidRPr="005703CC">
        <w:rPr>
          <w:rFonts w:ascii="Arial" w:eastAsia="Times New Roman" w:hAnsi="Arial" w:cs="Arial"/>
          <w:w w:val="109"/>
          <w:sz w:val="20"/>
          <w:szCs w:val="20"/>
        </w:rPr>
        <w:t xml:space="preserve">, </w:t>
      </w:r>
      <w:r w:rsidRPr="005703CC">
        <w:rPr>
          <w:rFonts w:ascii="Arial" w:eastAsia="Times New Roman" w:hAnsi="Arial" w:cs="Arial"/>
          <w:sz w:val="20"/>
          <w:szCs w:val="20"/>
        </w:rPr>
        <w:t>upon</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approval</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12"/>
          <w:sz w:val="20"/>
          <w:szCs w:val="20"/>
        </w:rPr>
        <w:t xml:space="preserve"> </w:t>
      </w:r>
      <w:r w:rsidRPr="005703CC">
        <w:rPr>
          <w:rFonts w:ascii="Arial" w:eastAsia="Times New Roman" w:hAnsi="Arial" w:cs="Arial"/>
          <w:sz w:val="20"/>
          <w:szCs w:val="20"/>
        </w:rPr>
        <w:t>the</w:t>
      </w:r>
      <w:r w:rsidRPr="005703CC">
        <w:rPr>
          <w:rFonts w:ascii="Arial" w:eastAsia="Times New Roman" w:hAnsi="Arial" w:cs="Arial"/>
          <w:spacing w:val="-6"/>
          <w:sz w:val="20"/>
          <w:szCs w:val="20"/>
        </w:rPr>
        <w:t xml:space="preserve"> </w:t>
      </w:r>
      <w:r w:rsidRPr="005703CC">
        <w:rPr>
          <w:rFonts w:ascii="Arial" w:eastAsia="Times New Roman" w:hAnsi="Arial" w:cs="Arial"/>
          <w:sz w:val="20"/>
          <w:szCs w:val="20"/>
        </w:rPr>
        <w:t>Law</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Department.</w:t>
      </w:r>
    </w:p>
    <w:p w:rsidR="005703CC" w:rsidRPr="005703CC" w:rsidRDefault="005703CC" w:rsidP="005703CC">
      <w:pPr>
        <w:spacing w:before="15" w:line="200" w:lineRule="exact"/>
        <w:rPr>
          <w:rFonts w:ascii="Arial" w:hAnsi="Arial" w:cs="Arial"/>
          <w:sz w:val="20"/>
          <w:szCs w:val="20"/>
        </w:rPr>
      </w:pPr>
    </w:p>
    <w:p w:rsidR="005703CC" w:rsidRPr="005703CC" w:rsidRDefault="005703CC" w:rsidP="005703CC">
      <w:pPr>
        <w:tabs>
          <w:tab w:val="left" w:pos="2200"/>
        </w:tabs>
        <w:spacing w:line="249" w:lineRule="auto"/>
        <w:ind w:left="2212" w:right="1608" w:hanging="558"/>
        <w:rPr>
          <w:rFonts w:ascii="Arial" w:eastAsia="Times New Roman" w:hAnsi="Arial" w:cs="Arial"/>
          <w:sz w:val="20"/>
          <w:szCs w:val="20"/>
        </w:rPr>
      </w:pPr>
      <w:r w:rsidRPr="005703CC">
        <w:rPr>
          <w:rFonts w:ascii="Arial" w:eastAsia="Times New Roman" w:hAnsi="Arial" w:cs="Arial"/>
          <w:sz w:val="20"/>
          <w:szCs w:val="20"/>
        </w:rPr>
        <w:t>2.</w:t>
      </w:r>
      <w:r w:rsidRPr="005703CC">
        <w:rPr>
          <w:rFonts w:ascii="Arial" w:eastAsia="Times New Roman" w:hAnsi="Arial" w:cs="Arial"/>
          <w:spacing w:val="-33"/>
          <w:sz w:val="20"/>
          <w:szCs w:val="20"/>
        </w:rPr>
        <w:t xml:space="preserve"> </w:t>
      </w:r>
      <w:r w:rsidRPr="005703CC">
        <w:rPr>
          <w:rFonts w:ascii="Arial" w:eastAsia="Times New Roman" w:hAnsi="Arial" w:cs="Arial"/>
          <w:sz w:val="20"/>
          <w:szCs w:val="20"/>
        </w:rPr>
        <w:tab/>
        <w:t>The</w:t>
      </w:r>
      <w:r w:rsidRPr="005703CC">
        <w:rPr>
          <w:rFonts w:ascii="Arial" w:eastAsia="Times New Roman" w:hAnsi="Arial" w:cs="Arial"/>
          <w:spacing w:val="12"/>
          <w:sz w:val="20"/>
          <w:szCs w:val="20"/>
        </w:rPr>
        <w:t xml:space="preserve"> </w:t>
      </w:r>
      <w:r w:rsidRPr="005703CC">
        <w:rPr>
          <w:rFonts w:ascii="Arial" w:eastAsia="Times New Roman" w:hAnsi="Arial" w:cs="Arial"/>
          <w:sz w:val="20"/>
          <w:szCs w:val="20"/>
        </w:rPr>
        <w:t>Board</w:t>
      </w:r>
      <w:r w:rsidRPr="005703CC">
        <w:rPr>
          <w:rFonts w:ascii="Arial" w:eastAsia="Times New Roman" w:hAnsi="Arial" w:cs="Arial"/>
          <w:spacing w:val="-5"/>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10"/>
          <w:sz w:val="20"/>
          <w:szCs w:val="20"/>
        </w:rPr>
        <w:t xml:space="preserve"> </w:t>
      </w:r>
      <w:r w:rsidRPr="005703CC">
        <w:rPr>
          <w:rFonts w:ascii="Arial" w:eastAsia="Times New Roman" w:hAnsi="Arial" w:cs="Arial"/>
          <w:spacing w:val="-10"/>
          <w:sz w:val="20"/>
          <w:szCs w:val="20"/>
        </w:rPr>
        <w:t>E</w:t>
      </w:r>
      <w:r w:rsidRPr="005703CC">
        <w:rPr>
          <w:rFonts w:ascii="Arial" w:eastAsia="Times New Roman" w:hAnsi="Arial" w:cs="Arial"/>
          <w:sz w:val="20"/>
          <w:szCs w:val="20"/>
        </w:rPr>
        <w:t>duc</w:t>
      </w:r>
      <w:r w:rsidRPr="005703CC">
        <w:rPr>
          <w:rFonts w:ascii="Arial" w:eastAsia="Times New Roman" w:hAnsi="Arial" w:cs="Arial"/>
          <w:spacing w:val="-2"/>
          <w:sz w:val="20"/>
          <w:szCs w:val="20"/>
        </w:rPr>
        <w:t>a</w:t>
      </w:r>
      <w:r w:rsidRPr="005703CC">
        <w:rPr>
          <w:rFonts w:ascii="Arial" w:eastAsia="Times New Roman" w:hAnsi="Arial" w:cs="Arial"/>
          <w:sz w:val="20"/>
          <w:szCs w:val="20"/>
        </w:rPr>
        <w:t>tion shall</w:t>
      </w:r>
      <w:r w:rsidRPr="005703CC">
        <w:rPr>
          <w:rFonts w:ascii="Arial" w:eastAsia="Times New Roman" w:hAnsi="Arial" w:cs="Arial"/>
          <w:spacing w:val="10"/>
          <w:sz w:val="20"/>
          <w:szCs w:val="20"/>
        </w:rPr>
        <w:t xml:space="preserve"> </w:t>
      </w:r>
      <w:r w:rsidRPr="005703CC">
        <w:rPr>
          <w:rFonts w:ascii="Arial" w:eastAsia="Times New Roman" w:hAnsi="Arial" w:cs="Arial"/>
          <w:sz w:val="20"/>
          <w:szCs w:val="20"/>
        </w:rPr>
        <w:t>pay</w:t>
      </w:r>
      <w:r w:rsidRPr="005703CC">
        <w:rPr>
          <w:rFonts w:ascii="Arial" w:eastAsia="Times New Roman" w:hAnsi="Arial" w:cs="Arial"/>
          <w:spacing w:val="-9"/>
          <w:sz w:val="20"/>
          <w:szCs w:val="20"/>
        </w:rPr>
        <w:t xml:space="preserve"> </w:t>
      </w:r>
      <w:r w:rsidRPr="005703CC">
        <w:rPr>
          <w:rFonts w:ascii="Arial" w:eastAsia="Times New Roman" w:hAnsi="Arial" w:cs="Arial"/>
          <w:sz w:val="20"/>
          <w:szCs w:val="20"/>
        </w:rPr>
        <w:t>the City</w:t>
      </w:r>
      <w:r w:rsidRPr="005703CC">
        <w:rPr>
          <w:rFonts w:ascii="Arial" w:eastAsia="Times New Roman" w:hAnsi="Arial" w:cs="Arial"/>
          <w:spacing w:val="-14"/>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16"/>
          <w:sz w:val="20"/>
          <w:szCs w:val="20"/>
        </w:rPr>
        <w:t xml:space="preserve"> </w:t>
      </w:r>
      <w:r w:rsidRPr="005703CC">
        <w:rPr>
          <w:rFonts w:ascii="Arial" w:eastAsia="Times New Roman" w:hAnsi="Arial" w:cs="Arial"/>
          <w:sz w:val="20"/>
          <w:szCs w:val="20"/>
        </w:rPr>
        <w:t>Linden</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an</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annual</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sum</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equal</w:t>
      </w:r>
      <w:r w:rsidRPr="005703CC">
        <w:rPr>
          <w:rFonts w:ascii="Arial" w:eastAsia="Times New Roman" w:hAnsi="Arial" w:cs="Arial"/>
          <w:spacing w:val="18"/>
          <w:sz w:val="20"/>
          <w:szCs w:val="20"/>
        </w:rPr>
        <w:t xml:space="preserve"> </w:t>
      </w:r>
      <w:r w:rsidRPr="005703CC">
        <w:rPr>
          <w:rFonts w:ascii="Arial" w:eastAsia="Times New Roman" w:hAnsi="Arial" w:cs="Arial"/>
          <w:sz w:val="20"/>
          <w:szCs w:val="20"/>
        </w:rPr>
        <w:t>to</w:t>
      </w:r>
      <w:r w:rsidRPr="005703CC">
        <w:rPr>
          <w:rFonts w:ascii="Arial" w:eastAsia="Times New Roman" w:hAnsi="Arial" w:cs="Arial"/>
          <w:spacing w:val="-2"/>
          <w:sz w:val="20"/>
          <w:szCs w:val="20"/>
        </w:rPr>
        <w:t xml:space="preserve"> </w:t>
      </w:r>
      <w:r w:rsidRPr="005703CC">
        <w:rPr>
          <w:rFonts w:ascii="Arial" w:eastAsia="Times New Roman" w:hAnsi="Arial" w:cs="Arial"/>
          <w:w w:val="103"/>
          <w:sz w:val="20"/>
          <w:szCs w:val="20"/>
        </w:rPr>
        <w:t>th</w:t>
      </w:r>
      <w:r w:rsidRPr="005703CC">
        <w:rPr>
          <w:rFonts w:ascii="Arial" w:eastAsia="Times New Roman" w:hAnsi="Arial" w:cs="Arial"/>
          <w:spacing w:val="7"/>
          <w:w w:val="103"/>
          <w:sz w:val="20"/>
          <w:szCs w:val="20"/>
        </w:rPr>
        <w:t>e</w:t>
      </w:r>
      <w:r w:rsidRPr="005703CC">
        <w:rPr>
          <w:rFonts w:ascii="Arial" w:eastAsia="Times New Roman" w:hAnsi="Arial" w:cs="Arial"/>
          <w:w w:val="566"/>
          <w:sz w:val="20"/>
          <w:szCs w:val="20"/>
        </w:rPr>
        <w:t xml:space="preserve"> </w:t>
      </w:r>
      <w:r w:rsidRPr="005703CC">
        <w:rPr>
          <w:rFonts w:ascii="Arial" w:eastAsia="Times New Roman" w:hAnsi="Arial" w:cs="Arial"/>
          <w:sz w:val="20"/>
          <w:szCs w:val="20"/>
        </w:rPr>
        <w:t>pensionable</w:t>
      </w:r>
      <w:r w:rsidRPr="005703CC">
        <w:rPr>
          <w:rFonts w:ascii="Arial" w:eastAsia="Times New Roman" w:hAnsi="Arial" w:cs="Arial"/>
          <w:spacing w:val="-11"/>
          <w:sz w:val="20"/>
          <w:szCs w:val="20"/>
        </w:rPr>
        <w:t xml:space="preserve"> </w:t>
      </w:r>
      <w:r w:rsidRPr="005703CC">
        <w:rPr>
          <w:rFonts w:ascii="Arial" w:eastAsia="Times New Roman" w:hAnsi="Arial" w:cs="Arial"/>
          <w:sz w:val="20"/>
          <w:szCs w:val="20"/>
        </w:rPr>
        <w:t>salary</w:t>
      </w:r>
      <w:r w:rsidRPr="005703CC">
        <w:rPr>
          <w:rFonts w:ascii="Arial" w:eastAsia="Times New Roman" w:hAnsi="Arial" w:cs="Arial"/>
          <w:spacing w:val="-3"/>
          <w:sz w:val="20"/>
          <w:szCs w:val="20"/>
        </w:rPr>
        <w:t xml:space="preserve"> </w:t>
      </w:r>
      <w:r w:rsidRPr="005703CC">
        <w:rPr>
          <w:rFonts w:ascii="Arial" w:eastAsia="Times New Roman" w:hAnsi="Arial" w:cs="Arial"/>
          <w:sz w:val="20"/>
          <w:szCs w:val="20"/>
        </w:rPr>
        <w:t>(exclusive</w:t>
      </w:r>
      <w:r w:rsidRPr="005703CC">
        <w:rPr>
          <w:rFonts w:ascii="Arial" w:eastAsia="Times New Roman" w:hAnsi="Arial" w:cs="Arial"/>
          <w:spacing w:val="-14"/>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13"/>
          <w:sz w:val="20"/>
          <w:szCs w:val="20"/>
        </w:rPr>
        <w:t xml:space="preserve"> </w:t>
      </w:r>
      <w:r w:rsidRPr="005703CC">
        <w:rPr>
          <w:rFonts w:ascii="Arial" w:eastAsia="Times New Roman" w:hAnsi="Arial" w:cs="Arial"/>
          <w:sz w:val="20"/>
          <w:szCs w:val="20"/>
        </w:rPr>
        <w:t>benefits)</w:t>
      </w:r>
      <w:r w:rsidRPr="005703CC">
        <w:rPr>
          <w:rFonts w:ascii="Arial" w:eastAsia="Times New Roman" w:hAnsi="Arial" w:cs="Arial"/>
          <w:spacing w:val="-17"/>
          <w:sz w:val="20"/>
          <w:szCs w:val="20"/>
        </w:rPr>
        <w:t xml:space="preserve"> </w:t>
      </w:r>
      <w:r w:rsidRPr="005703CC">
        <w:rPr>
          <w:rFonts w:ascii="Arial" w:eastAsia="Times New Roman" w:hAnsi="Arial" w:cs="Arial"/>
          <w:sz w:val="20"/>
          <w:szCs w:val="20"/>
        </w:rPr>
        <w:t>of</w:t>
      </w:r>
      <w:r w:rsidRPr="005703CC">
        <w:rPr>
          <w:rFonts w:ascii="Arial" w:eastAsia="Times New Roman" w:hAnsi="Arial" w:cs="Arial"/>
          <w:spacing w:val="-2"/>
          <w:sz w:val="20"/>
          <w:szCs w:val="20"/>
        </w:rPr>
        <w:t xml:space="preserve"> </w:t>
      </w:r>
      <w:r w:rsidRPr="005703CC">
        <w:rPr>
          <w:rFonts w:ascii="Arial" w:eastAsia="Times New Roman" w:hAnsi="Arial" w:cs="Arial"/>
          <w:sz w:val="20"/>
          <w:szCs w:val="20"/>
        </w:rPr>
        <w:t>one</w:t>
      </w:r>
      <w:r w:rsidRPr="005703CC">
        <w:rPr>
          <w:rFonts w:ascii="Arial" w:eastAsia="Times New Roman" w:hAnsi="Arial" w:cs="Arial"/>
          <w:spacing w:val="6"/>
          <w:sz w:val="20"/>
          <w:szCs w:val="20"/>
        </w:rPr>
        <w:t xml:space="preserve"> </w:t>
      </w:r>
      <w:r w:rsidRPr="005703CC">
        <w:rPr>
          <w:rFonts w:ascii="Arial" w:eastAsia="Arial" w:hAnsi="Arial" w:cs="Arial"/>
          <w:w w:val="138"/>
          <w:sz w:val="20"/>
          <w:szCs w:val="20"/>
        </w:rPr>
        <w:t>(1)</w:t>
      </w:r>
      <w:r w:rsidRPr="005703CC">
        <w:rPr>
          <w:rFonts w:ascii="Arial" w:eastAsia="Arial" w:hAnsi="Arial" w:cs="Arial"/>
          <w:spacing w:val="-30"/>
          <w:w w:val="138"/>
          <w:sz w:val="20"/>
          <w:szCs w:val="20"/>
        </w:rPr>
        <w:t xml:space="preserve"> </w:t>
      </w:r>
      <w:r w:rsidRPr="005703CC">
        <w:rPr>
          <w:rFonts w:ascii="Arial" w:eastAsia="Times New Roman" w:hAnsi="Arial" w:cs="Arial"/>
          <w:sz w:val="20"/>
          <w:szCs w:val="20"/>
        </w:rPr>
        <w:t>Police</w:t>
      </w:r>
      <w:r w:rsidRPr="005703CC">
        <w:rPr>
          <w:rFonts w:ascii="Arial" w:eastAsia="Times New Roman" w:hAnsi="Arial" w:cs="Arial"/>
          <w:spacing w:val="4"/>
          <w:sz w:val="20"/>
          <w:szCs w:val="20"/>
        </w:rPr>
        <w:t xml:space="preserve"> </w:t>
      </w:r>
      <w:r w:rsidRPr="005703CC">
        <w:rPr>
          <w:rFonts w:ascii="Arial" w:eastAsia="Times New Roman" w:hAnsi="Arial" w:cs="Arial"/>
          <w:w w:val="99"/>
          <w:sz w:val="20"/>
          <w:szCs w:val="20"/>
        </w:rPr>
        <w:t>Detective</w:t>
      </w:r>
      <w:r w:rsidRPr="005703CC">
        <w:rPr>
          <w:rFonts w:ascii="Arial" w:eastAsia="Times New Roman" w:hAnsi="Arial" w:cs="Arial"/>
          <w:spacing w:val="-21"/>
          <w:sz w:val="20"/>
          <w:szCs w:val="20"/>
        </w:rPr>
        <w:t xml:space="preserve"> </w:t>
      </w:r>
      <w:r w:rsidRPr="005703CC">
        <w:rPr>
          <w:rFonts w:ascii="Arial" w:eastAsia="Times New Roman" w:hAnsi="Arial" w:cs="Arial"/>
          <w:w w:val="99"/>
          <w:sz w:val="20"/>
          <w:szCs w:val="20"/>
        </w:rPr>
        <w:t>1st Grad</w:t>
      </w:r>
      <w:r w:rsidRPr="005703CC">
        <w:rPr>
          <w:rFonts w:ascii="Arial" w:eastAsia="Times New Roman" w:hAnsi="Arial" w:cs="Arial"/>
          <w:spacing w:val="-10"/>
          <w:w w:val="99"/>
          <w:sz w:val="20"/>
          <w:szCs w:val="20"/>
        </w:rPr>
        <w:t>e</w:t>
      </w:r>
      <w:r w:rsidRPr="005703CC">
        <w:rPr>
          <w:rFonts w:ascii="Arial" w:eastAsia="Times New Roman" w:hAnsi="Arial" w:cs="Arial"/>
          <w:w w:val="136"/>
          <w:sz w:val="20"/>
          <w:szCs w:val="20"/>
        </w:rPr>
        <w:t xml:space="preserve">, </w:t>
      </w:r>
      <w:r w:rsidRPr="005703CC">
        <w:rPr>
          <w:rFonts w:ascii="Arial" w:eastAsia="Times New Roman" w:hAnsi="Arial" w:cs="Arial"/>
          <w:sz w:val="20"/>
          <w:szCs w:val="20"/>
        </w:rPr>
        <w:t>payable</w:t>
      </w:r>
      <w:r w:rsidRPr="005703CC">
        <w:rPr>
          <w:rFonts w:ascii="Arial" w:eastAsia="Times New Roman" w:hAnsi="Arial" w:cs="Arial"/>
          <w:spacing w:val="-16"/>
          <w:sz w:val="20"/>
          <w:szCs w:val="20"/>
        </w:rPr>
        <w:t xml:space="preserve"> </w:t>
      </w:r>
      <w:r w:rsidRPr="005703CC">
        <w:rPr>
          <w:rFonts w:ascii="Arial" w:eastAsia="Times New Roman" w:hAnsi="Arial" w:cs="Arial"/>
          <w:sz w:val="20"/>
          <w:szCs w:val="20"/>
        </w:rPr>
        <w:t>in</w:t>
      </w:r>
      <w:r w:rsidRPr="005703CC">
        <w:rPr>
          <w:rFonts w:ascii="Arial" w:eastAsia="Times New Roman" w:hAnsi="Arial" w:cs="Arial"/>
          <w:spacing w:val="7"/>
          <w:sz w:val="20"/>
          <w:szCs w:val="20"/>
        </w:rPr>
        <w:t xml:space="preserve"> </w:t>
      </w:r>
      <w:r w:rsidRPr="005703CC">
        <w:rPr>
          <w:rFonts w:ascii="Arial" w:eastAsia="Times New Roman" w:hAnsi="Arial" w:cs="Arial"/>
          <w:spacing w:val="-15"/>
          <w:sz w:val="20"/>
          <w:szCs w:val="20"/>
        </w:rPr>
        <w:t>f</w:t>
      </w:r>
      <w:r w:rsidRPr="005703CC">
        <w:rPr>
          <w:rFonts w:ascii="Arial" w:eastAsia="Times New Roman" w:hAnsi="Arial" w:cs="Arial"/>
          <w:sz w:val="20"/>
          <w:szCs w:val="20"/>
        </w:rPr>
        <w:t>our</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(4)</w:t>
      </w:r>
      <w:r w:rsidRPr="005703CC">
        <w:rPr>
          <w:rFonts w:ascii="Arial" w:eastAsia="Times New Roman" w:hAnsi="Arial" w:cs="Arial"/>
          <w:spacing w:val="19"/>
          <w:sz w:val="20"/>
          <w:szCs w:val="20"/>
        </w:rPr>
        <w:t xml:space="preserve"> </w:t>
      </w:r>
      <w:r w:rsidRPr="005703CC">
        <w:rPr>
          <w:rFonts w:ascii="Arial" w:eastAsia="Times New Roman" w:hAnsi="Arial" w:cs="Arial"/>
          <w:sz w:val="20"/>
          <w:szCs w:val="20"/>
        </w:rPr>
        <w:t>equal</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quart</w:t>
      </w:r>
      <w:r w:rsidRPr="005703CC">
        <w:rPr>
          <w:rFonts w:ascii="Arial" w:eastAsia="Times New Roman" w:hAnsi="Arial" w:cs="Arial"/>
          <w:spacing w:val="-7"/>
          <w:sz w:val="20"/>
          <w:szCs w:val="20"/>
        </w:rPr>
        <w:t>e</w:t>
      </w:r>
      <w:r w:rsidRPr="005703CC">
        <w:rPr>
          <w:rFonts w:ascii="Arial" w:eastAsia="Times New Roman" w:hAnsi="Arial" w:cs="Arial"/>
          <w:sz w:val="20"/>
          <w:szCs w:val="20"/>
        </w:rPr>
        <w:t>r</w:t>
      </w:r>
      <w:r w:rsidRPr="005703CC">
        <w:rPr>
          <w:rFonts w:ascii="Arial" w:eastAsia="Times New Roman" w:hAnsi="Arial" w:cs="Arial"/>
          <w:spacing w:val="4"/>
          <w:sz w:val="20"/>
          <w:szCs w:val="20"/>
        </w:rPr>
        <w:t>l</w:t>
      </w:r>
      <w:r w:rsidRPr="005703CC">
        <w:rPr>
          <w:rFonts w:ascii="Arial" w:eastAsia="Times New Roman" w:hAnsi="Arial" w:cs="Arial"/>
          <w:sz w:val="20"/>
          <w:szCs w:val="20"/>
        </w:rPr>
        <w:t>y</w:t>
      </w:r>
      <w:r w:rsidRPr="005703CC">
        <w:rPr>
          <w:rFonts w:ascii="Arial" w:eastAsia="Times New Roman" w:hAnsi="Arial" w:cs="Arial"/>
          <w:spacing w:val="-2"/>
          <w:sz w:val="20"/>
          <w:szCs w:val="20"/>
        </w:rPr>
        <w:t xml:space="preserve"> </w:t>
      </w:r>
      <w:r w:rsidRPr="005703CC">
        <w:rPr>
          <w:rFonts w:ascii="Arial" w:eastAsia="Times New Roman" w:hAnsi="Arial" w:cs="Arial"/>
          <w:w w:val="101"/>
          <w:sz w:val="20"/>
          <w:szCs w:val="20"/>
        </w:rPr>
        <w:t>i</w:t>
      </w:r>
      <w:r w:rsidRPr="005703CC">
        <w:rPr>
          <w:rFonts w:ascii="Arial" w:eastAsia="Times New Roman" w:hAnsi="Arial" w:cs="Arial"/>
          <w:spacing w:val="-9"/>
          <w:w w:val="102"/>
          <w:sz w:val="20"/>
          <w:szCs w:val="20"/>
        </w:rPr>
        <w:t>n</w:t>
      </w:r>
      <w:r w:rsidRPr="005703CC">
        <w:rPr>
          <w:rFonts w:ascii="Arial" w:eastAsia="Times New Roman" w:hAnsi="Arial" w:cs="Arial"/>
          <w:w w:val="104"/>
          <w:sz w:val="20"/>
          <w:szCs w:val="20"/>
        </w:rPr>
        <w:t>st</w:t>
      </w:r>
      <w:r w:rsidRPr="005703CC">
        <w:rPr>
          <w:rFonts w:ascii="Arial" w:eastAsia="Times New Roman" w:hAnsi="Arial" w:cs="Arial"/>
          <w:spacing w:val="-7"/>
          <w:w w:val="104"/>
          <w:sz w:val="20"/>
          <w:szCs w:val="20"/>
        </w:rPr>
        <w:t>a</w:t>
      </w:r>
      <w:r w:rsidRPr="005703CC">
        <w:rPr>
          <w:rFonts w:ascii="Arial" w:eastAsia="Times New Roman" w:hAnsi="Arial" w:cs="Arial"/>
          <w:sz w:val="20"/>
          <w:szCs w:val="20"/>
        </w:rPr>
        <w:t>llmen</w:t>
      </w:r>
      <w:r w:rsidRPr="005703CC">
        <w:rPr>
          <w:rFonts w:ascii="Arial" w:eastAsia="Times New Roman" w:hAnsi="Arial" w:cs="Arial"/>
          <w:spacing w:val="-8"/>
          <w:sz w:val="20"/>
          <w:szCs w:val="20"/>
        </w:rPr>
        <w:t>t</w:t>
      </w:r>
      <w:r w:rsidRPr="005703CC">
        <w:rPr>
          <w:rFonts w:ascii="Arial" w:eastAsia="Times New Roman" w:hAnsi="Arial" w:cs="Arial"/>
          <w:w w:val="130"/>
          <w:sz w:val="20"/>
          <w:szCs w:val="20"/>
        </w:rPr>
        <w:t>s</w:t>
      </w:r>
      <w:r w:rsidRPr="005703CC">
        <w:rPr>
          <w:rFonts w:ascii="Arial" w:eastAsia="Times New Roman" w:hAnsi="Arial" w:cs="Arial"/>
          <w:spacing w:val="-5"/>
          <w:sz w:val="20"/>
          <w:szCs w:val="20"/>
        </w:rPr>
        <w:t xml:space="preserve"> </w:t>
      </w:r>
      <w:r w:rsidRPr="005703CC">
        <w:rPr>
          <w:rFonts w:ascii="Arial" w:eastAsia="Times New Roman" w:hAnsi="Arial" w:cs="Arial"/>
          <w:sz w:val="20"/>
          <w:szCs w:val="20"/>
        </w:rPr>
        <w:t>for</w:t>
      </w:r>
      <w:r w:rsidRPr="005703CC">
        <w:rPr>
          <w:rFonts w:ascii="Arial" w:eastAsia="Times New Roman" w:hAnsi="Arial" w:cs="Arial"/>
          <w:spacing w:val="-13"/>
          <w:sz w:val="20"/>
          <w:szCs w:val="20"/>
        </w:rPr>
        <w:t xml:space="preserve"> </w:t>
      </w:r>
      <w:r w:rsidRPr="005703CC">
        <w:rPr>
          <w:rFonts w:ascii="Arial" w:eastAsia="Times New Roman" w:hAnsi="Arial" w:cs="Arial"/>
          <w:sz w:val="20"/>
          <w:szCs w:val="20"/>
        </w:rPr>
        <w:t>said</w:t>
      </w:r>
      <w:r w:rsidRPr="005703CC">
        <w:rPr>
          <w:rFonts w:ascii="Arial" w:eastAsia="Times New Roman" w:hAnsi="Arial" w:cs="Arial"/>
          <w:spacing w:val="8"/>
          <w:sz w:val="20"/>
          <w:szCs w:val="20"/>
        </w:rPr>
        <w:t xml:space="preserve"> </w:t>
      </w:r>
      <w:r w:rsidRPr="005703CC">
        <w:rPr>
          <w:rFonts w:ascii="Arial" w:eastAsia="Times New Roman" w:hAnsi="Arial" w:cs="Arial"/>
          <w:sz w:val="20"/>
          <w:szCs w:val="20"/>
        </w:rPr>
        <w:t>service</w:t>
      </w:r>
      <w:r w:rsidRPr="005703CC">
        <w:rPr>
          <w:rFonts w:ascii="Arial" w:eastAsia="Times New Roman" w:hAnsi="Arial" w:cs="Arial"/>
          <w:spacing w:val="-4"/>
          <w:sz w:val="20"/>
          <w:szCs w:val="20"/>
        </w:rPr>
        <w:t>s</w:t>
      </w:r>
      <w:r w:rsidRPr="005703CC">
        <w:rPr>
          <w:rFonts w:ascii="Arial" w:eastAsia="Times New Roman" w:hAnsi="Arial" w:cs="Arial"/>
          <w:sz w:val="20"/>
          <w:szCs w:val="20"/>
        </w:rPr>
        <w:t>, for 2018-2019</w:t>
      </w:r>
    </w:p>
    <w:p w:rsidR="005703CC" w:rsidRPr="005703CC" w:rsidRDefault="005703CC" w:rsidP="005703CC">
      <w:pPr>
        <w:tabs>
          <w:tab w:val="left" w:pos="7160"/>
        </w:tabs>
        <w:spacing w:line="218" w:lineRule="exact"/>
        <w:ind w:left="2212" w:right="-20"/>
        <w:rPr>
          <w:rFonts w:ascii="Arial" w:eastAsia="Times New Roman" w:hAnsi="Arial" w:cs="Arial"/>
          <w:spacing w:val="2"/>
          <w:position w:val="1"/>
          <w:sz w:val="20"/>
          <w:szCs w:val="20"/>
        </w:rPr>
      </w:pPr>
      <w:proofErr w:type="gramStart"/>
      <w:r w:rsidRPr="005703CC">
        <w:rPr>
          <w:rFonts w:ascii="Arial" w:eastAsia="Times New Roman" w:hAnsi="Arial" w:cs="Arial"/>
          <w:position w:val="1"/>
          <w:sz w:val="20"/>
          <w:szCs w:val="20"/>
        </w:rPr>
        <w:t>school</w:t>
      </w:r>
      <w:proofErr w:type="gramEnd"/>
      <w:r w:rsidRPr="005703CC">
        <w:rPr>
          <w:rFonts w:ascii="Arial" w:eastAsia="Times New Roman" w:hAnsi="Arial" w:cs="Arial"/>
          <w:spacing w:val="6"/>
          <w:position w:val="1"/>
          <w:sz w:val="20"/>
          <w:szCs w:val="20"/>
        </w:rPr>
        <w:t xml:space="preserve"> </w:t>
      </w:r>
      <w:r w:rsidRPr="005703CC">
        <w:rPr>
          <w:rFonts w:ascii="Arial" w:eastAsia="Times New Roman" w:hAnsi="Arial" w:cs="Arial"/>
          <w:position w:val="1"/>
          <w:sz w:val="20"/>
          <w:szCs w:val="20"/>
        </w:rPr>
        <w:t>year,</w:t>
      </w:r>
      <w:r w:rsidRPr="005703CC">
        <w:rPr>
          <w:rFonts w:ascii="Arial" w:eastAsia="Times New Roman" w:hAnsi="Arial" w:cs="Arial"/>
          <w:spacing w:val="-13"/>
          <w:position w:val="1"/>
          <w:sz w:val="20"/>
          <w:szCs w:val="20"/>
        </w:rPr>
        <w:t xml:space="preserve"> </w:t>
      </w:r>
      <w:r w:rsidRPr="005703CC">
        <w:rPr>
          <w:rFonts w:ascii="Arial" w:eastAsia="Times New Roman" w:hAnsi="Arial" w:cs="Arial"/>
          <w:position w:val="1"/>
          <w:sz w:val="20"/>
          <w:szCs w:val="20"/>
        </w:rPr>
        <w:t>and</w:t>
      </w:r>
      <w:r w:rsidRPr="005703CC">
        <w:rPr>
          <w:rFonts w:ascii="Arial" w:eastAsia="Times New Roman" w:hAnsi="Arial" w:cs="Arial"/>
          <w:spacing w:val="-4"/>
          <w:position w:val="1"/>
          <w:sz w:val="20"/>
          <w:szCs w:val="20"/>
        </w:rPr>
        <w:t xml:space="preserve"> </w:t>
      </w:r>
      <w:r w:rsidRPr="005703CC">
        <w:rPr>
          <w:rFonts w:ascii="Arial" w:eastAsia="Times New Roman" w:hAnsi="Arial" w:cs="Arial"/>
          <w:position w:val="1"/>
          <w:sz w:val="20"/>
          <w:szCs w:val="20"/>
        </w:rPr>
        <w:t>any</w:t>
      </w:r>
      <w:r w:rsidRPr="005703CC">
        <w:rPr>
          <w:rFonts w:ascii="Arial" w:eastAsia="Times New Roman" w:hAnsi="Arial" w:cs="Arial"/>
          <w:spacing w:val="-2"/>
          <w:position w:val="1"/>
          <w:sz w:val="20"/>
          <w:szCs w:val="20"/>
        </w:rPr>
        <w:t xml:space="preserve"> </w:t>
      </w:r>
      <w:r w:rsidRPr="005703CC">
        <w:rPr>
          <w:rFonts w:ascii="Arial" w:eastAsia="Times New Roman" w:hAnsi="Arial" w:cs="Arial"/>
          <w:w w:val="99"/>
          <w:position w:val="1"/>
          <w:sz w:val="20"/>
          <w:szCs w:val="20"/>
        </w:rPr>
        <w:t>su</w:t>
      </w:r>
      <w:r w:rsidRPr="005703CC">
        <w:rPr>
          <w:rFonts w:ascii="Arial" w:eastAsia="Times New Roman" w:hAnsi="Arial" w:cs="Arial"/>
          <w:spacing w:val="-15"/>
          <w:position w:val="1"/>
          <w:sz w:val="20"/>
          <w:szCs w:val="20"/>
        </w:rPr>
        <w:t>b</w:t>
      </w:r>
      <w:r w:rsidRPr="005703CC">
        <w:rPr>
          <w:rFonts w:ascii="Arial" w:eastAsia="Times New Roman" w:hAnsi="Arial" w:cs="Arial"/>
          <w:position w:val="1"/>
          <w:sz w:val="20"/>
          <w:szCs w:val="20"/>
        </w:rPr>
        <w:t>sequent</w:t>
      </w:r>
      <w:r w:rsidRPr="005703CC">
        <w:rPr>
          <w:rFonts w:ascii="Arial" w:eastAsia="Times New Roman" w:hAnsi="Arial" w:cs="Arial"/>
          <w:spacing w:val="5"/>
          <w:position w:val="1"/>
          <w:sz w:val="20"/>
          <w:szCs w:val="20"/>
        </w:rPr>
        <w:t xml:space="preserve"> </w:t>
      </w:r>
      <w:r w:rsidRPr="005703CC">
        <w:rPr>
          <w:rFonts w:ascii="Arial" w:eastAsia="Times New Roman" w:hAnsi="Arial" w:cs="Arial"/>
          <w:position w:val="1"/>
          <w:sz w:val="20"/>
          <w:szCs w:val="20"/>
        </w:rPr>
        <w:t>ye</w:t>
      </w:r>
      <w:r w:rsidRPr="005703CC">
        <w:rPr>
          <w:rFonts w:ascii="Arial" w:eastAsia="Times New Roman" w:hAnsi="Arial" w:cs="Arial"/>
          <w:spacing w:val="-2"/>
          <w:position w:val="1"/>
          <w:sz w:val="20"/>
          <w:szCs w:val="20"/>
        </w:rPr>
        <w:t>a</w:t>
      </w:r>
      <w:r w:rsidRPr="005703CC">
        <w:rPr>
          <w:rFonts w:ascii="Arial" w:eastAsia="Times New Roman" w:hAnsi="Arial" w:cs="Arial"/>
          <w:position w:val="1"/>
          <w:sz w:val="20"/>
          <w:szCs w:val="20"/>
        </w:rPr>
        <w:t>r</w:t>
      </w:r>
      <w:r w:rsidRPr="005703CC">
        <w:rPr>
          <w:rFonts w:ascii="Arial" w:eastAsia="Times New Roman" w:hAnsi="Arial" w:cs="Arial"/>
          <w:spacing w:val="-9"/>
          <w:position w:val="1"/>
          <w:sz w:val="20"/>
          <w:szCs w:val="20"/>
        </w:rPr>
        <w:t xml:space="preserve"> </w:t>
      </w:r>
      <w:r w:rsidRPr="005703CC">
        <w:rPr>
          <w:rFonts w:ascii="Arial" w:eastAsia="Times New Roman" w:hAnsi="Arial" w:cs="Arial"/>
          <w:position w:val="1"/>
          <w:sz w:val="20"/>
          <w:szCs w:val="20"/>
        </w:rPr>
        <w:t>as</w:t>
      </w:r>
      <w:r w:rsidRPr="005703CC">
        <w:rPr>
          <w:rFonts w:ascii="Arial" w:eastAsia="Times New Roman" w:hAnsi="Arial" w:cs="Arial"/>
          <w:spacing w:val="-3"/>
          <w:position w:val="1"/>
          <w:sz w:val="20"/>
          <w:szCs w:val="20"/>
        </w:rPr>
        <w:t xml:space="preserve"> </w:t>
      </w:r>
      <w:r w:rsidRPr="005703CC">
        <w:rPr>
          <w:rFonts w:ascii="Arial" w:eastAsia="Times New Roman" w:hAnsi="Arial" w:cs="Arial"/>
          <w:w w:val="99"/>
          <w:position w:val="1"/>
          <w:sz w:val="20"/>
          <w:szCs w:val="20"/>
        </w:rPr>
        <w:t>approve</w:t>
      </w:r>
      <w:r w:rsidRPr="005703CC">
        <w:rPr>
          <w:rFonts w:ascii="Arial" w:eastAsia="Times New Roman" w:hAnsi="Arial" w:cs="Arial"/>
          <w:spacing w:val="2"/>
          <w:position w:val="1"/>
          <w:sz w:val="20"/>
          <w:szCs w:val="20"/>
        </w:rPr>
        <w:t>d, in accordance with the then-current</w:t>
      </w:r>
    </w:p>
    <w:p w:rsidR="005703CC" w:rsidRPr="005703CC" w:rsidRDefault="005703CC" w:rsidP="005703CC">
      <w:pPr>
        <w:tabs>
          <w:tab w:val="left" w:pos="7160"/>
        </w:tabs>
        <w:spacing w:line="218" w:lineRule="exact"/>
        <w:ind w:left="2212" w:right="-20"/>
        <w:rPr>
          <w:rFonts w:ascii="Arial" w:eastAsia="Times New Roman" w:hAnsi="Arial" w:cs="Arial"/>
          <w:spacing w:val="2"/>
          <w:position w:val="1"/>
          <w:sz w:val="20"/>
          <w:szCs w:val="20"/>
        </w:rPr>
      </w:pPr>
      <w:r w:rsidRPr="005703CC">
        <w:rPr>
          <w:rFonts w:ascii="Arial" w:eastAsia="Times New Roman" w:hAnsi="Arial" w:cs="Arial"/>
          <w:spacing w:val="2"/>
          <w:position w:val="1"/>
          <w:sz w:val="20"/>
          <w:szCs w:val="20"/>
        </w:rPr>
        <w:t xml:space="preserve">Agreement between the City of Linden and PBA Local 42.  </w:t>
      </w:r>
    </w:p>
    <w:p w:rsidR="005703CC" w:rsidRPr="005703CC" w:rsidRDefault="005703CC" w:rsidP="005703CC">
      <w:pPr>
        <w:tabs>
          <w:tab w:val="left" w:pos="7160"/>
        </w:tabs>
        <w:spacing w:line="218" w:lineRule="exact"/>
        <w:ind w:left="2212" w:right="-20"/>
        <w:rPr>
          <w:rFonts w:ascii="Arial" w:hAnsi="Arial" w:cs="Arial"/>
          <w:sz w:val="20"/>
          <w:szCs w:val="20"/>
        </w:rPr>
      </w:pPr>
      <w:r w:rsidRPr="005703CC">
        <w:rPr>
          <w:rFonts w:ascii="Arial" w:eastAsia="Times New Roman" w:hAnsi="Arial" w:cs="Arial"/>
          <w:position w:val="1"/>
          <w:sz w:val="20"/>
          <w:szCs w:val="20"/>
        </w:rPr>
        <w:tab/>
      </w:r>
    </w:p>
    <w:p w:rsidR="005703CC" w:rsidRPr="005703CC" w:rsidRDefault="005703CC" w:rsidP="005703CC">
      <w:pPr>
        <w:tabs>
          <w:tab w:val="left" w:pos="2200"/>
        </w:tabs>
        <w:spacing w:line="240" w:lineRule="auto"/>
        <w:ind w:left="1655" w:right="-20"/>
        <w:rPr>
          <w:rFonts w:ascii="Arial" w:eastAsia="Times New Roman" w:hAnsi="Arial" w:cs="Arial"/>
          <w:sz w:val="20"/>
          <w:szCs w:val="20"/>
        </w:rPr>
      </w:pPr>
      <w:r w:rsidRPr="005703CC">
        <w:rPr>
          <w:rFonts w:ascii="Arial" w:eastAsia="Times New Roman" w:hAnsi="Arial" w:cs="Arial"/>
          <w:sz w:val="20"/>
          <w:szCs w:val="20"/>
        </w:rPr>
        <w:t>3.</w:t>
      </w:r>
      <w:r w:rsidRPr="005703CC">
        <w:rPr>
          <w:rFonts w:ascii="Arial" w:eastAsia="Times New Roman" w:hAnsi="Arial" w:cs="Arial"/>
          <w:spacing w:val="-29"/>
          <w:sz w:val="20"/>
          <w:szCs w:val="20"/>
        </w:rPr>
        <w:t xml:space="preserve"> </w:t>
      </w:r>
      <w:r w:rsidRPr="005703CC">
        <w:rPr>
          <w:rFonts w:ascii="Arial" w:eastAsia="Times New Roman" w:hAnsi="Arial" w:cs="Arial"/>
          <w:sz w:val="20"/>
          <w:szCs w:val="20"/>
        </w:rPr>
        <w:tab/>
        <w:t>This</w:t>
      </w:r>
      <w:r w:rsidRPr="005703CC">
        <w:rPr>
          <w:rFonts w:ascii="Arial" w:eastAsia="Times New Roman" w:hAnsi="Arial" w:cs="Arial"/>
          <w:spacing w:val="10"/>
          <w:sz w:val="20"/>
          <w:szCs w:val="20"/>
        </w:rPr>
        <w:t xml:space="preserve"> </w:t>
      </w:r>
      <w:r w:rsidRPr="005703CC">
        <w:rPr>
          <w:rFonts w:ascii="Arial" w:eastAsia="Times New Roman" w:hAnsi="Arial" w:cs="Arial"/>
          <w:sz w:val="20"/>
          <w:szCs w:val="20"/>
        </w:rPr>
        <w:t>Resolution</w:t>
      </w:r>
      <w:r w:rsidRPr="005703CC">
        <w:rPr>
          <w:rFonts w:ascii="Arial" w:eastAsia="Times New Roman" w:hAnsi="Arial" w:cs="Arial"/>
          <w:spacing w:val="-4"/>
          <w:sz w:val="20"/>
          <w:szCs w:val="20"/>
        </w:rPr>
        <w:t xml:space="preserve"> </w:t>
      </w:r>
      <w:r w:rsidRPr="005703CC">
        <w:rPr>
          <w:rFonts w:ascii="Arial" w:eastAsia="Times New Roman" w:hAnsi="Arial" w:cs="Arial"/>
          <w:sz w:val="20"/>
          <w:szCs w:val="20"/>
        </w:rPr>
        <w:t>shall</w:t>
      </w:r>
      <w:r w:rsidRPr="005703CC">
        <w:rPr>
          <w:rFonts w:ascii="Arial" w:eastAsia="Times New Roman" w:hAnsi="Arial" w:cs="Arial"/>
          <w:spacing w:val="7"/>
          <w:sz w:val="20"/>
          <w:szCs w:val="20"/>
        </w:rPr>
        <w:t xml:space="preserve"> </w:t>
      </w:r>
      <w:r w:rsidRPr="005703CC">
        <w:rPr>
          <w:rFonts w:ascii="Arial" w:eastAsia="Times New Roman" w:hAnsi="Arial" w:cs="Arial"/>
          <w:sz w:val="20"/>
          <w:szCs w:val="20"/>
        </w:rPr>
        <w:t>take</w:t>
      </w:r>
      <w:r w:rsidRPr="005703CC">
        <w:rPr>
          <w:rFonts w:ascii="Arial" w:eastAsia="Times New Roman" w:hAnsi="Arial" w:cs="Arial"/>
          <w:spacing w:val="-12"/>
          <w:sz w:val="20"/>
          <w:szCs w:val="20"/>
        </w:rPr>
        <w:t xml:space="preserve"> </w:t>
      </w:r>
      <w:r w:rsidRPr="005703CC">
        <w:rPr>
          <w:rFonts w:ascii="Arial" w:eastAsia="Times New Roman" w:hAnsi="Arial" w:cs="Arial"/>
          <w:sz w:val="20"/>
          <w:szCs w:val="20"/>
        </w:rPr>
        <w:t xml:space="preserve">effect </w:t>
      </w:r>
      <w:r w:rsidRPr="005703CC">
        <w:rPr>
          <w:rFonts w:ascii="Arial" w:eastAsia="Times New Roman" w:hAnsi="Arial" w:cs="Arial"/>
          <w:w w:val="104"/>
          <w:sz w:val="20"/>
          <w:szCs w:val="20"/>
        </w:rPr>
        <w:t>i</w:t>
      </w:r>
      <w:r w:rsidRPr="005703CC">
        <w:rPr>
          <w:rFonts w:ascii="Arial" w:eastAsia="Times New Roman" w:hAnsi="Arial" w:cs="Arial"/>
          <w:spacing w:val="-10"/>
          <w:w w:val="104"/>
          <w:sz w:val="20"/>
          <w:szCs w:val="20"/>
        </w:rPr>
        <w:t>m</w:t>
      </w:r>
      <w:r w:rsidRPr="005703CC">
        <w:rPr>
          <w:rFonts w:ascii="Arial" w:eastAsia="Times New Roman" w:hAnsi="Arial" w:cs="Arial"/>
          <w:w w:val="103"/>
          <w:sz w:val="20"/>
          <w:szCs w:val="20"/>
        </w:rPr>
        <w:t>m</w:t>
      </w:r>
      <w:r w:rsidRPr="005703CC">
        <w:rPr>
          <w:rFonts w:ascii="Arial" w:eastAsia="Times New Roman" w:hAnsi="Arial" w:cs="Arial"/>
          <w:spacing w:val="-13"/>
          <w:w w:val="103"/>
          <w:sz w:val="20"/>
          <w:szCs w:val="20"/>
        </w:rPr>
        <w:t>e</w:t>
      </w:r>
      <w:r w:rsidRPr="005703CC">
        <w:rPr>
          <w:rFonts w:ascii="Arial" w:eastAsia="Times New Roman" w:hAnsi="Arial" w:cs="Arial"/>
          <w:sz w:val="20"/>
          <w:szCs w:val="20"/>
        </w:rPr>
        <w:t>diately.</w:t>
      </w:r>
    </w:p>
    <w:p w:rsidR="005703CC" w:rsidRPr="005703CC" w:rsidRDefault="005703CC" w:rsidP="005703CC">
      <w:pPr>
        <w:spacing w:before="14" w:line="200" w:lineRule="exact"/>
        <w:rPr>
          <w:rFonts w:ascii="Arial" w:hAnsi="Arial" w:cs="Arial"/>
          <w:sz w:val="20"/>
          <w:szCs w:val="20"/>
        </w:rPr>
      </w:pPr>
    </w:p>
    <w:p w:rsidR="005703CC" w:rsidRDefault="005703CC" w:rsidP="00AD1594">
      <w:pPr>
        <w:pStyle w:val="ListParagraph"/>
        <w:numPr>
          <w:ilvl w:val="2"/>
          <w:numId w:val="3"/>
        </w:numPr>
        <w:tabs>
          <w:tab w:val="left" w:pos="2180"/>
        </w:tabs>
        <w:spacing w:line="240" w:lineRule="auto"/>
        <w:ind w:right="-20"/>
        <w:rPr>
          <w:rFonts w:ascii="Arial" w:eastAsia="Times New Roman" w:hAnsi="Arial" w:cs="Arial"/>
          <w:sz w:val="20"/>
          <w:szCs w:val="20"/>
        </w:rPr>
      </w:pPr>
      <w:r w:rsidRPr="00AD1594">
        <w:rPr>
          <w:rFonts w:ascii="Arial" w:eastAsia="Times New Roman" w:hAnsi="Arial" w:cs="Arial"/>
          <w:sz w:val="20"/>
          <w:szCs w:val="20"/>
        </w:rPr>
        <w:t>This</w:t>
      </w:r>
      <w:r w:rsidRPr="00AD1594">
        <w:rPr>
          <w:rFonts w:ascii="Arial" w:eastAsia="Times New Roman" w:hAnsi="Arial" w:cs="Arial"/>
          <w:spacing w:val="18"/>
          <w:sz w:val="20"/>
          <w:szCs w:val="20"/>
        </w:rPr>
        <w:t xml:space="preserve"> </w:t>
      </w:r>
      <w:r w:rsidRPr="00AD1594">
        <w:rPr>
          <w:rFonts w:ascii="Arial" w:eastAsia="Times New Roman" w:hAnsi="Arial" w:cs="Arial"/>
          <w:sz w:val="20"/>
          <w:szCs w:val="20"/>
        </w:rPr>
        <w:t>Resolution</w:t>
      </w:r>
      <w:r w:rsidRPr="00AD1594">
        <w:rPr>
          <w:rFonts w:ascii="Arial" w:eastAsia="Times New Roman" w:hAnsi="Arial" w:cs="Arial"/>
          <w:spacing w:val="-11"/>
          <w:sz w:val="20"/>
          <w:szCs w:val="20"/>
        </w:rPr>
        <w:t xml:space="preserve"> </w:t>
      </w:r>
      <w:r w:rsidRPr="00AD1594">
        <w:rPr>
          <w:rFonts w:ascii="Arial" w:eastAsia="Times New Roman" w:hAnsi="Arial" w:cs="Arial"/>
          <w:sz w:val="20"/>
          <w:szCs w:val="20"/>
        </w:rPr>
        <w:t>sh</w:t>
      </w:r>
      <w:r w:rsidRPr="00AD1594">
        <w:rPr>
          <w:rFonts w:ascii="Arial" w:eastAsia="Times New Roman" w:hAnsi="Arial" w:cs="Arial"/>
          <w:spacing w:val="-7"/>
          <w:sz w:val="20"/>
          <w:szCs w:val="20"/>
        </w:rPr>
        <w:t>a</w:t>
      </w:r>
      <w:r w:rsidRPr="00AD1594">
        <w:rPr>
          <w:rFonts w:ascii="Arial" w:eastAsia="Times New Roman" w:hAnsi="Arial" w:cs="Arial"/>
          <w:sz w:val="20"/>
          <w:szCs w:val="20"/>
        </w:rPr>
        <w:t>ll</w:t>
      </w:r>
      <w:r w:rsidRPr="00AD1594">
        <w:rPr>
          <w:rFonts w:ascii="Arial" w:eastAsia="Times New Roman" w:hAnsi="Arial" w:cs="Arial"/>
          <w:spacing w:val="21"/>
          <w:sz w:val="20"/>
          <w:szCs w:val="20"/>
        </w:rPr>
        <w:t xml:space="preserve"> </w:t>
      </w:r>
      <w:r w:rsidRPr="00AD1594">
        <w:rPr>
          <w:rFonts w:ascii="Arial" w:eastAsia="Times New Roman" w:hAnsi="Arial" w:cs="Arial"/>
          <w:sz w:val="20"/>
          <w:szCs w:val="20"/>
        </w:rPr>
        <w:t>be</w:t>
      </w:r>
      <w:r w:rsidRPr="00AD1594">
        <w:rPr>
          <w:rFonts w:ascii="Arial" w:eastAsia="Times New Roman" w:hAnsi="Arial" w:cs="Arial"/>
          <w:spacing w:val="-2"/>
          <w:sz w:val="20"/>
          <w:szCs w:val="20"/>
        </w:rPr>
        <w:t xml:space="preserve"> </w:t>
      </w:r>
      <w:r w:rsidRPr="00AD1594">
        <w:rPr>
          <w:rFonts w:ascii="Arial" w:eastAsia="Times New Roman" w:hAnsi="Arial" w:cs="Arial"/>
          <w:sz w:val="20"/>
          <w:szCs w:val="20"/>
        </w:rPr>
        <w:t>published</w:t>
      </w:r>
      <w:r w:rsidRPr="00AD1594">
        <w:rPr>
          <w:rFonts w:ascii="Arial" w:eastAsia="Times New Roman" w:hAnsi="Arial" w:cs="Arial"/>
          <w:spacing w:val="-14"/>
          <w:sz w:val="20"/>
          <w:szCs w:val="20"/>
        </w:rPr>
        <w:t xml:space="preserve"> </w:t>
      </w:r>
      <w:r w:rsidRPr="00AD1594">
        <w:rPr>
          <w:rFonts w:ascii="Arial" w:eastAsia="Times New Roman" w:hAnsi="Arial" w:cs="Arial"/>
          <w:sz w:val="20"/>
          <w:szCs w:val="20"/>
        </w:rPr>
        <w:t>as</w:t>
      </w:r>
      <w:r w:rsidRPr="00AD1594">
        <w:rPr>
          <w:rFonts w:ascii="Arial" w:eastAsia="Times New Roman" w:hAnsi="Arial" w:cs="Arial"/>
          <w:spacing w:val="10"/>
          <w:sz w:val="20"/>
          <w:szCs w:val="20"/>
        </w:rPr>
        <w:t xml:space="preserve"> </w:t>
      </w:r>
      <w:r w:rsidRPr="00AD1594">
        <w:rPr>
          <w:rFonts w:ascii="Arial" w:eastAsia="Times New Roman" w:hAnsi="Arial" w:cs="Arial"/>
          <w:sz w:val="20"/>
          <w:szCs w:val="20"/>
        </w:rPr>
        <w:t>required</w:t>
      </w:r>
      <w:r w:rsidRPr="00AD1594">
        <w:rPr>
          <w:rFonts w:ascii="Arial" w:eastAsia="Times New Roman" w:hAnsi="Arial" w:cs="Arial"/>
          <w:spacing w:val="-6"/>
          <w:sz w:val="20"/>
          <w:szCs w:val="20"/>
        </w:rPr>
        <w:t xml:space="preserve"> </w:t>
      </w:r>
      <w:r w:rsidRPr="00AD1594">
        <w:rPr>
          <w:rFonts w:ascii="Arial" w:eastAsia="Times New Roman" w:hAnsi="Arial" w:cs="Arial"/>
          <w:sz w:val="20"/>
          <w:szCs w:val="20"/>
        </w:rPr>
        <w:t>by</w:t>
      </w:r>
      <w:r w:rsidRPr="00AD1594">
        <w:rPr>
          <w:rFonts w:ascii="Arial" w:eastAsia="Times New Roman" w:hAnsi="Arial" w:cs="Arial"/>
          <w:spacing w:val="-2"/>
          <w:sz w:val="20"/>
          <w:szCs w:val="20"/>
        </w:rPr>
        <w:t xml:space="preserve"> </w:t>
      </w:r>
      <w:r w:rsidRPr="00AD1594">
        <w:rPr>
          <w:rFonts w:ascii="Arial" w:eastAsia="Times New Roman" w:hAnsi="Arial" w:cs="Arial"/>
          <w:sz w:val="20"/>
          <w:szCs w:val="20"/>
        </w:rPr>
        <w:t>law.</w:t>
      </w:r>
    </w:p>
    <w:p w:rsidR="00AD1594" w:rsidRDefault="00AD1594" w:rsidP="00AD1594">
      <w:pPr>
        <w:tabs>
          <w:tab w:val="left" w:pos="2180"/>
        </w:tabs>
        <w:spacing w:line="240" w:lineRule="auto"/>
        <w:ind w:right="-20"/>
        <w:rPr>
          <w:rFonts w:ascii="Arial" w:eastAsia="Times New Roman" w:hAnsi="Arial" w:cs="Arial"/>
          <w:sz w:val="20"/>
          <w:szCs w:val="20"/>
        </w:rPr>
      </w:pPr>
    </w:p>
    <w:p w:rsidR="00AD1594" w:rsidRDefault="00AD1594" w:rsidP="00AD1594">
      <w:pPr>
        <w:tabs>
          <w:tab w:val="left" w:pos="2180"/>
        </w:tabs>
        <w:spacing w:line="240" w:lineRule="auto"/>
        <w:ind w:right="-20"/>
        <w:rPr>
          <w:rFonts w:ascii="Arial" w:eastAsia="Times New Roman" w:hAnsi="Arial" w:cs="Arial"/>
          <w:sz w:val="20"/>
          <w:szCs w:val="20"/>
        </w:rPr>
      </w:pPr>
      <w:r>
        <w:rPr>
          <w:rFonts w:ascii="Arial" w:eastAsia="Times New Roman" w:hAnsi="Arial" w:cs="Arial"/>
          <w:sz w:val="20"/>
          <w:szCs w:val="20"/>
        </w:rPr>
        <w:t xml:space="preserve">Craig Halloran, 120 Donaldson Place. Mr. Halloran asked what a resource officer was. Chief </w:t>
      </w:r>
      <w:proofErr w:type="gramStart"/>
      <w:r>
        <w:rPr>
          <w:rFonts w:ascii="Arial" w:eastAsia="Times New Roman" w:hAnsi="Arial" w:cs="Arial"/>
          <w:sz w:val="20"/>
          <w:szCs w:val="20"/>
        </w:rPr>
        <w:t>Hart  explained</w:t>
      </w:r>
      <w:proofErr w:type="gramEnd"/>
      <w:r>
        <w:rPr>
          <w:rFonts w:ascii="Arial" w:eastAsia="Times New Roman" w:hAnsi="Arial" w:cs="Arial"/>
          <w:sz w:val="20"/>
          <w:szCs w:val="20"/>
        </w:rPr>
        <w:t xml:space="preserve"> the difference between a resource officer and a SLEO.</w:t>
      </w:r>
    </w:p>
    <w:p w:rsidR="00AD1594" w:rsidRDefault="00AD1594" w:rsidP="00AD1594">
      <w:pPr>
        <w:tabs>
          <w:tab w:val="left" w:pos="2180"/>
        </w:tabs>
        <w:spacing w:line="240" w:lineRule="auto"/>
        <w:ind w:right="-20"/>
        <w:rPr>
          <w:rFonts w:ascii="Arial" w:eastAsia="Times New Roman" w:hAnsi="Arial" w:cs="Arial"/>
          <w:sz w:val="20"/>
          <w:szCs w:val="20"/>
        </w:rPr>
      </w:pPr>
    </w:p>
    <w:p w:rsidR="00AD1594" w:rsidRDefault="00AD1594" w:rsidP="00AD1594">
      <w:pPr>
        <w:rPr>
          <w:rFonts w:ascii="Arial" w:hAnsi="Arial" w:cs="Arial"/>
          <w:sz w:val="20"/>
          <w:szCs w:val="20"/>
        </w:rPr>
      </w:pPr>
      <w:r>
        <w:rPr>
          <w:rFonts w:ascii="Arial" w:hAnsi="Arial" w:cs="Arial"/>
          <w:sz w:val="20"/>
          <w:szCs w:val="20"/>
        </w:rPr>
        <w:t xml:space="preserve">Please see the vote after resolution 2018-411. </w:t>
      </w:r>
    </w:p>
    <w:p w:rsidR="00EF34F6" w:rsidRPr="005703CC" w:rsidRDefault="00EF34F6" w:rsidP="00170CA9">
      <w:pPr>
        <w:rPr>
          <w:rFonts w:ascii="Arial" w:hAnsi="Arial" w:cs="Arial"/>
          <w:sz w:val="20"/>
          <w:szCs w:val="20"/>
        </w:rPr>
      </w:pPr>
    </w:p>
    <w:p w:rsidR="0040133B" w:rsidRPr="0040133B" w:rsidRDefault="0040133B" w:rsidP="0040133B">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b/>
          <w:bCs/>
          <w:sz w:val="20"/>
          <w:szCs w:val="20"/>
          <w:u w:val="single"/>
        </w:rPr>
      </w:pPr>
      <w:r w:rsidRPr="0040133B">
        <w:rPr>
          <w:rFonts w:ascii="Arial" w:eastAsiaTheme="minorEastAsia" w:hAnsi="Arial" w:cs="Arial"/>
          <w:b/>
          <w:bCs/>
          <w:sz w:val="20"/>
          <w:szCs w:val="20"/>
        </w:rPr>
        <w:t>RESOLUTION: 2018-377</w:t>
      </w:r>
    </w:p>
    <w:p w:rsidR="0040133B" w:rsidRPr="0040133B" w:rsidRDefault="0040133B" w:rsidP="0040133B">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40133B" w:rsidRPr="0040133B" w:rsidRDefault="0040133B" w:rsidP="0040133B">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r w:rsidRPr="0040133B">
        <w:rPr>
          <w:rFonts w:ascii="Arial" w:eastAsiaTheme="minorEastAsia" w:hAnsi="Arial" w:cs="Arial"/>
          <w:b/>
          <w:bCs/>
          <w:sz w:val="20"/>
          <w:szCs w:val="20"/>
        </w:rPr>
        <w:t>CITY OF LINDEN RESOLUTION</w:t>
      </w:r>
    </w:p>
    <w:p w:rsidR="0040133B" w:rsidRPr="0040133B" w:rsidRDefault="0040133B" w:rsidP="0040133B">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40133B" w:rsidRPr="0040133B" w:rsidRDefault="0040133B" w:rsidP="0040133B">
      <w:pPr>
        <w:widowControl w:val="0"/>
        <w:tabs>
          <w:tab w:val="left" w:pos="-2160"/>
          <w:tab w:val="left" w:pos="-1440"/>
          <w:tab w:val="left" w:pos="720"/>
          <w:tab w:val="left" w:pos="1980"/>
        </w:tabs>
        <w:autoSpaceDE w:val="0"/>
        <w:autoSpaceDN w:val="0"/>
        <w:adjustRightInd w:val="0"/>
        <w:spacing w:line="480" w:lineRule="auto"/>
        <w:ind w:left="720"/>
        <w:rPr>
          <w:rFonts w:ascii="Arial" w:eastAsiaTheme="minorEastAsia" w:hAnsi="Arial" w:cs="Arial"/>
          <w:sz w:val="20"/>
          <w:szCs w:val="20"/>
        </w:rPr>
      </w:pPr>
      <w:r w:rsidRPr="0040133B">
        <w:rPr>
          <w:rFonts w:ascii="Arial" w:eastAsiaTheme="minorEastAsia" w:hAnsi="Arial" w:cs="Arial"/>
          <w:b/>
          <w:bCs/>
          <w:sz w:val="20"/>
          <w:szCs w:val="20"/>
        </w:rPr>
        <w:t>WHEREAS,</w:t>
      </w:r>
      <w:r w:rsidRPr="0040133B">
        <w:rPr>
          <w:rFonts w:ascii="Arial" w:eastAsiaTheme="minorEastAsia" w:hAnsi="Arial" w:cs="Arial"/>
          <w:sz w:val="20"/>
          <w:szCs w:val="20"/>
        </w:rPr>
        <w:t xml:space="preserve"> there were certain payments made by the Municipal Treasurer during the month of September 2018 which do not appear on the Claims list,</w:t>
      </w:r>
    </w:p>
    <w:p w:rsidR="0040133B" w:rsidRPr="0040133B" w:rsidRDefault="0040133B" w:rsidP="0040133B">
      <w:pPr>
        <w:widowControl w:val="0"/>
        <w:tabs>
          <w:tab w:val="left" w:pos="-2160"/>
          <w:tab w:val="left" w:pos="-1440"/>
          <w:tab w:val="left" w:pos="720"/>
          <w:tab w:val="left" w:pos="1980"/>
        </w:tabs>
        <w:autoSpaceDE w:val="0"/>
        <w:autoSpaceDN w:val="0"/>
        <w:adjustRightInd w:val="0"/>
        <w:spacing w:line="480" w:lineRule="auto"/>
        <w:ind w:firstLine="720"/>
        <w:rPr>
          <w:rFonts w:ascii="Arial" w:eastAsiaTheme="minorEastAsia" w:hAnsi="Arial" w:cs="Arial"/>
          <w:sz w:val="20"/>
          <w:szCs w:val="20"/>
        </w:rPr>
      </w:pPr>
      <w:r w:rsidRPr="0040133B">
        <w:rPr>
          <w:rFonts w:ascii="Arial" w:eastAsiaTheme="minorEastAsia" w:hAnsi="Arial" w:cs="Arial"/>
          <w:b/>
          <w:bCs/>
          <w:sz w:val="20"/>
          <w:szCs w:val="20"/>
        </w:rPr>
        <w:t xml:space="preserve">WHEREAS, </w:t>
      </w:r>
      <w:r w:rsidRPr="0040133B">
        <w:rPr>
          <w:rFonts w:ascii="Arial" w:eastAsiaTheme="minorEastAsia" w:hAnsi="Arial" w:cs="Arial"/>
          <w:sz w:val="20"/>
          <w:szCs w:val="20"/>
        </w:rPr>
        <w:t>said payment must be ratified by the Governing Body of the City of Linden,</w:t>
      </w:r>
    </w:p>
    <w:p w:rsidR="0040133B" w:rsidRPr="0040133B" w:rsidRDefault="0040133B" w:rsidP="0040133B">
      <w:pPr>
        <w:widowControl w:val="0"/>
        <w:tabs>
          <w:tab w:val="left" w:pos="-2160"/>
          <w:tab w:val="left" w:pos="-1440"/>
          <w:tab w:val="left" w:pos="720"/>
          <w:tab w:val="left" w:pos="1980"/>
        </w:tabs>
        <w:autoSpaceDE w:val="0"/>
        <w:autoSpaceDN w:val="0"/>
        <w:adjustRightInd w:val="0"/>
        <w:spacing w:line="240" w:lineRule="auto"/>
        <w:ind w:firstLine="720"/>
        <w:rPr>
          <w:rFonts w:ascii="Arial" w:eastAsiaTheme="minorEastAsia" w:hAnsi="Arial" w:cs="Arial"/>
          <w:sz w:val="20"/>
          <w:szCs w:val="20"/>
        </w:rPr>
      </w:pPr>
      <w:r w:rsidRPr="0040133B">
        <w:rPr>
          <w:rFonts w:ascii="Arial" w:eastAsiaTheme="minorEastAsia" w:hAnsi="Arial" w:cs="Arial"/>
          <w:b/>
          <w:bCs/>
          <w:sz w:val="20"/>
          <w:szCs w:val="20"/>
        </w:rPr>
        <w:t>NOW, THEREFORE, BE IT RESOLVED</w:t>
      </w:r>
      <w:r w:rsidRPr="0040133B">
        <w:rPr>
          <w:rFonts w:ascii="Arial" w:eastAsiaTheme="minorEastAsia" w:hAnsi="Arial" w:cs="Arial"/>
          <w:sz w:val="20"/>
          <w:szCs w:val="20"/>
        </w:rPr>
        <w:t xml:space="preserve"> that the following payments be and hereby are approved:</w:t>
      </w:r>
    </w:p>
    <w:p w:rsidR="0040133B" w:rsidRPr="0040133B" w:rsidRDefault="0040133B" w:rsidP="0040133B">
      <w:pPr>
        <w:widowControl w:val="0"/>
        <w:tabs>
          <w:tab w:val="decimal" w:pos="-1800"/>
          <w:tab w:val="left" w:pos="-1440"/>
          <w:tab w:val="decimal" w:pos="-1080"/>
          <w:tab w:val="left" w:pos="720"/>
          <w:tab w:val="left" w:pos="1980"/>
          <w:tab w:val="left" w:pos="2070"/>
          <w:tab w:val="left" w:pos="4320"/>
          <w:tab w:val="left" w:pos="7380"/>
          <w:tab w:val="right" w:pos="9090"/>
        </w:tabs>
        <w:autoSpaceDE w:val="0"/>
        <w:autoSpaceDN w:val="0"/>
        <w:adjustRightInd w:val="0"/>
        <w:spacing w:line="240" w:lineRule="auto"/>
        <w:rPr>
          <w:rFonts w:ascii="Arial" w:eastAsiaTheme="minorEastAsia" w:hAnsi="Arial" w:cs="Arial"/>
          <w:b/>
          <w:bCs/>
          <w:sz w:val="20"/>
          <w:szCs w:val="20"/>
        </w:rPr>
      </w:pPr>
      <w:r w:rsidRPr="0040133B">
        <w:rPr>
          <w:rFonts w:ascii="Arial" w:eastAsiaTheme="minorEastAsia" w:hAnsi="Arial" w:cs="Arial"/>
          <w:b/>
          <w:bCs/>
          <w:sz w:val="20"/>
          <w:szCs w:val="20"/>
        </w:rPr>
        <w:tab/>
      </w:r>
      <w:r w:rsidRPr="0040133B">
        <w:rPr>
          <w:rFonts w:ascii="Arial" w:eastAsiaTheme="minorEastAsia" w:hAnsi="Arial" w:cs="Arial"/>
          <w:b/>
          <w:bCs/>
          <w:sz w:val="20"/>
          <w:szCs w:val="20"/>
        </w:rPr>
        <w:tab/>
      </w:r>
      <w:r w:rsidRPr="0040133B">
        <w:rPr>
          <w:rFonts w:ascii="Arial" w:eastAsiaTheme="minorEastAsia" w:hAnsi="Arial" w:cs="Arial"/>
          <w:b/>
          <w:bCs/>
          <w:sz w:val="20"/>
          <w:szCs w:val="20"/>
        </w:rPr>
        <w:tab/>
      </w:r>
      <w:r w:rsidRPr="0040133B">
        <w:rPr>
          <w:rFonts w:ascii="Arial" w:eastAsiaTheme="minorEastAsia" w:hAnsi="Arial" w:cs="Arial"/>
          <w:b/>
          <w:bCs/>
          <w:sz w:val="20"/>
          <w:szCs w:val="20"/>
        </w:rPr>
        <w:tab/>
      </w:r>
      <w:r w:rsidRPr="0040133B">
        <w:rPr>
          <w:rFonts w:ascii="Arial" w:eastAsiaTheme="minorEastAsia" w:hAnsi="Arial" w:cs="Arial"/>
          <w:b/>
          <w:bCs/>
          <w:sz w:val="20"/>
          <w:szCs w:val="20"/>
        </w:rPr>
        <w:tab/>
      </w:r>
      <w:r w:rsidRPr="0040133B">
        <w:rPr>
          <w:rFonts w:ascii="Arial" w:eastAsiaTheme="minorEastAsia" w:hAnsi="Arial" w:cs="Arial"/>
          <w:b/>
          <w:bCs/>
          <w:sz w:val="20"/>
          <w:szCs w:val="20"/>
        </w:rPr>
        <w:tab/>
      </w:r>
    </w:p>
    <w:p w:rsidR="0040133B" w:rsidRPr="0040133B" w:rsidRDefault="0040133B" w:rsidP="0040133B">
      <w:pPr>
        <w:widowControl w:val="0"/>
        <w:tabs>
          <w:tab w:val="decimal" w:pos="-1800"/>
          <w:tab w:val="left" w:pos="-1440"/>
          <w:tab w:val="decimal" w:pos="-1080"/>
          <w:tab w:val="left" w:pos="0"/>
          <w:tab w:val="left" w:pos="900"/>
          <w:tab w:val="left" w:pos="990"/>
          <w:tab w:val="left" w:pos="2160"/>
          <w:tab w:val="left" w:pos="4590"/>
          <w:tab w:val="left" w:pos="8100"/>
          <w:tab w:val="right" w:pos="9180"/>
        </w:tabs>
        <w:autoSpaceDE w:val="0"/>
        <w:autoSpaceDN w:val="0"/>
        <w:adjustRightInd w:val="0"/>
        <w:spacing w:line="240" w:lineRule="auto"/>
        <w:rPr>
          <w:rFonts w:ascii="Arial" w:eastAsiaTheme="minorEastAsia" w:hAnsi="Arial" w:cs="Arial"/>
          <w:b/>
          <w:bCs/>
          <w:sz w:val="20"/>
          <w:szCs w:val="20"/>
        </w:rPr>
      </w:pPr>
      <w:r w:rsidRPr="0040133B">
        <w:rPr>
          <w:rFonts w:ascii="Arial" w:eastAsiaTheme="minorEastAsia" w:hAnsi="Arial" w:cs="Arial"/>
          <w:b/>
          <w:bCs/>
          <w:sz w:val="20"/>
          <w:szCs w:val="20"/>
          <w:u w:val="single"/>
        </w:rPr>
        <w:t>CK#</w:t>
      </w:r>
      <w:r w:rsidRPr="0040133B">
        <w:rPr>
          <w:rFonts w:ascii="Arial" w:eastAsiaTheme="minorEastAsia" w:hAnsi="Arial" w:cs="Arial"/>
          <w:b/>
          <w:bCs/>
          <w:sz w:val="20"/>
          <w:szCs w:val="20"/>
        </w:rPr>
        <w:tab/>
      </w:r>
      <w:r w:rsidRPr="0040133B">
        <w:rPr>
          <w:rFonts w:ascii="Arial" w:eastAsiaTheme="minorEastAsia" w:hAnsi="Arial" w:cs="Arial"/>
          <w:b/>
          <w:bCs/>
          <w:sz w:val="20"/>
          <w:szCs w:val="20"/>
          <w:u w:val="single"/>
        </w:rPr>
        <w:t>DATE</w:t>
      </w:r>
      <w:r w:rsidRPr="0040133B">
        <w:rPr>
          <w:rFonts w:ascii="Arial" w:eastAsiaTheme="minorEastAsia" w:hAnsi="Arial" w:cs="Arial"/>
          <w:b/>
          <w:bCs/>
          <w:sz w:val="20"/>
          <w:szCs w:val="20"/>
        </w:rPr>
        <w:tab/>
      </w:r>
      <w:r w:rsidRPr="0040133B">
        <w:rPr>
          <w:rFonts w:ascii="Arial" w:eastAsiaTheme="minorEastAsia" w:hAnsi="Arial" w:cs="Arial"/>
          <w:b/>
          <w:bCs/>
          <w:sz w:val="20"/>
          <w:szCs w:val="20"/>
          <w:u w:val="single"/>
        </w:rPr>
        <w:t>PAYABLE TO:</w:t>
      </w:r>
      <w:r w:rsidRPr="0040133B">
        <w:rPr>
          <w:rFonts w:ascii="Arial" w:eastAsiaTheme="minorEastAsia" w:hAnsi="Arial" w:cs="Arial"/>
          <w:b/>
          <w:bCs/>
          <w:sz w:val="20"/>
          <w:szCs w:val="20"/>
        </w:rPr>
        <w:tab/>
      </w:r>
      <w:r w:rsidRPr="0040133B">
        <w:rPr>
          <w:rFonts w:ascii="Arial" w:eastAsiaTheme="minorEastAsia" w:hAnsi="Arial" w:cs="Arial"/>
          <w:b/>
          <w:bCs/>
          <w:sz w:val="20"/>
          <w:szCs w:val="20"/>
          <w:u w:val="single"/>
        </w:rPr>
        <w:t>PURPOSE</w:t>
      </w:r>
      <w:r w:rsidRPr="0040133B">
        <w:rPr>
          <w:rFonts w:ascii="Arial" w:eastAsiaTheme="minorEastAsia" w:hAnsi="Arial" w:cs="Arial"/>
          <w:b/>
          <w:bCs/>
          <w:sz w:val="20"/>
          <w:szCs w:val="20"/>
        </w:rPr>
        <w:tab/>
      </w:r>
      <w:r w:rsidRPr="0040133B">
        <w:rPr>
          <w:rFonts w:ascii="Arial" w:eastAsiaTheme="minorEastAsia" w:hAnsi="Arial" w:cs="Arial"/>
          <w:b/>
          <w:bCs/>
          <w:sz w:val="20"/>
          <w:szCs w:val="20"/>
          <w:u w:val="single"/>
        </w:rPr>
        <w:t>AMOUNT</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9/4/18</w:t>
      </w:r>
      <w:r w:rsidRPr="0040133B">
        <w:rPr>
          <w:rFonts w:ascii="Arial" w:eastAsiaTheme="minorEastAsia" w:hAnsi="Arial" w:cs="Arial"/>
          <w:bCs/>
          <w:sz w:val="20"/>
          <w:szCs w:val="20"/>
        </w:rPr>
        <w:tab/>
        <w:t>Delta Dental of NJ</w:t>
      </w:r>
      <w:r w:rsidRPr="0040133B">
        <w:rPr>
          <w:rFonts w:ascii="Arial" w:eastAsiaTheme="minorEastAsia" w:hAnsi="Arial" w:cs="Arial"/>
          <w:bCs/>
          <w:sz w:val="20"/>
          <w:szCs w:val="20"/>
        </w:rPr>
        <w:tab/>
        <w:t>Dental Claims</w:t>
      </w:r>
      <w:r w:rsidRPr="0040133B">
        <w:rPr>
          <w:rFonts w:ascii="Arial" w:eastAsiaTheme="minorEastAsia" w:hAnsi="Arial" w:cs="Arial"/>
          <w:bCs/>
          <w:sz w:val="20"/>
          <w:szCs w:val="20"/>
        </w:rPr>
        <w:tab/>
      </w:r>
      <w:r w:rsidRPr="0040133B">
        <w:rPr>
          <w:rFonts w:ascii="Arial" w:eastAsiaTheme="minorEastAsia" w:hAnsi="Arial" w:cs="Arial"/>
          <w:bCs/>
          <w:sz w:val="20"/>
          <w:szCs w:val="20"/>
        </w:rPr>
        <w:tab/>
        <w:t>40,688.04</w:t>
      </w:r>
      <w:r w:rsidRPr="0040133B">
        <w:rPr>
          <w:rFonts w:ascii="Arial" w:eastAsiaTheme="minorEastAsia" w:hAnsi="Arial" w:cs="Arial"/>
          <w:bCs/>
          <w:sz w:val="20"/>
          <w:szCs w:val="20"/>
        </w:rPr>
        <w:tab/>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9/4/18</w:t>
      </w:r>
      <w:r w:rsidRPr="0040133B">
        <w:rPr>
          <w:rFonts w:ascii="Arial" w:eastAsiaTheme="minorEastAsia" w:hAnsi="Arial" w:cs="Arial"/>
          <w:bCs/>
          <w:sz w:val="20"/>
          <w:szCs w:val="20"/>
        </w:rPr>
        <w:tab/>
        <w:t>Delta Dental of NJ</w:t>
      </w:r>
      <w:r w:rsidRPr="0040133B">
        <w:rPr>
          <w:rFonts w:ascii="Arial" w:eastAsiaTheme="minorEastAsia" w:hAnsi="Arial" w:cs="Arial"/>
          <w:bCs/>
          <w:sz w:val="20"/>
          <w:szCs w:val="20"/>
        </w:rPr>
        <w:tab/>
        <w:t>Dental Claims</w:t>
      </w:r>
      <w:r w:rsidRPr="0040133B">
        <w:rPr>
          <w:rFonts w:ascii="Arial" w:eastAsiaTheme="minorEastAsia" w:hAnsi="Arial" w:cs="Arial"/>
          <w:bCs/>
          <w:sz w:val="20"/>
          <w:szCs w:val="20"/>
        </w:rPr>
        <w:tab/>
      </w:r>
      <w:bookmarkStart w:id="1" w:name="OLE_LINK1"/>
      <w:r w:rsidRPr="0040133B">
        <w:rPr>
          <w:rFonts w:ascii="Arial" w:eastAsiaTheme="minorEastAsia" w:hAnsi="Arial" w:cs="Arial"/>
          <w:bCs/>
          <w:sz w:val="20"/>
          <w:szCs w:val="20"/>
        </w:rPr>
        <w:tab/>
        <w:t>41,273.50</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9/5/18</w:t>
      </w:r>
      <w:r w:rsidRPr="0040133B">
        <w:rPr>
          <w:rFonts w:ascii="Arial" w:eastAsiaTheme="minorEastAsia" w:hAnsi="Arial" w:cs="Arial"/>
          <w:bCs/>
          <w:sz w:val="20"/>
          <w:szCs w:val="20"/>
        </w:rPr>
        <w:tab/>
        <w:t>Express Scripts</w:t>
      </w:r>
      <w:r w:rsidRPr="0040133B">
        <w:rPr>
          <w:rFonts w:ascii="Arial" w:eastAsiaTheme="minorEastAsia" w:hAnsi="Arial" w:cs="Arial"/>
          <w:bCs/>
          <w:sz w:val="20"/>
          <w:szCs w:val="20"/>
        </w:rPr>
        <w:tab/>
        <w:t xml:space="preserve">Prescription Claims </w:t>
      </w:r>
      <w:r w:rsidRPr="0040133B">
        <w:rPr>
          <w:rFonts w:ascii="Arial" w:eastAsiaTheme="minorEastAsia" w:hAnsi="Arial" w:cs="Arial"/>
          <w:bCs/>
          <w:sz w:val="20"/>
          <w:szCs w:val="20"/>
        </w:rPr>
        <w:tab/>
      </w:r>
      <w:r w:rsidRPr="0040133B">
        <w:rPr>
          <w:rFonts w:ascii="Arial" w:eastAsiaTheme="minorEastAsia" w:hAnsi="Arial" w:cs="Arial"/>
          <w:bCs/>
          <w:sz w:val="20"/>
          <w:szCs w:val="20"/>
        </w:rPr>
        <w:tab/>
        <w:t>78,094.71</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 xml:space="preserve">      </w:t>
      </w:r>
      <w:r w:rsidRPr="0040133B">
        <w:rPr>
          <w:rFonts w:ascii="Arial" w:eastAsiaTheme="minorEastAsia" w:hAnsi="Arial" w:cs="Arial"/>
          <w:bCs/>
          <w:sz w:val="20"/>
          <w:szCs w:val="20"/>
        </w:rPr>
        <w:tab/>
      </w:r>
      <w:bookmarkEnd w:id="1"/>
      <w:r w:rsidRPr="0040133B">
        <w:rPr>
          <w:rFonts w:ascii="Arial" w:eastAsiaTheme="minorEastAsia" w:hAnsi="Arial" w:cs="Arial"/>
          <w:bCs/>
          <w:sz w:val="20"/>
          <w:szCs w:val="20"/>
        </w:rPr>
        <w:t>9/5/18</w:t>
      </w:r>
      <w:r w:rsidRPr="0040133B">
        <w:rPr>
          <w:rFonts w:ascii="Arial" w:eastAsiaTheme="minorEastAsia" w:hAnsi="Arial" w:cs="Arial"/>
          <w:bCs/>
          <w:sz w:val="20"/>
          <w:szCs w:val="20"/>
        </w:rPr>
        <w:tab/>
        <w:t>Unity Bank</w:t>
      </w:r>
      <w:r w:rsidRPr="0040133B">
        <w:rPr>
          <w:rFonts w:ascii="Arial" w:eastAsiaTheme="minorEastAsia" w:hAnsi="Arial" w:cs="Arial"/>
          <w:bCs/>
          <w:sz w:val="20"/>
          <w:szCs w:val="20"/>
        </w:rPr>
        <w:tab/>
        <w:t>Workers Comp. Claims</w:t>
      </w:r>
      <w:r w:rsidRPr="0040133B">
        <w:rPr>
          <w:rFonts w:ascii="Arial" w:eastAsiaTheme="minorEastAsia" w:hAnsi="Arial" w:cs="Arial"/>
          <w:bCs/>
          <w:sz w:val="20"/>
          <w:szCs w:val="20"/>
        </w:rPr>
        <w:tab/>
      </w:r>
      <w:r w:rsidRPr="0040133B">
        <w:rPr>
          <w:rFonts w:ascii="Arial" w:eastAsiaTheme="minorEastAsia" w:hAnsi="Arial" w:cs="Arial"/>
          <w:bCs/>
          <w:sz w:val="20"/>
          <w:szCs w:val="20"/>
        </w:rPr>
        <w:tab/>
        <w:t>23,734.76</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9/5/18</w:t>
      </w:r>
      <w:r w:rsidRPr="0040133B">
        <w:rPr>
          <w:rFonts w:ascii="Arial" w:eastAsiaTheme="minorEastAsia" w:hAnsi="Arial" w:cs="Arial"/>
          <w:bCs/>
          <w:sz w:val="20"/>
          <w:szCs w:val="20"/>
        </w:rPr>
        <w:tab/>
        <w:t>Unity Bank</w:t>
      </w:r>
      <w:r w:rsidRPr="0040133B">
        <w:rPr>
          <w:rFonts w:ascii="Arial" w:eastAsiaTheme="minorEastAsia" w:hAnsi="Arial" w:cs="Arial"/>
          <w:bCs/>
          <w:sz w:val="20"/>
          <w:szCs w:val="20"/>
        </w:rPr>
        <w:tab/>
        <w:t>Workers Comp. Claims</w:t>
      </w:r>
      <w:r w:rsidRPr="0040133B">
        <w:rPr>
          <w:rFonts w:ascii="Arial" w:eastAsiaTheme="minorEastAsia" w:hAnsi="Arial" w:cs="Arial"/>
          <w:bCs/>
          <w:sz w:val="20"/>
          <w:szCs w:val="20"/>
        </w:rPr>
        <w:tab/>
      </w:r>
      <w:r w:rsidRPr="0040133B">
        <w:rPr>
          <w:rFonts w:ascii="Arial" w:eastAsiaTheme="minorEastAsia" w:hAnsi="Arial" w:cs="Arial"/>
          <w:bCs/>
          <w:sz w:val="20"/>
          <w:szCs w:val="20"/>
        </w:rPr>
        <w:tab/>
        <w:t>27,259.29</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9/5/18</w:t>
      </w:r>
      <w:r w:rsidRPr="0040133B">
        <w:rPr>
          <w:rFonts w:ascii="Arial" w:eastAsiaTheme="minorEastAsia" w:hAnsi="Arial" w:cs="Arial"/>
          <w:bCs/>
          <w:sz w:val="20"/>
          <w:szCs w:val="20"/>
        </w:rPr>
        <w:tab/>
        <w:t>Vision Service Plan</w:t>
      </w:r>
      <w:r w:rsidRPr="0040133B">
        <w:rPr>
          <w:rFonts w:ascii="Arial" w:eastAsiaTheme="minorEastAsia" w:hAnsi="Arial" w:cs="Arial"/>
          <w:bCs/>
          <w:sz w:val="20"/>
          <w:szCs w:val="20"/>
        </w:rPr>
        <w:tab/>
        <w:t>Vision Claims</w:t>
      </w:r>
      <w:r w:rsidRPr="0040133B">
        <w:rPr>
          <w:rFonts w:ascii="Arial" w:eastAsiaTheme="minorEastAsia" w:hAnsi="Arial" w:cs="Arial"/>
          <w:bCs/>
          <w:sz w:val="20"/>
          <w:szCs w:val="20"/>
        </w:rPr>
        <w:tab/>
      </w:r>
      <w:r w:rsidRPr="0040133B">
        <w:rPr>
          <w:rFonts w:ascii="Arial" w:eastAsiaTheme="minorEastAsia" w:hAnsi="Arial" w:cs="Arial"/>
          <w:bCs/>
          <w:sz w:val="20"/>
          <w:szCs w:val="20"/>
        </w:rPr>
        <w:tab/>
        <w:t>4,239.22</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170888</w:t>
      </w:r>
      <w:r w:rsidRPr="0040133B">
        <w:rPr>
          <w:rFonts w:ascii="Arial" w:eastAsiaTheme="minorEastAsia" w:hAnsi="Arial" w:cs="Arial"/>
          <w:bCs/>
          <w:sz w:val="20"/>
          <w:szCs w:val="20"/>
        </w:rPr>
        <w:tab/>
        <w:t>9/7/18</w:t>
      </w:r>
      <w:r w:rsidRPr="0040133B">
        <w:rPr>
          <w:rFonts w:ascii="Arial" w:eastAsiaTheme="minorEastAsia" w:hAnsi="Arial" w:cs="Arial"/>
          <w:bCs/>
          <w:sz w:val="20"/>
          <w:szCs w:val="20"/>
        </w:rPr>
        <w:tab/>
      </w:r>
      <w:proofErr w:type="spellStart"/>
      <w:r w:rsidRPr="0040133B">
        <w:rPr>
          <w:rFonts w:ascii="Arial" w:eastAsiaTheme="minorEastAsia" w:hAnsi="Arial" w:cs="Arial"/>
          <w:bCs/>
          <w:sz w:val="20"/>
          <w:szCs w:val="20"/>
        </w:rPr>
        <w:t>Trystone</w:t>
      </w:r>
      <w:proofErr w:type="spellEnd"/>
      <w:r w:rsidRPr="0040133B">
        <w:rPr>
          <w:rFonts w:ascii="Arial" w:eastAsiaTheme="minorEastAsia" w:hAnsi="Arial" w:cs="Arial"/>
          <w:bCs/>
          <w:sz w:val="20"/>
          <w:szCs w:val="20"/>
        </w:rPr>
        <w:t xml:space="preserve"> Capital Assets</w:t>
      </w:r>
      <w:r w:rsidRPr="0040133B">
        <w:rPr>
          <w:rFonts w:ascii="Arial" w:eastAsiaTheme="minorEastAsia" w:hAnsi="Arial" w:cs="Arial"/>
          <w:bCs/>
          <w:sz w:val="20"/>
          <w:szCs w:val="20"/>
        </w:rPr>
        <w:tab/>
        <w:t>Premium Tax Sale</w:t>
      </w:r>
      <w:r w:rsidRPr="0040133B">
        <w:rPr>
          <w:rFonts w:ascii="Arial" w:eastAsiaTheme="minorEastAsia" w:hAnsi="Arial" w:cs="Arial"/>
          <w:bCs/>
          <w:sz w:val="20"/>
          <w:szCs w:val="20"/>
        </w:rPr>
        <w:tab/>
      </w:r>
      <w:r w:rsidRPr="0040133B">
        <w:rPr>
          <w:rFonts w:ascii="Arial" w:eastAsiaTheme="minorEastAsia" w:hAnsi="Arial" w:cs="Arial"/>
          <w:bCs/>
          <w:sz w:val="20"/>
          <w:szCs w:val="20"/>
        </w:rPr>
        <w:tab/>
        <w:t>13,000.00</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9/10/18</w:t>
      </w:r>
      <w:r w:rsidRPr="0040133B">
        <w:rPr>
          <w:rFonts w:ascii="Arial" w:eastAsiaTheme="minorEastAsia" w:hAnsi="Arial" w:cs="Arial"/>
          <w:bCs/>
          <w:sz w:val="20"/>
          <w:szCs w:val="20"/>
        </w:rPr>
        <w:tab/>
        <w:t>Depository Trust Co.</w:t>
      </w:r>
      <w:r w:rsidRPr="0040133B">
        <w:rPr>
          <w:rFonts w:ascii="Arial" w:eastAsiaTheme="minorEastAsia" w:hAnsi="Arial" w:cs="Arial"/>
          <w:bCs/>
          <w:sz w:val="20"/>
          <w:szCs w:val="20"/>
        </w:rPr>
        <w:tab/>
        <w:t>Debt Go Bonds 2015</w:t>
      </w:r>
      <w:r w:rsidRPr="0040133B">
        <w:rPr>
          <w:rFonts w:ascii="Arial" w:eastAsiaTheme="minorEastAsia" w:hAnsi="Arial" w:cs="Arial"/>
          <w:bCs/>
          <w:sz w:val="20"/>
          <w:szCs w:val="20"/>
        </w:rPr>
        <w:tab/>
      </w:r>
      <w:r w:rsidRPr="0040133B">
        <w:rPr>
          <w:rFonts w:ascii="Arial" w:eastAsiaTheme="minorEastAsia" w:hAnsi="Arial" w:cs="Arial"/>
          <w:bCs/>
          <w:sz w:val="20"/>
          <w:szCs w:val="20"/>
        </w:rPr>
        <w:tab/>
        <w:t>149,000.00</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9/10/18</w:t>
      </w:r>
      <w:r w:rsidRPr="0040133B">
        <w:rPr>
          <w:rFonts w:ascii="Arial" w:eastAsiaTheme="minorEastAsia" w:hAnsi="Arial" w:cs="Arial"/>
          <w:bCs/>
          <w:sz w:val="20"/>
          <w:szCs w:val="20"/>
        </w:rPr>
        <w:tab/>
        <w:t>Payroll</w:t>
      </w:r>
      <w:r w:rsidRPr="0040133B">
        <w:rPr>
          <w:rFonts w:ascii="Arial" w:eastAsiaTheme="minorEastAsia" w:hAnsi="Arial" w:cs="Arial"/>
          <w:bCs/>
          <w:sz w:val="20"/>
          <w:szCs w:val="20"/>
        </w:rPr>
        <w:tab/>
        <w:t>PR-Current</w:t>
      </w:r>
      <w:r w:rsidRPr="0040133B">
        <w:rPr>
          <w:rFonts w:ascii="Arial" w:eastAsiaTheme="minorEastAsia" w:hAnsi="Arial" w:cs="Arial"/>
          <w:bCs/>
          <w:sz w:val="20"/>
          <w:szCs w:val="20"/>
        </w:rPr>
        <w:tab/>
      </w:r>
      <w:r w:rsidRPr="0040133B">
        <w:rPr>
          <w:rFonts w:ascii="Arial" w:eastAsiaTheme="minorEastAsia" w:hAnsi="Arial" w:cs="Arial"/>
          <w:bCs/>
          <w:sz w:val="20"/>
          <w:szCs w:val="20"/>
        </w:rPr>
        <w:tab/>
        <w:t>1,743,103.45</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9/10/18</w:t>
      </w:r>
      <w:r w:rsidRPr="0040133B">
        <w:rPr>
          <w:rFonts w:ascii="Arial" w:eastAsiaTheme="minorEastAsia" w:hAnsi="Arial" w:cs="Arial"/>
          <w:bCs/>
          <w:sz w:val="20"/>
          <w:szCs w:val="20"/>
        </w:rPr>
        <w:tab/>
        <w:t>Payroll</w:t>
      </w:r>
      <w:r w:rsidRPr="0040133B">
        <w:rPr>
          <w:rFonts w:ascii="Arial" w:eastAsiaTheme="minorEastAsia" w:hAnsi="Arial" w:cs="Arial"/>
          <w:bCs/>
          <w:sz w:val="20"/>
          <w:szCs w:val="20"/>
        </w:rPr>
        <w:tab/>
        <w:t>PR-Trust</w:t>
      </w:r>
      <w:r w:rsidRPr="0040133B">
        <w:rPr>
          <w:rFonts w:ascii="Arial" w:eastAsiaTheme="minorEastAsia" w:hAnsi="Arial" w:cs="Arial"/>
          <w:bCs/>
          <w:sz w:val="20"/>
          <w:szCs w:val="20"/>
        </w:rPr>
        <w:tab/>
      </w:r>
      <w:r w:rsidRPr="0040133B">
        <w:rPr>
          <w:rFonts w:ascii="Arial" w:eastAsiaTheme="minorEastAsia" w:hAnsi="Arial" w:cs="Arial"/>
          <w:bCs/>
          <w:sz w:val="20"/>
          <w:szCs w:val="20"/>
        </w:rPr>
        <w:tab/>
        <w:t>77,158.38</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9/10/18</w:t>
      </w:r>
      <w:r w:rsidRPr="0040133B">
        <w:rPr>
          <w:rFonts w:ascii="Arial" w:eastAsiaTheme="minorEastAsia" w:hAnsi="Arial" w:cs="Arial"/>
          <w:bCs/>
          <w:sz w:val="20"/>
          <w:szCs w:val="20"/>
        </w:rPr>
        <w:tab/>
        <w:t>Payroll</w:t>
      </w:r>
      <w:r w:rsidRPr="0040133B">
        <w:rPr>
          <w:rFonts w:ascii="Arial" w:eastAsiaTheme="minorEastAsia" w:hAnsi="Arial" w:cs="Arial"/>
          <w:bCs/>
          <w:sz w:val="20"/>
          <w:szCs w:val="20"/>
        </w:rPr>
        <w:tab/>
        <w:t>PR-Grants</w:t>
      </w:r>
      <w:r w:rsidRPr="0040133B">
        <w:rPr>
          <w:rFonts w:ascii="Arial" w:eastAsiaTheme="minorEastAsia" w:hAnsi="Arial" w:cs="Arial"/>
          <w:bCs/>
          <w:sz w:val="20"/>
          <w:szCs w:val="20"/>
        </w:rPr>
        <w:tab/>
      </w:r>
      <w:r w:rsidRPr="0040133B">
        <w:rPr>
          <w:rFonts w:ascii="Arial" w:eastAsiaTheme="minorEastAsia" w:hAnsi="Arial" w:cs="Arial"/>
          <w:bCs/>
          <w:sz w:val="20"/>
          <w:szCs w:val="20"/>
        </w:rPr>
        <w:tab/>
        <w:t>11,921.49</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9/10/18</w:t>
      </w:r>
      <w:r w:rsidRPr="0040133B">
        <w:rPr>
          <w:rFonts w:ascii="Arial" w:eastAsiaTheme="minorEastAsia" w:hAnsi="Arial" w:cs="Arial"/>
          <w:bCs/>
          <w:sz w:val="20"/>
          <w:szCs w:val="20"/>
        </w:rPr>
        <w:tab/>
        <w:t>Payroll</w:t>
      </w:r>
      <w:r w:rsidRPr="0040133B">
        <w:rPr>
          <w:rFonts w:ascii="Arial" w:eastAsiaTheme="minorEastAsia" w:hAnsi="Arial" w:cs="Arial"/>
          <w:bCs/>
          <w:sz w:val="20"/>
          <w:szCs w:val="20"/>
        </w:rPr>
        <w:tab/>
        <w:t>PR-Capital</w:t>
      </w:r>
      <w:r w:rsidRPr="0040133B">
        <w:rPr>
          <w:rFonts w:ascii="Arial" w:eastAsiaTheme="minorEastAsia" w:hAnsi="Arial" w:cs="Arial"/>
          <w:bCs/>
          <w:sz w:val="20"/>
          <w:szCs w:val="20"/>
        </w:rPr>
        <w:tab/>
      </w:r>
      <w:r w:rsidRPr="0040133B">
        <w:rPr>
          <w:rFonts w:ascii="Arial" w:eastAsiaTheme="minorEastAsia" w:hAnsi="Arial" w:cs="Arial"/>
          <w:bCs/>
          <w:sz w:val="20"/>
          <w:szCs w:val="20"/>
        </w:rPr>
        <w:tab/>
        <w:t>1009.40</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9/10/18</w:t>
      </w:r>
      <w:r w:rsidRPr="0040133B">
        <w:rPr>
          <w:rFonts w:ascii="Arial" w:eastAsiaTheme="minorEastAsia" w:hAnsi="Arial" w:cs="Arial"/>
          <w:bCs/>
          <w:sz w:val="20"/>
          <w:szCs w:val="20"/>
        </w:rPr>
        <w:tab/>
        <w:t>Payroll</w:t>
      </w:r>
      <w:r w:rsidRPr="0040133B">
        <w:rPr>
          <w:rFonts w:ascii="Arial" w:eastAsiaTheme="minorEastAsia" w:hAnsi="Arial" w:cs="Arial"/>
          <w:bCs/>
          <w:sz w:val="20"/>
          <w:szCs w:val="20"/>
        </w:rPr>
        <w:tab/>
        <w:t>PR-Unemployment</w:t>
      </w:r>
      <w:r w:rsidRPr="0040133B">
        <w:rPr>
          <w:rFonts w:ascii="Arial" w:eastAsiaTheme="minorEastAsia" w:hAnsi="Arial" w:cs="Arial"/>
          <w:bCs/>
          <w:sz w:val="20"/>
          <w:szCs w:val="20"/>
        </w:rPr>
        <w:tab/>
      </w:r>
      <w:r w:rsidRPr="0040133B">
        <w:rPr>
          <w:rFonts w:ascii="Arial" w:eastAsiaTheme="minorEastAsia" w:hAnsi="Arial" w:cs="Arial"/>
          <w:bCs/>
          <w:sz w:val="20"/>
          <w:szCs w:val="20"/>
        </w:rPr>
        <w:tab/>
        <w:t>272.22</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9/12/18</w:t>
      </w:r>
      <w:r w:rsidRPr="0040133B">
        <w:rPr>
          <w:rFonts w:ascii="Arial" w:eastAsiaTheme="minorEastAsia" w:hAnsi="Arial" w:cs="Arial"/>
          <w:bCs/>
          <w:sz w:val="20"/>
          <w:szCs w:val="20"/>
        </w:rPr>
        <w:tab/>
        <w:t>SHBP Retiree</w:t>
      </w:r>
      <w:r w:rsidRPr="0040133B">
        <w:rPr>
          <w:rFonts w:ascii="Arial" w:eastAsiaTheme="minorEastAsia" w:hAnsi="Arial" w:cs="Arial"/>
          <w:bCs/>
          <w:sz w:val="20"/>
          <w:szCs w:val="20"/>
        </w:rPr>
        <w:tab/>
        <w:t>Health Claims</w:t>
      </w:r>
      <w:r w:rsidRPr="0040133B">
        <w:rPr>
          <w:rFonts w:ascii="Arial" w:eastAsiaTheme="minorEastAsia" w:hAnsi="Arial" w:cs="Arial"/>
          <w:bCs/>
          <w:sz w:val="20"/>
          <w:szCs w:val="20"/>
        </w:rPr>
        <w:tab/>
      </w:r>
      <w:r w:rsidRPr="0040133B">
        <w:rPr>
          <w:rFonts w:ascii="Arial" w:eastAsiaTheme="minorEastAsia" w:hAnsi="Arial" w:cs="Arial"/>
          <w:bCs/>
          <w:sz w:val="20"/>
          <w:szCs w:val="20"/>
        </w:rPr>
        <w:tab/>
        <w:t>668,060.90</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9/12/18</w:t>
      </w:r>
      <w:r w:rsidRPr="0040133B">
        <w:rPr>
          <w:rFonts w:ascii="Arial" w:eastAsiaTheme="minorEastAsia" w:hAnsi="Arial" w:cs="Arial"/>
          <w:bCs/>
          <w:sz w:val="20"/>
          <w:szCs w:val="20"/>
        </w:rPr>
        <w:tab/>
        <w:t>SHBP Active</w:t>
      </w:r>
      <w:r w:rsidRPr="0040133B">
        <w:rPr>
          <w:rFonts w:ascii="Arial" w:eastAsiaTheme="minorEastAsia" w:hAnsi="Arial" w:cs="Arial"/>
          <w:bCs/>
          <w:sz w:val="20"/>
          <w:szCs w:val="20"/>
        </w:rPr>
        <w:tab/>
        <w:t>Health Claims</w:t>
      </w:r>
      <w:r w:rsidRPr="0040133B">
        <w:rPr>
          <w:rFonts w:ascii="Arial" w:eastAsiaTheme="minorEastAsia" w:hAnsi="Arial" w:cs="Arial"/>
          <w:bCs/>
          <w:sz w:val="20"/>
          <w:szCs w:val="20"/>
        </w:rPr>
        <w:tab/>
      </w:r>
      <w:r w:rsidRPr="0040133B">
        <w:rPr>
          <w:rFonts w:ascii="Arial" w:eastAsiaTheme="minorEastAsia" w:hAnsi="Arial" w:cs="Arial"/>
          <w:bCs/>
          <w:sz w:val="20"/>
          <w:szCs w:val="20"/>
        </w:rPr>
        <w:tab/>
        <w:t>637,983.66</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9/12/18</w:t>
      </w:r>
      <w:r w:rsidRPr="0040133B">
        <w:rPr>
          <w:rFonts w:ascii="Arial" w:eastAsiaTheme="minorEastAsia" w:hAnsi="Arial" w:cs="Arial"/>
          <w:bCs/>
          <w:sz w:val="20"/>
          <w:szCs w:val="20"/>
        </w:rPr>
        <w:tab/>
        <w:t>Unity Bank</w:t>
      </w:r>
      <w:r w:rsidRPr="0040133B">
        <w:rPr>
          <w:rFonts w:ascii="Arial" w:eastAsiaTheme="minorEastAsia" w:hAnsi="Arial" w:cs="Arial"/>
          <w:bCs/>
          <w:sz w:val="20"/>
          <w:szCs w:val="20"/>
        </w:rPr>
        <w:tab/>
        <w:t>Workers Comp. Claims</w:t>
      </w:r>
      <w:r w:rsidRPr="0040133B">
        <w:rPr>
          <w:rFonts w:ascii="Arial" w:eastAsiaTheme="minorEastAsia" w:hAnsi="Arial" w:cs="Arial"/>
          <w:bCs/>
          <w:sz w:val="20"/>
          <w:szCs w:val="20"/>
        </w:rPr>
        <w:tab/>
      </w:r>
      <w:r w:rsidRPr="0040133B">
        <w:rPr>
          <w:rFonts w:ascii="Arial" w:eastAsiaTheme="minorEastAsia" w:hAnsi="Arial" w:cs="Arial"/>
          <w:bCs/>
          <w:sz w:val="20"/>
          <w:szCs w:val="20"/>
        </w:rPr>
        <w:tab/>
        <w:t>64,037.07</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9/12/18</w:t>
      </w:r>
      <w:r w:rsidRPr="0040133B">
        <w:rPr>
          <w:rFonts w:ascii="Arial" w:eastAsiaTheme="minorEastAsia" w:hAnsi="Arial" w:cs="Arial"/>
          <w:bCs/>
          <w:sz w:val="20"/>
          <w:szCs w:val="20"/>
        </w:rPr>
        <w:tab/>
        <w:t>Express Scripts</w:t>
      </w:r>
      <w:r w:rsidRPr="0040133B">
        <w:rPr>
          <w:rFonts w:ascii="Arial" w:eastAsiaTheme="minorEastAsia" w:hAnsi="Arial" w:cs="Arial"/>
          <w:bCs/>
          <w:sz w:val="20"/>
          <w:szCs w:val="20"/>
        </w:rPr>
        <w:tab/>
        <w:t>Prescription Claims</w:t>
      </w:r>
      <w:r w:rsidRPr="0040133B">
        <w:rPr>
          <w:rFonts w:ascii="Arial" w:eastAsiaTheme="minorEastAsia" w:hAnsi="Arial" w:cs="Arial"/>
          <w:bCs/>
          <w:sz w:val="20"/>
          <w:szCs w:val="20"/>
        </w:rPr>
        <w:tab/>
      </w:r>
      <w:r w:rsidRPr="0040133B">
        <w:rPr>
          <w:rFonts w:ascii="Arial" w:eastAsiaTheme="minorEastAsia" w:hAnsi="Arial" w:cs="Arial"/>
          <w:bCs/>
          <w:sz w:val="20"/>
          <w:szCs w:val="20"/>
        </w:rPr>
        <w:tab/>
        <w:t>61,480.59</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9/19/18</w:t>
      </w:r>
      <w:r w:rsidRPr="0040133B">
        <w:rPr>
          <w:rFonts w:ascii="Arial" w:eastAsiaTheme="minorEastAsia" w:hAnsi="Arial" w:cs="Arial"/>
          <w:bCs/>
          <w:sz w:val="20"/>
          <w:szCs w:val="20"/>
        </w:rPr>
        <w:tab/>
        <w:t>Unity Bank</w:t>
      </w:r>
      <w:r w:rsidRPr="0040133B">
        <w:rPr>
          <w:rFonts w:ascii="Arial" w:eastAsiaTheme="minorEastAsia" w:hAnsi="Arial" w:cs="Arial"/>
          <w:bCs/>
          <w:sz w:val="20"/>
          <w:szCs w:val="20"/>
        </w:rPr>
        <w:tab/>
        <w:t>Workers Comp. Claims</w:t>
      </w:r>
      <w:r w:rsidRPr="0040133B">
        <w:rPr>
          <w:rFonts w:ascii="Arial" w:eastAsiaTheme="minorEastAsia" w:hAnsi="Arial" w:cs="Arial"/>
          <w:bCs/>
          <w:sz w:val="20"/>
          <w:szCs w:val="20"/>
        </w:rPr>
        <w:tab/>
      </w:r>
      <w:r w:rsidRPr="0040133B">
        <w:rPr>
          <w:rFonts w:ascii="Arial" w:eastAsiaTheme="minorEastAsia" w:hAnsi="Arial" w:cs="Arial"/>
          <w:bCs/>
          <w:sz w:val="20"/>
          <w:szCs w:val="20"/>
        </w:rPr>
        <w:tab/>
        <w:t>38,373.53</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9/24/18</w:t>
      </w:r>
      <w:r w:rsidRPr="0040133B">
        <w:rPr>
          <w:rFonts w:ascii="Arial" w:eastAsiaTheme="minorEastAsia" w:hAnsi="Arial" w:cs="Arial"/>
          <w:bCs/>
          <w:sz w:val="20"/>
          <w:szCs w:val="20"/>
        </w:rPr>
        <w:tab/>
        <w:t>Payroll</w:t>
      </w:r>
      <w:r w:rsidRPr="0040133B">
        <w:rPr>
          <w:rFonts w:ascii="Arial" w:eastAsiaTheme="minorEastAsia" w:hAnsi="Arial" w:cs="Arial"/>
          <w:bCs/>
          <w:sz w:val="20"/>
          <w:szCs w:val="20"/>
        </w:rPr>
        <w:tab/>
        <w:t>PR-Current</w:t>
      </w:r>
      <w:r w:rsidRPr="0040133B">
        <w:rPr>
          <w:rFonts w:ascii="Arial" w:eastAsiaTheme="minorEastAsia" w:hAnsi="Arial" w:cs="Arial"/>
          <w:bCs/>
          <w:sz w:val="20"/>
          <w:szCs w:val="20"/>
        </w:rPr>
        <w:tab/>
      </w:r>
      <w:r w:rsidRPr="0040133B">
        <w:rPr>
          <w:rFonts w:ascii="Arial" w:eastAsiaTheme="minorEastAsia" w:hAnsi="Arial" w:cs="Arial"/>
          <w:bCs/>
          <w:sz w:val="20"/>
          <w:szCs w:val="20"/>
        </w:rPr>
        <w:tab/>
        <w:t>1,773,336.00</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9/24/18</w:t>
      </w:r>
      <w:r w:rsidRPr="0040133B">
        <w:rPr>
          <w:rFonts w:ascii="Arial" w:eastAsiaTheme="minorEastAsia" w:hAnsi="Arial" w:cs="Arial"/>
          <w:bCs/>
          <w:sz w:val="20"/>
          <w:szCs w:val="20"/>
        </w:rPr>
        <w:tab/>
        <w:t>Payroll</w:t>
      </w:r>
      <w:r w:rsidRPr="0040133B">
        <w:rPr>
          <w:rFonts w:ascii="Arial" w:eastAsiaTheme="minorEastAsia" w:hAnsi="Arial" w:cs="Arial"/>
          <w:bCs/>
          <w:sz w:val="20"/>
          <w:szCs w:val="20"/>
        </w:rPr>
        <w:tab/>
        <w:t>PR-Trust</w:t>
      </w:r>
      <w:r w:rsidRPr="0040133B">
        <w:rPr>
          <w:rFonts w:ascii="Arial" w:eastAsiaTheme="minorEastAsia" w:hAnsi="Arial" w:cs="Arial"/>
          <w:bCs/>
          <w:sz w:val="20"/>
          <w:szCs w:val="20"/>
        </w:rPr>
        <w:tab/>
      </w:r>
      <w:r w:rsidRPr="0040133B">
        <w:rPr>
          <w:rFonts w:ascii="Arial" w:eastAsiaTheme="minorEastAsia" w:hAnsi="Arial" w:cs="Arial"/>
          <w:bCs/>
          <w:sz w:val="20"/>
          <w:szCs w:val="20"/>
        </w:rPr>
        <w:tab/>
        <w:t>65,773.78</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9/24/18</w:t>
      </w:r>
      <w:r w:rsidRPr="0040133B">
        <w:rPr>
          <w:rFonts w:ascii="Arial" w:eastAsiaTheme="minorEastAsia" w:hAnsi="Arial" w:cs="Arial"/>
          <w:bCs/>
          <w:sz w:val="20"/>
          <w:szCs w:val="20"/>
        </w:rPr>
        <w:tab/>
        <w:t>Payroll</w:t>
      </w:r>
      <w:r w:rsidRPr="0040133B">
        <w:rPr>
          <w:rFonts w:ascii="Arial" w:eastAsiaTheme="minorEastAsia" w:hAnsi="Arial" w:cs="Arial"/>
          <w:bCs/>
          <w:sz w:val="20"/>
          <w:szCs w:val="20"/>
        </w:rPr>
        <w:tab/>
        <w:t>PR-Grants</w:t>
      </w:r>
      <w:r w:rsidRPr="0040133B">
        <w:rPr>
          <w:rFonts w:ascii="Arial" w:eastAsiaTheme="minorEastAsia" w:hAnsi="Arial" w:cs="Arial"/>
          <w:bCs/>
          <w:sz w:val="20"/>
          <w:szCs w:val="20"/>
        </w:rPr>
        <w:tab/>
      </w:r>
      <w:r w:rsidRPr="0040133B">
        <w:rPr>
          <w:rFonts w:ascii="Arial" w:eastAsiaTheme="minorEastAsia" w:hAnsi="Arial" w:cs="Arial"/>
          <w:bCs/>
          <w:sz w:val="20"/>
          <w:szCs w:val="20"/>
        </w:rPr>
        <w:tab/>
        <w:t>5050.19</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9/24/18</w:t>
      </w:r>
      <w:r w:rsidRPr="0040133B">
        <w:rPr>
          <w:rFonts w:ascii="Arial" w:eastAsiaTheme="minorEastAsia" w:hAnsi="Arial" w:cs="Arial"/>
          <w:bCs/>
          <w:sz w:val="20"/>
          <w:szCs w:val="20"/>
        </w:rPr>
        <w:tab/>
        <w:t>Payroll</w:t>
      </w:r>
      <w:r w:rsidRPr="0040133B">
        <w:rPr>
          <w:rFonts w:ascii="Arial" w:eastAsiaTheme="minorEastAsia" w:hAnsi="Arial" w:cs="Arial"/>
          <w:bCs/>
          <w:sz w:val="20"/>
          <w:szCs w:val="20"/>
        </w:rPr>
        <w:tab/>
        <w:t>PR-Capital</w:t>
      </w:r>
      <w:r w:rsidRPr="0040133B">
        <w:rPr>
          <w:rFonts w:ascii="Arial" w:eastAsiaTheme="minorEastAsia" w:hAnsi="Arial" w:cs="Arial"/>
          <w:bCs/>
          <w:sz w:val="20"/>
          <w:szCs w:val="20"/>
        </w:rPr>
        <w:tab/>
      </w:r>
      <w:r w:rsidRPr="0040133B">
        <w:rPr>
          <w:rFonts w:ascii="Arial" w:eastAsiaTheme="minorEastAsia" w:hAnsi="Arial" w:cs="Arial"/>
          <w:bCs/>
          <w:sz w:val="20"/>
          <w:szCs w:val="20"/>
        </w:rPr>
        <w:tab/>
        <w:t>1110.34</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9/24/18</w:t>
      </w:r>
      <w:r w:rsidRPr="0040133B">
        <w:rPr>
          <w:rFonts w:ascii="Arial" w:eastAsiaTheme="minorEastAsia" w:hAnsi="Arial" w:cs="Arial"/>
          <w:bCs/>
          <w:sz w:val="20"/>
          <w:szCs w:val="20"/>
        </w:rPr>
        <w:tab/>
        <w:t>Payroll</w:t>
      </w:r>
      <w:r w:rsidRPr="0040133B">
        <w:rPr>
          <w:rFonts w:ascii="Arial" w:eastAsiaTheme="minorEastAsia" w:hAnsi="Arial" w:cs="Arial"/>
          <w:bCs/>
          <w:sz w:val="20"/>
          <w:szCs w:val="20"/>
        </w:rPr>
        <w:tab/>
        <w:t>PR-Unemployment</w:t>
      </w:r>
      <w:r w:rsidRPr="0040133B">
        <w:rPr>
          <w:rFonts w:ascii="Arial" w:eastAsiaTheme="minorEastAsia" w:hAnsi="Arial" w:cs="Arial"/>
          <w:bCs/>
          <w:sz w:val="20"/>
          <w:szCs w:val="20"/>
        </w:rPr>
        <w:tab/>
      </w:r>
      <w:r w:rsidRPr="0040133B">
        <w:rPr>
          <w:rFonts w:ascii="Arial" w:eastAsiaTheme="minorEastAsia" w:hAnsi="Arial" w:cs="Arial"/>
          <w:bCs/>
          <w:sz w:val="20"/>
          <w:szCs w:val="20"/>
        </w:rPr>
        <w:tab/>
        <w:t>230.29</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9/25/18</w:t>
      </w:r>
      <w:r w:rsidRPr="0040133B">
        <w:rPr>
          <w:rFonts w:ascii="Arial" w:eastAsiaTheme="minorEastAsia" w:hAnsi="Arial" w:cs="Arial"/>
          <w:bCs/>
          <w:sz w:val="20"/>
          <w:szCs w:val="20"/>
        </w:rPr>
        <w:tab/>
      </w:r>
      <w:proofErr w:type="spellStart"/>
      <w:r w:rsidRPr="0040133B">
        <w:rPr>
          <w:rFonts w:ascii="Arial" w:eastAsiaTheme="minorEastAsia" w:hAnsi="Arial" w:cs="Arial"/>
          <w:bCs/>
          <w:sz w:val="20"/>
          <w:szCs w:val="20"/>
        </w:rPr>
        <w:t>Elavon</w:t>
      </w:r>
      <w:proofErr w:type="spellEnd"/>
      <w:r w:rsidRPr="0040133B">
        <w:rPr>
          <w:rFonts w:ascii="Arial" w:eastAsiaTheme="minorEastAsia" w:hAnsi="Arial" w:cs="Arial"/>
          <w:bCs/>
          <w:sz w:val="20"/>
          <w:szCs w:val="20"/>
        </w:rPr>
        <w:t>, Inc.</w:t>
      </w:r>
      <w:r w:rsidRPr="0040133B">
        <w:rPr>
          <w:rFonts w:ascii="Arial" w:eastAsiaTheme="minorEastAsia" w:hAnsi="Arial" w:cs="Arial"/>
          <w:bCs/>
          <w:sz w:val="20"/>
          <w:szCs w:val="20"/>
        </w:rPr>
        <w:tab/>
        <w:t>Credit Card Fee</w:t>
      </w:r>
      <w:r w:rsidRPr="0040133B">
        <w:rPr>
          <w:rFonts w:ascii="Arial" w:eastAsiaTheme="minorEastAsia" w:hAnsi="Arial" w:cs="Arial"/>
          <w:bCs/>
          <w:sz w:val="20"/>
          <w:szCs w:val="20"/>
        </w:rPr>
        <w:tab/>
      </w:r>
      <w:r w:rsidRPr="0040133B">
        <w:rPr>
          <w:rFonts w:ascii="Arial" w:eastAsiaTheme="minorEastAsia" w:hAnsi="Arial" w:cs="Arial"/>
          <w:bCs/>
          <w:sz w:val="20"/>
          <w:szCs w:val="20"/>
        </w:rPr>
        <w:tab/>
        <w:t>14.32</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9/26/18</w:t>
      </w:r>
      <w:r w:rsidRPr="0040133B">
        <w:rPr>
          <w:rFonts w:ascii="Arial" w:eastAsiaTheme="minorEastAsia" w:hAnsi="Arial" w:cs="Arial"/>
          <w:bCs/>
          <w:sz w:val="20"/>
          <w:szCs w:val="20"/>
        </w:rPr>
        <w:tab/>
        <w:t>Unity Bank</w:t>
      </w:r>
      <w:r w:rsidRPr="0040133B">
        <w:rPr>
          <w:rFonts w:ascii="Arial" w:eastAsiaTheme="minorEastAsia" w:hAnsi="Arial" w:cs="Arial"/>
          <w:bCs/>
          <w:sz w:val="20"/>
          <w:szCs w:val="20"/>
        </w:rPr>
        <w:tab/>
        <w:t>Workers Comp. Claims</w:t>
      </w:r>
      <w:r w:rsidRPr="0040133B">
        <w:rPr>
          <w:rFonts w:ascii="Arial" w:eastAsiaTheme="minorEastAsia" w:hAnsi="Arial" w:cs="Arial"/>
          <w:bCs/>
          <w:sz w:val="20"/>
          <w:szCs w:val="20"/>
        </w:rPr>
        <w:tab/>
      </w:r>
      <w:r w:rsidRPr="0040133B">
        <w:rPr>
          <w:rFonts w:ascii="Arial" w:eastAsiaTheme="minorEastAsia" w:hAnsi="Arial" w:cs="Arial"/>
          <w:bCs/>
          <w:sz w:val="20"/>
          <w:szCs w:val="20"/>
        </w:rPr>
        <w:tab/>
        <w:t>30,479.27</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9/26/18</w:t>
      </w:r>
      <w:r w:rsidRPr="0040133B">
        <w:rPr>
          <w:rFonts w:ascii="Arial" w:eastAsiaTheme="minorEastAsia" w:hAnsi="Arial" w:cs="Arial"/>
          <w:bCs/>
          <w:sz w:val="20"/>
          <w:szCs w:val="20"/>
        </w:rPr>
        <w:tab/>
        <w:t>Depository Trust Co.</w:t>
      </w:r>
      <w:r w:rsidRPr="0040133B">
        <w:rPr>
          <w:rFonts w:ascii="Arial" w:eastAsiaTheme="minorEastAsia" w:hAnsi="Arial" w:cs="Arial"/>
          <w:bCs/>
          <w:sz w:val="20"/>
          <w:szCs w:val="20"/>
        </w:rPr>
        <w:tab/>
        <w:t>Debt Go Bonds 2018</w:t>
      </w:r>
      <w:r w:rsidRPr="0040133B">
        <w:rPr>
          <w:rFonts w:ascii="Arial" w:eastAsiaTheme="minorEastAsia" w:hAnsi="Arial" w:cs="Arial"/>
          <w:bCs/>
          <w:sz w:val="20"/>
          <w:szCs w:val="20"/>
        </w:rPr>
        <w:tab/>
      </w:r>
      <w:r w:rsidRPr="0040133B">
        <w:rPr>
          <w:rFonts w:ascii="Arial" w:eastAsiaTheme="minorEastAsia" w:hAnsi="Arial" w:cs="Arial"/>
          <w:bCs/>
          <w:sz w:val="20"/>
          <w:szCs w:val="20"/>
        </w:rPr>
        <w:tab/>
        <w:t>386,197.78</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9/26/18</w:t>
      </w:r>
      <w:r w:rsidRPr="0040133B">
        <w:rPr>
          <w:rFonts w:ascii="Arial" w:eastAsiaTheme="minorEastAsia" w:hAnsi="Arial" w:cs="Arial"/>
          <w:bCs/>
          <w:sz w:val="20"/>
          <w:szCs w:val="20"/>
        </w:rPr>
        <w:tab/>
        <w:t>US Bank</w:t>
      </w:r>
      <w:r w:rsidRPr="0040133B">
        <w:rPr>
          <w:rFonts w:ascii="Arial" w:eastAsiaTheme="minorEastAsia" w:hAnsi="Arial" w:cs="Arial"/>
          <w:bCs/>
          <w:sz w:val="20"/>
          <w:szCs w:val="20"/>
        </w:rPr>
        <w:tab/>
        <w:t>Debt 2003 Refunding</w:t>
      </w:r>
      <w:r w:rsidRPr="0040133B">
        <w:rPr>
          <w:rFonts w:ascii="Arial" w:eastAsiaTheme="minorEastAsia" w:hAnsi="Arial" w:cs="Arial"/>
          <w:bCs/>
          <w:sz w:val="20"/>
          <w:szCs w:val="20"/>
        </w:rPr>
        <w:tab/>
      </w:r>
      <w:r w:rsidRPr="0040133B">
        <w:rPr>
          <w:rFonts w:ascii="Arial" w:eastAsiaTheme="minorEastAsia" w:hAnsi="Arial" w:cs="Arial"/>
          <w:bCs/>
          <w:sz w:val="20"/>
          <w:szCs w:val="20"/>
        </w:rPr>
        <w:tab/>
        <w:t>81,762.50</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9/26/18</w:t>
      </w:r>
      <w:r w:rsidRPr="0040133B">
        <w:rPr>
          <w:rFonts w:ascii="Arial" w:eastAsiaTheme="minorEastAsia" w:hAnsi="Arial" w:cs="Arial"/>
          <w:bCs/>
          <w:sz w:val="20"/>
          <w:szCs w:val="20"/>
        </w:rPr>
        <w:tab/>
        <w:t>US Bank</w:t>
      </w:r>
      <w:r w:rsidRPr="0040133B">
        <w:rPr>
          <w:rFonts w:ascii="Arial" w:eastAsiaTheme="minorEastAsia" w:hAnsi="Arial" w:cs="Arial"/>
          <w:bCs/>
          <w:sz w:val="20"/>
          <w:szCs w:val="20"/>
        </w:rPr>
        <w:tab/>
        <w:t>Debt 2007 Morningstar</w:t>
      </w:r>
      <w:r w:rsidRPr="0040133B">
        <w:rPr>
          <w:rFonts w:ascii="Arial" w:eastAsiaTheme="minorEastAsia" w:hAnsi="Arial" w:cs="Arial"/>
          <w:bCs/>
          <w:sz w:val="20"/>
          <w:szCs w:val="20"/>
        </w:rPr>
        <w:tab/>
      </w:r>
      <w:r w:rsidRPr="0040133B">
        <w:rPr>
          <w:rFonts w:ascii="Arial" w:eastAsiaTheme="minorEastAsia" w:hAnsi="Arial" w:cs="Arial"/>
          <w:bCs/>
          <w:sz w:val="20"/>
          <w:szCs w:val="20"/>
        </w:rPr>
        <w:tab/>
        <w:t>362,716.25</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ab/>
        <w:t>9/26/18</w:t>
      </w:r>
      <w:r w:rsidRPr="0040133B">
        <w:rPr>
          <w:rFonts w:ascii="Arial" w:eastAsiaTheme="minorEastAsia" w:hAnsi="Arial" w:cs="Arial"/>
          <w:bCs/>
          <w:sz w:val="20"/>
          <w:szCs w:val="20"/>
        </w:rPr>
        <w:tab/>
        <w:t>Webster Bank</w:t>
      </w:r>
      <w:r w:rsidRPr="0040133B">
        <w:rPr>
          <w:rFonts w:ascii="Arial" w:eastAsiaTheme="minorEastAsia" w:hAnsi="Arial" w:cs="Arial"/>
          <w:bCs/>
          <w:sz w:val="20"/>
          <w:szCs w:val="20"/>
        </w:rPr>
        <w:tab/>
        <w:t>2016 Bonds Interest</w:t>
      </w:r>
      <w:r w:rsidRPr="0040133B">
        <w:rPr>
          <w:rFonts w:ascii="Arial" w:eastAsiaTheme="minorEastAsia" w:hAnsi="Arial" w:cs="Arial"/>
          <w:bCs/>
          <w:sz w:val="20"/>
          <w:szCs w:val="20"/>
        </w:rPr>
        <w:tab/>
      </w:r>
      <w:r w:rsidRPr="0040133B">
        <w:rPr>
          <w:rFonts w:ascii="Arial" w:eastAsiaTheme="minorEastAsia" w:hAnsi="Arial" w:cs="Arial"/>
          <w:bCs/>
          <w:sz w:val="20"/>
          <w:szCs w:val="20"/>
        </w:rPr>
        <w:tab/>
        <w:t>5,374.25</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17118</w:t>
      </w:r>
      <w:r w:rsidRPr="0040133B">
        <w:rPr>
          <w:rFonts w:ascii="Arial" w:eastAsiaTheme="minorEastAsia" w:hAnsi="Arial" w:cs="Arial"/>
          <w:bCs/>
          <w:sz w:val="20"/>
          <w:szCs w:val="20"/>
        </w:rPr>
        <w:tab/>
        <w:t>9/28/18</w:t>
      </w:r>
      <w:r w:rsidRPr="0040133B">
        <w:rPr>
          <w:rFonts w:ascii="Arial" w:eastAsiaTheme="minorEastAsia" w:hAnsi="Arial" w:cs="Arial"/>
          <w:bCs/>
          <w:sz w:val="20"/>
          <w:szCs w:val="20"/>
        </w:rPr>
        <w:tab/>
        <w:t>Treasurer State of NJ</w:t>
      </w:r>
      <w:r w:rsidRPr="0040133B">
        <w:rPr>
          <w:rFonts w:ascii="Arial" w:eastAsiaTheme="minorEastAsia" w:hAnsi="Arial" w:cs="Arial"/>
          <w:bCs/>
          <w:sz w:val="20"/>
          <w:szCs w:val="20"/>
        </w:rPr>
        <w:tab/>
        <w:t>Elevator Maintenance</w:t>
      </w:r>
      <w:r w:rsidRPr="0040133B">
        <w:rPr>
          <w:rFonts w:ascii="Arial" w:eastAsiaTheme="minorEastAsia" w:hAnsi="Arial" w:cs="Arial"/>
          <w:bCs/>
          <w:sz w:val="20"/>
          <w:szCs w:val="20"/>
        </w:rPr>
        <w:tab/>
      </w:r>
      <w:r w:rsidRPr="0040133B">
        <w:rPr>
          <w:rFonts w:ascii="Arial" w:eastAsiaTheme="minorEastAsia" w:hAnsi="Arial" w:cs="Arial"/>
          <w:bCs/>
          <w:sz w:val="20"/>
          <w:szCs w:val="20"/>
        </w:rPr>
        <w:tab/>
        <w:t>258.00</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sz w:val="20"/>
          <w:szCs w:val="20"/>
        </w:rPr>
      </w:pPr>
      <w:r w:rsidRPr="0040133B">
        <w:rPr>
          <w:rFonts w:ascii="Arial" w:eastAsiaTheme="minorEastAsia" w:hAnsi="Arial" w:cs="Arial"/>
          <w:bCs/>
          <w:sz w:val="20"/>
          <w:szCs w:val="20"/>
        </w:rPr>
        <w:t>17119</w:t>
      </w:r>
      <w:r w:rsidRPr="0040133B">
        <w:rPr>
          <w:rFonts w:ascii="Arial" w:eastAsiaTheme="minorEastAsia" w:hAnsi="Arial" w:cs="Arial"/>
          <w:bCs/>
          <w:sz w:val="20"/>
          <w:szCs w:val="20"/>
        </w:rPr>
        <w:tab/>
        <w:t>9/28/18</w:t>
      </w:r>
      <w:r w:rsidRPr="0040133B">
        <w:rPr>
          <w:rFonts w:ascii="Arial" w:eastAsiaTheme="minorEastAsia" w:hAnsi="Arial" w:cs="Arial"/>
          <w:bCs/>
          <w:sz w:val="20"/>
          <w:szCs w:val="20"/>
        </w:rPr>
        <w:tab/>
        <w:t xml:space="preserve">George </w:t>
      </w:r>
      <w:proofErr w:type="spellStart"/>
      <w:r w:rsidRPr="0040133B">
        <w:rPr>
          <w:rFonts w:ascii="Arial" w:eastAsiaTheme="minorEastAsia" w:hAnsi="Arial" w:cs="Arial"/>
          <w:bCs/>
          <w:sz w:val="20"/>
          <w:szCs w:val="20"/>
        </w:rPr>
        <w:t>Merette</w:t>
      </w:r>
      <w:proofErr w:type="spellEnd"/>
      <w:r w:rsidRPr="0040133B">
        <w:rPr>
          <w:rFonts w:ascii="Arial" w:eastAsiaTheme="minorEastAsia" w:hAnsi="Arial" w:cs="Arial"/>
          <w:bCs/>
          <w:sz w:val="20"/>
          <w:szCs w:val="20"/>
        </w:rPr>
        <w:tab/>
        <w:t>Youth Soccer</w:t>
      </w:r>
      <w:r w:rsidRPr="0040133B">
        <w:rPr>
          <w:rFonts w:ascii="Arial" w:eastAsiaTheme="minorEastAsia" w:hAnsi="Arial" w:cs="Arial"/>
          <w:bCs/>
          <w:sz w:val="20"/>
          <w:szCs w:val="20"/>
        </w:rPr>
        <w:tab/>
      </w:r>
      <w:r w:rsidRPr="0040133B">
        <w:rPr>
          <w:rFonts w:ascii="Arial" w:eastAsiaTheme="minorEastAsia" w:hAnsi="Arial" w:cs="Arial"/>
          <w:bCs/>
          <w:sz w:val="20"/>
          <w:szCs w:val="20"/>
        </w:rPr>
        <w:tab/>
        <w:t>1,575.00</w:t>
      </w:r>
    </w:p>
    <w:p w:rsidR="0040133B" w:rsidRPr="0040133B" w:rsidRDefault="0040133B" w:rsidP="0040133B">
      <w:pPr>
        <w:widowControl w:val="0"/>
        <w:tabs>
          <w:tab w:val="decimal" w:pos="-1800"/>
          <w:tab w:val="left" w:pos="-1440"/>
          <w:tab w:val="decimal" w:pos="-1080"/>
          <w:tab w:val="left" w:pos="0"/>
          <w:tab w:val="left" w:pos="900"/>
          <w:tab w:val="left" w:pos="2160"/>
          <w:tab w:val="left" w:pos="4590"/>
          <w:tab w:val="left" w:pos="6930"/>
          <w:tab w:val="right" w:pos="8550"/>
          <w:tab w:val="right" w:pos="9000"/>
          <w:tab w:val="right" w:pos="9090"/>
        </w:tabs>
        <w:autoSpaceDE w:val="0"/>
        <w:autoSpaceDN w:val="0"/>
        <w:adjustRightInd w:val="0"/>
        <w:spacing w:line="240" w:lineRule="auto"/>
        <w:jc w:val="both"/>
        <w:rPr>
          <w:rFonts w:ascii="Arial" w:eastAsiaTheme="minorEastAsia" w:hAnsi="Arial" w:cs="Arial"/>
          <w:bCs/>
          <w:sz w:val="20"/>
          <w:szCs w:val="20"/>
        </w:rPr>
      </w:pPr>
      <w:r w:rsidRPr="0040133B">
        <w:rPr>
          <w:rFonts w:ascii="Arial" w:eastAsiaTheme="minorEastAsia" w:hAnsi="Arial" w:cs="Arial"/>
          <w:bCs/>
          <w:sz w:val="20"/>
          <w:szCs w:val="20"/>
        </w:rPr>
        <w:tab/>
      </w:r>
    </w:p>
    <w:p w:rsidR="00170CA9" w:rsidRPr="005703CC" w:rsidRDefault="00170CA9" w:rsidP="00170CA9">
      <w:pPr>
        <w:rPr>
          <w:rFonts w:ascii="Arial" w:hAnsi="Arial" w:cs="Arial"/>
          <w:sz w:val="20"/>
          <w:szCs w:val="20"/>
        </w:rPr>
      </w:pPr>
    </w:p>
    <w:p w:rsidR="0082055B" w:rsidRPr="0082055B" w:rsidRDefault="0082055B" w:rsidP="0082055B">
      <w:pPr>
        <w:rPr>
          <w:rFonts w:ascii="Arial" w:hAnsi="Arial" w:cs="Arial"/>
          <w:b/>
          <w:sz w:val="20"/>
          <w:szCs w:val="20"/>
          <w:u w:val="single"/>
        </w:rPr>
      </w:pPr>
      <w:r w:rsidRPr="0082055B">
        <w:rPr>
          <w:rFonts w:ascii="Arial" w:hAnsi="Arial" w:cs="Arial"/>
          <w:b/>
          <w:sz w:val="20"/>
          <w:szCs w:val="20"/>
        </w:rPr>
        <w:t xml:space="preserve">RESOLUTION: </w:t>
      </w:r>
      <w:r w:rsidRPr="0082055B">
        <w:rPr>
          <w:rFonts w:ascii="Arial" w:hAnsi="Arial" w:cs="Arial"/>
          <w:b/>
          <w:sz w:val="20"/>
          <w:szCs w:val="20"/>
          <w:u w:val="single"/>
        </w:rPr>
        <w:t>2018-378</w:t>
      </w:r>
    </w:p>
    <w:p w:rsidR="0082055B" w:rsidRPr="0082055B" w:rsidRDefault="0082055B" w:rsidP="0082055B">
      <w:pPr>
        <w:jc w:val="center"/>
        <w:rPr>
          <w:rFonts w:ascii="Arial" w:hAnsi="Arial" w:cs="Arial"/>
          <w:sz w:val="20"/>
          <w:szCs w:val="20"/>
        </w:rPr>
      </w:pPr>
    </w:p>
    <w:p w:rsidR="0082055B" w:rsidRPr="0082055B" w:rsidRDefault="0082055B" w:rsidP="0082055B">
      <w:pPr>
        <w:jc w:val="center"/>
        <w:rPr>
          <w:rFonts w:ascii="Arial" w:hAnsi="Arial" w:cs="Arial"/>
          <w:sz w:val="20"/>
          <w:szCs w:val="20"/>
        </w:rPr>
      </w:pPr>
      <w:r w:rsidRPr="0082055B">
        <w:rPr>
          <w:rFonts w:ascii="Arial" w:hAnsi="Arial" w:cs="Arial"/>
          <w:sz w:val="20"/>
          <w:szCs w:val="20"/>
        </w:rPr>
        <w:fldChar w:fldCharType="begin"/>
      </w:r>
      <w:r w:rsidRPr="0082055B">
        <w:rPr>
          <w:rFonts w:ascii="Arial" w:hAnsi="Arial" w:cs="Arial"/>
          <w:sz w:val="20"/>
          <w:szCs w:val="20"/>
        </w:rPr>
        <w:instrText xml:space="preserve"> SEQ CHAPTER \h \r 1</w:instrText>
      </w:r>
      <w:r w:rsidRPr="0082055B">
        <w:rPr>
          <w:rFonts w:ascii="Arial" w:hAnsi="Arial" w:cs="Arial"/>
          <w:sz w:val="20"/>
          <w:szCs w:val="20"/>
        </w:rPr>
        <w:fldChar w:fldCharType="end"/>
      </w:r>
      <w:r w:rsidRPr="0082055B">
        <w:rPr>
          <w:rFonts w:ascii="Arial" w:hAnsi="Arial" w:cs="Arial"/>
          <w:b/>
          <w:sz w:val="20"/>
          <w:szCs w:val="20"/>
        </w:rPr>
        <w:t>RESOLUTION FOR THE AWARD OF A CONTRACT TO AMCEST/PERSYS FOR THE MONITORING OF THE LINDEN EMERGENCY RESPONSE SYSTEM SOLICATED BY QUOTATIONS FOR THE CITY OF LINDEN</w:t>
      </w:r>
    </w:p>
    <w:p w:rsidR="0082055B" w:rsidRPr="0082055B" w:rsidRDefault="0082055B" w:rsidP="0082055B">
      <w:pPr>
        <w:rPr>
          <w:rFonts w:ascii="Arial" w:hAnsi="Arial" w:cs="Arial"/>
          <w:sz w:val="20"/>
          <w:szCs w:val="20"/>
        </w:rPr>
      </w:pPr>
    </w:p>
    <w:p w:rsidR="0082055B" w:rsidRPr="0082055B" w:rsidRDefault="0082055B" w:rsidP="0082055B">
      <w:pPr>
        <w:rPr>
          <w:rFonts w:ascii="Arial" w:hAnsi="Arial" w:cs="Arial"/>
          <w:sz w:val="20"/>
          <w:szCs w:val="20"/>
        </w:rPr>
      </w:pPr>
      <w:r w:rsidRPr="0082055B">
        <w:rPr>
          <w:rFonts w:ascii="Arial" w:hAnsi="Arial" w:cs="Arial"/>
          <w:sz w:val="20"/>
          <w:szCs w:val="20"/>
        </w:rPr>
        <w:tab/>
      </w:r>
      <w:r w:rsidRPr="0082055B">
        <w:rPr>
          <w:rFonts w:ascii="Arial" w:hAnsi="Arial" w:cs="Arial"/>
          <w:b/>
          <w:sz w:val="20"/>
          <w:szCs w:val="20"/>
        </w:rPr>
        <w:t>WHEREAS</w:t>
      </w:r>
      <w:r w:rsidRPr="0082055B">
        <w:rPr>
          <w:rFonts w:ascii="Arial" w:hAnsi="Arial" w:cs="Arial"/>
          <w:sz w:val="20"/>
          <w:szCs w:val="20"/>
        </w:rPr>
        <w:t>, the City of Linden wishes to obtain services for the monitoring of the Linden Emergency Response System for the City of Linden; and</w:t>
      </w:r>
    </w:p>
    <w:p w:rsidR="0082055B" w:rsidRPr="0082055B" w:rsidRDefault="0082055B" w:rsidP="0082055B">
      <w:pPr>
        <w:rPr>
          <w:rFonts w:ascii="Arial" w:hAnsi="Arial" w:cs="Arial"/>
          <w:sz w:val="20"/>
          <w:szCs w:val="20"/>
        </w:rPr>
      </w:pPr>
    </w:p>
    <w:p w:rsidR="0082055B" w:rsidRPr="0082055B" w:rsidRDefault="0082055B" w:rsidP="0082055B">
      <w:pPr>
        <w:rPr>
          <w:rFonts w:ascii="Arial" w:hAnsi="Arial" w:cs="Arial"/>
          <w:sz w:val="20"/>
          <w:szCs w:val="20"/>
        </w:rPr>
      </w:pPr>
      <w:r w:rsidRPr="0082055B">
        <w:rPr>
          <w:rFonts w:ascii="Arial" w:hAnsi="Arial" w:cs="Arial"/>
          <w:sz w:val="20"/>
          <w:szCs w:val="20"/>
        </w:rPr>
        <w:tab/>
      </w:r>
      <w:r w:rsidRPr="0082055B">
        <w:rPr>
          <w:rFonts w:ascii="Arial" w:hAnsi="Arial" w:cs="Arial"/>
          <w:b/>
          <w:sz w:val="20"/>
          <w:szCs w:val="20"/>
        </w:rPr>
        <w:t>WHEREAS,</w:t>
      </w:r>
      <w:r w:rsidRPr="0082055B">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82055B" w:rsidRPr="0082055B" w:rsidRDefault="0082055B" w:rsidP="0082055B">
      <w:pPr>
        <w:rPr>
          <w:rFonts w:ascii="Arial" w:hAnsi="Arial" w:cs="Arial"/>
          <w:sz w:val="20"/>
          <w:szCs w:val="20"/>
        </w:rPr>
      </w:pPr>
      <w:r w:rsidRPr="0082055B">
        <w:rPr>
          <w:rFonts w:ascii="Arial" w:hAnsi="Arial" w:cs="Arial"/>
          <w:sz w:val="20"/>
          <w:szCs w:val="20"/>
        </w:rPr>
        <w:tab/>
      </w:r>
      <w:r w:rsidRPr="0082055B">
        <w:rPr>
          <w:rFonts w:ascii="Arial" w:hAnsi="Arial" w:cs="Arial"/>
          <w:b/>
          <w:sz w:val="20"/>
          <w:szCs w:val="20"/>
        </w:rPr>
        <w:t>WHEREAS,</w:t>
      </w:r>
      <w:r w:rsidRPr="0082055B">
        <w:rPr>
          <w:rFonts w:ascii="Arial" w:hAnsi="Arial" w:cs="Arial"/>
          <w:sz w:val="20"/>
          <w:szCs w:val="20"/>
        </w:rPr>
        <w:t xml:space="preserve"> </w:t>
      </w:r>
      <w:proofErr w:type="spellStart"/>
      <w:r w:rsidRPr="0082055B">
        <w:rPr>
          <w:rFonts w:ascii="Arial" w:hAnsi="Arial" w:cs="Arial"/>
          <w:sz w:val="20"/>
          <w:szCs w:val="20"/>
        </w:rPr>
        <w:t>Amcest</w:t>
      </w:r>
      <w:proofErr w:type="spellEnd"/>
      <w:r w:rsidRPr="0082055B">
        <w:rPr>
          <w:rFonts w:ascii="Arial" w:hAnsi="Arial" w:cs="Arial"/>
          <w:sz w:val="20"/>
          <w:szCs w:val="20"/>
        </w:rPr>
        <w:t>/</w:t>
      </w:r>
      <w:proofErr w:type="spellStart"/>
      <w:r w:rsidRPr="0082055B">
        <w:rPr>
          <w:rFonts w:ascii="Arial" w:hAnsi="Arial" w:cs="Arial"/>
          <w:sz w:val="20"/>
          <w:szCs w:val="20"/>
        </w:rPr>
        <w:t>Persys</w:t>
      </w:r>
      <w:proofErr w:type="spellEnd"/>
      <w:r w:rsidRPr="0082055B">
        <w:rPr>
          <w:rFonts w:ascii="Arial" w:hAnsi="Arial" w:cs="Arial"/>
          <w:sz w:val="20"/>
          <w:szCs w:val="20"/>
        </w:rPr>
        <w:t>, 1017 Walnut Street, Roselle, NJ was solicited for quotations; and</w:t>
      </w:r>
    </w:p>
    <w:p w:rsidR="0082055B" w:rsidRPr="0082055B" w:rsidRDefault="0082055B" w:rsidP="0082055B">
      <w:pPr>
        <w:rPr>
          <w:rFonts w:ascii="Arial" w:hAnsi="Arial" w:cs="Arial"/>
          <w:sz w:val="20"/>
          <w:szCs w:val="20"/>
        </w:rPr>
      </w:pPr>
    </w:p>
    <w:p w:rsidR="0082055B" w:rsidRPr="0082055B" w:rsidRDefault="0082055B" w:rsidP="0082055B">
      <w:pPr>
        <w:rPr>
          <w:rFonts w:ascii="Arial" w:hAnsi="Arial" w:cs="Arial"/>
          <w:sz w:val="20"/>
          <w:szCs w:val="20"/>
        </w:rPr>
      </w:pPr>
      <w:r w:rsidRPr="0082055B">
        <w:rPr>
          <w:rFonts w:ascii="Arial" w:hAnsi="Arial" w:cs="Arial"/>
          <w:sz w:val="20"/>
          <w:szCs w:val="20"/>
        </w:rPr>
        <w:tab/>
      </w:r>
      <w:r w:rsidRPr="0082055B">
        <w:rPr>
          <w:rFonts w:ascii="Arial" w:hAnsi="Arial" w:cs="Arial"/>
          <w:b/>
          <w:sz w:val="20"/>
          <w:szCs w:val="20"/>
        </w:rPr>
        <w:t xml:space="preserve">WHEREAS, </w:t>
      </w:r>
      <w:proofErr w:type="spellStart"/>
      <w:r w:rsidRPr="0082055B">
        <w:rPr>
          <w:rFonts w:ascii="Arial" w:hAnsi="Arial" w:cs="Arial"/>
          <w:sz w:val="20"/>
          <w:szCs w:val="20"/>
        </w:rPr>
        <w:t>Amcest</w:t>
      </w:r>
      <w:proofErr w:type="spellEnd"/>
      <w:r w:rsidRPr="0082055B">
        <w:rPr>
          <w:rFonts w:ascii="Arial" w:hAnsi="Arial" w:cs="Arial"/>
          <w:sz w:val="20"/>
          <w:szCs w:val="20"/>
        </w:rPr>
        <w:t>/</w:t>
      </w:r>
      <w:proofErr w:type="spellStart"/>
      <w:r w:rsidRPr="0082055B">
        <w:rPr>
          <w:rFonts w:ascii="Arial" w:hAnsi="Arial" w:cs="Arial"/>
          <w:sz w:val="20"/>
          <w:szCs w:val="20"/>
        </w:rPr>
        <w:t>Persys</w:t>
      </w:r>
      <w:proofErr w:type="spellEnd"/>
      <w:r w:rsidRPr="0082055B">
        <w:rPr>
          <w:rFonts w:ascii="Arial" w:hAnsi="Arial" w:cs="Arial"/>
          <w:sz w:val="20"/>
          <w:szCs w:val="20"/>
        </w:rPr>
        <w:t xml:space="preserve"> provided the most advantageous quote, price and others factors considered in the amount not to exceed $19,200.00; and</w:t>
      </w:r>
    </w:p>
    <w:p w:rsidR="0082055B" w:rsidRPr="0082055B" w:rsidRDefault="0082055B" w:rsidP="0082055B">
      <w:pPr>
        <w:rPr>
          <w:rFonts w:ascii="Arial" w:hAnsi="Arial" w:cs="Arial"/>
          <w:sz w:val="20"/>
          <w:szCs w:val="20"/>
        </w:rPr>
      </w:pPr>
    </w:p>
    <w:p w:rsidR="0082055B" w:rsidRPr="0082055B" w:rsidRDefault="0082055B" w:rsidP="0082055B">
      <w:pPr>
        <w:rPr>
          <w:rFonts w:ascii="Arial" w:hAnsi="Arial" w:cs="Arial"/>
          <w:sz w:val="20"/>
          <w:szCs w:val="20"/>
        </w:rPr>
      </w:pPr>
      <w:r w:rsidRPr="0082055B">
        <w:rPr>
          <w:rFonts w:ascii="Arial" w:hAnsi="Arial" w:cs="Arial"/>
          <w:sz w:val="20"/>
          <w:szCs w:val="20"/>
        </w:rPr>
        <w:tab/>
      </w:r>
      <w:r w:rsidRPr="0082055B">
        <w:rPr>
          <w:rFonts w:ascii="Arial" w:hAnsi="Arial" w:cs="Arial"/>
          <w:b/>
          <w:sz w:val="20"/>
          <w:szCs w:val="20"/>
        </w:rPr>
        <w:t>WHEREAS</w:t>
      </w:r>
      <w:r w:rsidRPr="0082055B">
        <w:rPr>
          <w:rFonts w:ascii="Arial" w:hAnsi="Arial" w:cs="Arial"/>
          <w:sz w:val="20"/>
          <w:szCs w:val="20"/>
        </w:rPr>
        <w:t>, the Chief Finance Officer has certified the availability of funds for this award, which will be charged to T-03-56-800-100-013.</w:t>
      </w:r>
    </w:p>
    <w:p w:rsidR="0082055B" w:rsidRPr="0082055B" w:rsidRDefault="0082055B" w:rsidP="0082055B">
      <w:pPr>
        <w:rPr>
          <w:rFonts w:ascii="Arial" w:hAnsi="Arial" w:cs="Arial"/>
          <w:sz w:val="20"/>
          <w:szCs w:val="20"/>
        </w:rPr>
      </w:pPr>
    </w:p>
    <w:p w:rsidR="0082055B" w:rsidRPr="0082055B" w:rsidRDefault="0082055B" w:rsidP="0082055B">
      <w:pPr>
        <w:rPr>
          <w:rFonts w:ascii="Arial" w:hAnsi="Arial" w:cs="Arial"/>
          <w:sz w:val="20"/>
          <w:szCs w:val="20"/>
        </w:rPr>
      </w:pPr>
      <w:r w:rsidRPr="0082055B">
        <w:rPr>
          <w:rFonts w:ascii="Arial" w:hAnsi="Arial" w:cs="Arial"/>
          <w:sz w:val="20"/>
          <w:szCs w:val="20"/>
        </w:rPr>
        <w:tab/>
      </w:r>
      <w:r w:rsidRPr="0082055B">
        <w:rPr>
          <w:rFonts w:ascii="Arial" w:hAnsi="Arial" w:cs="Arial"/>
          <w:b/>
          <w:sz w:val="20"/>
          <w:szCs w:val="20"/>
        </w:rPr>
        <w:t>NOW THEREFORE BE IT RESOLVED</w:t>
      </w:r>
      <w:r w:rsidRPr="0082055B">
        <w:rPr>
          <w:rFonts w:ascii="Arial" w:hAnsi="Arial" w:cs="Arial"/>
          <w:sz w:val="20"/>
          <w:szCs w:val="20"/>
        </w:rPr>
        <w:t xml:space="preserve"> </w:t>
      </w:r>
      <w:proofErr w:type="spellStart"/>
      <w:r w:rsidRPr="0082055B">
        <w:rPr>
          <w:rFonts w:ascii="Arial" w:hAnsi="Arial" w:cs="Arial"/>
          <w:sz w:val="20"/>
          <w:szCs w:val="20"/>
        </w:rPr>
        <w:t>Amcest</w:t>
      </w:r>
      <w:proofErr w:type="spellEnd"/>
      <w:r w:rsidRPr="0082055B">
        <w:rPr>
          <w:rFonts w:ascii="Arial" w:hAnsi="Arial" w:cs="Arial"/>
          <w:sz w:val="20"/>
          <w:szCs w:val="20"/>
        </w:rPr>
        <w:t>/</w:t>
      </w:r>
      <w:proofErr w:type="spellStart"/>
      <w:r w:rsidRPr="0082055B">
        <w:rPr>
          <w:rFonts w:ascii="Arial" w:hAnsi="Arial" w:cs="Arial"/>
          <w:sz w:val="20"/>
          <w:szCs w:val="20"/>
        </w:rPr>
        <w:t>Persys</w:t>
      </w:r>
      <w:proofErr w:type="spellEnd"/>
      <w:r w:rsidRPr="0082055B">
        <w:rPr>
          <w:rFonts w:ascii="Arial" w:hAnsi="Arial" w:cs="Arial"/>
          <w:sz w:val="20"/>
          <w:szCs w:val="20"/>
        </w:rPr>
        <w:t xml:space="preserve"> be awarded a contract to supply trash receptacles at the low quote of $19,200.00. </w:t>
      </w:r>
    </w:p>
    <w:p w:rsidR="0082055B" w:rsidRPr="0082055B" w:rsidRDefault="0082055B" w:rsidP="0082055B">
      <w:pPr>
        <w:rPr>
          <w:rFonts w:ascii="Arial" w:hAnsi="Arial" w:cs="Arial"/>
          <w:sz w:val="20"/>
          <w:szCs w:val="20"/>
        </w:rPr>
      </w:pPr>
    </w:p>
    <w:p w:rsidR="0082055B" w:rsidRPr="0082055B" w:rsidRDefault="0082055B" w:rsidP="0082055B">
      <w:pPr>
        <w:rPr>
          <w:rFonts w:ascii="Arial" w:hAnsi="Arial" w:cs="Arial"/>
          <w:sz w:val="20"/>
          <w:szCs w:val="20"/>
        </w:rPr>
      </w:pPr>
      <w:r w:rsidRPr="0082055B">
        <w:rPr>
          <w:rFonts w:ascii="Arial" w:hAnsi="Arial" w:cs="Arial"/>
          <w:sz w:val="20"/>
          <w:szCs w:val="20"/>
        </w:rPr>
        <w:tab/>
      </w:r>
      <w:r w:rsidRPr="0082055B">
        <w:rPr>
          <w:rFonts w:ascii="Arial" w:hAnsi="Arial" w:cs="Arial"/>
          <w:b/>
          <w:sz w:val="20"/>
          <w:szCs w:val="20"/>
        </w:rPr>
        <w:t>BE IT FURTHER RESOLVED</w:t>
      </w:r>
      <w:r w:rsidRPr="0082055B">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7D5B03" w:rsidRDefault="007D5B03" w:rsidP="007D5B03">
      <w:pPr>
        <w:rPr>
          <w:b/>
        </w:rPr>
      </w:pPr>
    </w:p>
    <w:p w:rsidR="007D5B03" w:rsidRPr="007D5B03" w:rsidRDefault="007D5B03" w:rsidP="007D5B03">
      <w:pPr>
        <w:rPr>
          <w:rFonts w:ascii="Arial" w:hAnsi="Arial" w:cs="Arial"/>
          <w:b/>
          <w:sz w:val="20"/>
          <w:szCs w:val="20"/>
          <w:u w:val="single"/>
        </w:rPr>
      </w:pPr>
      <w:r w:rsidRPr="007D5B03">
        <w:rPr>
          <w:rFonts w:ascii="Arial" w:hAnsi="Arial" w:cs="Arial"/>
          <w:b/>
          <w:sz w:val="20"/>
          <w:szCs w:val="20"/>
        </w:rPr>
        <w:t xml:space="preserve">RESOLUTION: </w:t>
      </w:r>
      <w:r w:rsidRPr="007D5B03">
        <w:rPr>
          <w:rFonts w:ascii="Arial" w:hAnsi="Arial" w:cs="Arial"/>
          <w:b/>
          <w:sz w:val="20"/>
          <w:szCs w:val="20"/>
          <w:u w:val="single"/>
        </w:rPr>
        <w:t>2018-379</w:t>
      </w:r>
    </w:p>
    <w:p w:rsidR="007D5B03" w:rsidRPr="007D5B03" w:rsidRDefault="007D5B03" w:rsidP="007D5B03">
      <w:pPr>
        <w:rPr>
          <w:rFonts w:ascii="Arial" w:hAnsi="Arial" w:cs="Arial"/>
          <w:b/>
          <w:sz w:val="20"/>
          <w:szCs w:val="20"/>
          <w:u w:val="single"/>
        </w:rPr>
      </w:pPr>
    </w:p>
    <w:p w:rsidR="007D5B03" w:rsidRPr="007D5B03" w:rsidRDefault="007D5B03" w:rsidP="007D5B03">
      <w:pPr>
        <w:jc w:val="center"/>
        <w:rPr>
          <w:rFonts w:ascii="Arial" w:hAnsi="Arial" w:cs="Arial"/>
          <w:sz w:val="20"/>
          <w:szCs w:val="20"/>
        </w:rPr>
      </w:pPr>
      <w:r w:rsidRPr="007D5B03">
        <w:rPr>
          <w:rFonts w:ascii="Arial" w:hAnsi="Arial" w:cs="Arial"/>
          <w:sz w:val="20"/>
          <w:szCs w:val="20"/>
        </w:rPr>
        <w:fldChar w:fldCharType="begin"/>
      </w:r>
      <w:r w:rsidRPr="007D5B03">
        <w:rPr>
          <w:rFonts w:ascii="Arial" w:hAnsi="Arial" w:cs="Arial"/>
          <w:sz w:val="20"/>
          <w:szCs w:val="20"/>
        </w:rPr>
        <w:instrText xml:space="preserve"> SEQ CHAPTER \h \r 1</w:instrText>
      </w:r>
      <w:r w:rsidRPr="007D5B03">
        <w:rPr>
          <w:rFonts w:ascii="Arial" w:hAnsi="Arial" w:cs="Arial"/>
          <w:sz w:val="20"/>
          <w:szCs w:val="20"/>
        </w:rPr>
        <w:fldChar w:fldCharType="end"/>
      </w:r>
      <w:r w:rsidRPr="007D5B03">
        <w:rPr>
          <w:rFonts w:ascii="Arial" w:hAnsi="Arial" w:cs="Arial"/>
          <w:b/>
          <w:sz w:val="20"/>
          <w:szCs w:val="20"/>
        </w:rPr>
        <w:t>RESOLUTION AWARDING A CONTRACT TO BRUCE MEAKEM AT FITNESS SHOWROOMS LLC FOR THE PURCHASE OF GYM EQUIPMENT FOR THE POLICE DEPARTMENT SOLICITED BY QUOTATIONS</w:t>
      </w:r>
    </w:p>
    <w:p w:rsidR="007D5B03" w:rsidRPr="007D5B03" w:rsidRDefault="007D5B03" w:rsidP="007D5B03">
      <w:pPr>
        <w:rPr>
          <w:rFonts w:ascii="Arial" w:hAnsi="Arial" w:cs="Arial"/>
          <w:sz w:val="20"/>
          <w:szCs w:val="20"/>
        </w:rPr>
      </w:pPr>
    </w:p>
    <w:p w:rsidR="007D5B03" w:rsidRPr="007D5B03" w:rsidRDefault="007D5B03" w:rsidP="007D5B03">
      <w:pPr>
        <w:rPr>
          <w:rFonts w:ascii="Arial" w:hAnsi="Arial" w:cs="Arial"/>
          <w:sz w:val="20"/>
          <w:szCs w:val="20"/>
        </w:rPr>
      </w:pPr>
      <w:r w:rsidRPr="007D5B03">
        <w:rPr>
          <w:rFonts w:ascii="Arial" w:hAnsi="Arial" w:cs="Arial"/>
          <w:sz w:val="20"/>
          <w:szCs w:val="20"/>
        </w:rPr>
        <w:tab/>
      </w:r>
      <w:r w:rsidRPr="007D5B03">
        <w:rPr>
          <w:rFonts w:ascii="Arial" w:hAnsi="Arial" w:cs="Arial"/>
          <w:b/>
          <w:sz w:val="20"/>
          <w:szCs w:val="20"/>
        </w:rPr>
        <w:t>WHEREAS</w:t>
      </w:r>
      <w:r w:rsidRPr="007D5B03">
        <w:rPr>
          <w:rFonts w:ascii="Arial" w:hAnsi="Arial" w:cs="Arial"/>
          <w:sz w:val="20"/>
          <w:szCs w:val="20"/>
        </w:rPr>
        <w:t>, the City of Linden wishes to purchase gym equipment for the Police Department; and</w:t>
      </w:r>
    </w:p>
    <w:p w:rsidR="007D5B03" w:rsidRPr="007D5B03" w:rsidRDefault="007D5B03" w:rsidP="007D5B03">
      <w:pPr>
        <w:rPr>
          <w:rFonts w:ascii="Arial" w:hAnsi="Arial" w:cs="Arial"/>
          <w:sz w:val="20"/>
          <w:szCs w:val="20"/>
        </w:rPr>
      </w:pPr>
    </w:p>
    <w:p w:rsidR="007D5B03" w:rsidRPr="007D5B03" w:rsidRDefault="007D5B03" w:rsidP="007D5B03">
      <w:pPr>
        <w:rPr>
          <w:rFonts w:ascii="Arial" w:hAnsi="Arial" w:cs="Arial"/>
          <w:sz w:val="20"/>
          <w:szCs w:val="20"/>
        </w:rPr>
      </w:pPr>
      <w:r w:rsidRPr="007D5B03">
        <w:rPr>
          <w:rFonts w:ascii="Arial" w:hAnsi="Arial" w:cs="Arial"/>
          <w:sz w:val="20"/>
          <w:szCs w:val="20"/>
        </w:rPr>
        <w:tab/>
      </w:r>
      <w:r w:rsidRPr="007D5B03">
        <w:rPr>
          <w:rFonts w:ascii="Arial" w:hAnsi="Arial" w:cs="Arial"/>
          <w:b/>
          <w:sz w:val="20"/>
          <w:szCs w:val="20"/>
        </w:rPr>
        <w:t>WHEREAS,</w:t>
      </w:r>
      <w:r w:rsidRPr="007D5B03">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7D5B03" w:rsidRPr="007D5B03" w:rsidRDefault="007D5B03" w:rsidP="007D5B03">
      <w:pPr>
        <w:rPr>
          <w:rFonts w:ascii="Arial" w:hAnsi="Arial" w:cs="Arial"/>
          <w:sz w:val="20"/>
          <w:szCs w:val="20"/>
        </w:rPr>
      </w:pPr>
      <w:r w:rsidRPr="007D5B03">
        <w:rPr>
          <w:rFonts w:ascii="Arial" w:hAnsi="Arial" w:cs="Arial"/>
          <w:sz w:val="20"/>
          <w:szCs w:val="20"/>
        </w:rPr>
        <w:tab/>
      </w:r>
      <w:r w:rsidRPr="007D5B03">
        <w:rPr>
          <w:rFonts w:ascii="Arial" w:hAnsi="Arial" w:cs="Arial"/>
          <w:b/>
          <w:sz w:val="20"/>
          <w:szCs w:val="20"/>
        </w:rPr>
        <w:t>WHEREAS,</w:t>
      </w:r>
      <w:r w:rsidRPr="007D5B03">
        <w:rPr>
          <w:rFonts w:ascii="Arial" w:hAnsi="Arial" w:cs="Arial"/>
          <w:sz w:val="20"/>
          <w:szCs w:val="20"/>
        </w:rPr>
        <w:t xml:space="preserve"> Bruce </w:t>
      </w:r>
      <w:proofErr w:type="spellStart"/>
      <w:r w:rsidRPr="007D5B03">
        <w:rPr>
          <w:rFonts w:ascii="Arial" w:hAnsi="Arial" w:cs="Arial"/>
          <w:sz w:val="20"/>
          <w:szCs w:val="20"/>
        </w:rPr>
        <w:t>Meakem</w:t>
      </w:r>
      <w:proofErr w:type="spellEnd"/>
      <w:r w:rsidRPr="007D5B03">
        <w:rPr>
          <w:rFonts w:ascii="Arial" w:hAnsi="Arial" w:cs="Arial"/>
          <w:sz w:val="20"/>
          <w:szCs w:val="20"/>
        </w:rPr>
        <w:t xml:space="preserve"> at Fitness Showrooms LLC, 586 Route #17 North Paramus, NJ  07652 was solicited for quotations; and</w:t>
      </w:r>
    </w:p>
    <w:p w:rsidR="007D5B03" w:rsidRPr="007D5B03" w:rsidRDefault="007D5B03" w:rsidP="007D5B03">
      <w:pPr>
        <w:rPr>
          <w:rFonts w:ascii="Arial" w:hAnsi="Arial" w:cs="Arial"/>
          <w:sz w:val="20"/>
          <w:szCs w:val="20"/>
        </w:rPr>
      </w:pPr>
    </w:p>
    <w:p w:rsidR="007D5B03" w:rsidRPr="007D5B03" w:rsidRDefault="007D5B03" w:rsidP="007D5B03">
      <w:pPr>
        <w:rPr>
          <w:rFonts w:ascii="Arial" w:hAnsi="Arial" w:cs="Arial"/>
          <w:sz w:val="20"/>
          <w:szCs w:val="20"/>
        </w:rPr>
      </w:pPr>
      <w:r w:rsidRPr="007D5B03">
        <w:rPr>
          <w:rFonts w:ascii="Arial" w:hAnsi="Arial" w:cs="Arial"/>
          <w:sz w:val="20"/>
          <w:szCs w:val="20"/>
        </w:rPr>
        <w:tab/>
      </w:r>
      <w:r w:rsidRPr="007D5B03">
        <w:rPr>
          <w:rFonts w:ascii="Arial" w:hAnsi="Arial" w:cs="Arial"/>
          <w:b/>
          <w:sz w:val="20"/>
          <w:szCs w:val="20"/>
        </w:rPr>
        <w:t xml:space="preserve">WHEREAS, </w:t>
      </w:r>
      <w:r w:rsidRPr="007D5B03">
        <w:rPr>
          <w:rFonts w:ascii="Arial" w:hAnsi="Arial" w:cs="Arial"/>
          <w:sz w:val="20"/>
          <w:szCs w:val="20"/>
        </w:rPr>
        <w:t xml:space="preserve">Bruce </w:t>
      </w:r>
      <w:proofErr w:type="spellStart"/>
      <w:r w:rsidRPr="007D5B03">
        <w:rPr>
          <w:rFonts w:ascii="Arial" w:hAnsi="Arial" w:cs="Arial"/>
          <w:sz w:val="20"/>
          <w:szCs w:val="20"/>
        </w:rPr>
        <w:t>Meakem</w:t>
      </w:r>
      <w:proofErr w:type="spellEnd"/>
      <w:r w:rsidRPr="007D5B03">
        <w:rPr>
          <w:rFonts w:ascii="Arial" w:hAnsi="Arial" w:cs="Arial"/>
          <w:sz w:val="20"/>
          <w:szCs w:val="20"/>
        </w:rPr>
        <w:t xml:space="preserve"> at Fitness Showrooms LLC provided the most advantageous quote, price and others factors considered in the amount not to exceed $22,000.00; and</w:t>
      </w:r>
    </w:p>
    <w:p w:rsidR="007D5B03" w:rsidRPr="007D5B03" w:rsidRDefault="007D5B03" w:rsidP="007D5B03">
      <w:pPr>
        <w:rPr>
          <w:rFonts w:ascii="Arial" w:hAnsi="Arial" w:cs="Arial"/>
          <w:sz w:val="20"/>
          <w:szCs w:val="20"/>
        </w:rPr>
      </w:pPr>
    </w:p>
    <w:p w:rsidR="007D5B03" w:rsidRPr="007D5B03" w:rsidRDefault="007D5B03" w:rsidP="007D5B03">
      <w:pPr>
        <w:rPr>
          <w:rFonts w:ascii="Arial" w:hAnsi="Arial" w:cs="Arial"/>
          <w:sz w:val="20"/>
          <w:szCs w:val="20"/>
        </w:rPr>
      </w:pPr>
      <w:r w:rsidRPr="007D5B03">
        <w:rPr>
          <w:rFonts w:ascii="Arial" w:hAnsi="Arial" w:cs="Arial"/>
          <w:sz w:val="20"/>
          <w:szCs w:val="20"/>
        </w:rPr>
        <w:tab/>
      </w:r>
      <w:r w:rsidRPr="007D5B03">
        <w:rPr>
          <w:rFonts w:ascii="Arial" w:hAnsi="Arial" w:cs="Arial"/>
          <w:b/>
          <w:sz w:val="20"/>
          <w:szCs w:val="20"/>
        </w:rPr>
        <w:t>WHEREAS</w:t>
      </w:r>
      <w:r w:rsidRPr="007D5B03">
        <w:rPr>
          <w:rFonts w:ascii="Arial" w:hAnsi="Arial" w:cs="Arial"/>
          <w:sz w:val="20"/>
          <w:szCs w:val="20"/>
        </w:rPr>
        <w:t xml:space="preserve">, the Chief Finance Officer has certified the availability of funds for this award, which will be charged to account C-04-55-902-674-919. </w:t>
      </w:r>
    </w:p>
    <w:p w:rsidR="007D5B03" w:rsidRPr="007D5B03" w:rsidRDefault="007D5B03" w:rsidP="007D5B03">
      <w:pPr>
        <w:rPr>
          <w:rFonts w:ascii="Arial" w:hAnsi="Arial" w:cs="Arial"/>
          <w:sz w:val="20"/>
          <w:szCs w:val="20"/>
        </w:rPr>
      </w:pPr>
    </w:p>
    <w:p w:rsidR="007D5B03" w:rsidRPr="007D5B03" w:rsidRDefault="007D5B03" w:rsidP="007D5B03">
      <w:pPr>
        <w:rPr>
          <w:rFonts w:ascii="Arial" w:hAnsi="Arial" w:cs="Arial"/>
          <w:sz w:val="20"/>
          <w:szCs w:val="20"/>
        </w:rPr>
      </w:pPr>
      <w:r w:rsidRPr="007D5B03">
        <w:rPr>
          <w:rFonts w:ascii="Arial" w:hAnsi="Arial" w:cs="Arial"/>
          <w:sz w:val="20"/>
          <w:szCs w:val="20"/>
        </w:rPr>
        <w:tab/>
      </w:r>
      <w:r w:rsidRPr="007D5B03">
        <w:rPr>
          <w:rFonts w:ascii="Arial" w:hAnsi="Arial" w:cs="Arial"/>
          <w:b/>
          <w:sz w:val="20"/>
          <w:szCs w:val="20"/>
        </w:rPr>
        <w:t xml:space="preserve">NOW THEREFORE BE IT </w:t>
      </w:r>
      <w:proofErr w:type="gramStart"/>
      <w:r w:rsidRPr="007D5B03">
        <w:rPr>
          <w:rFonts w:ascii="Arial" w:hAnsi="Arial" w:cs="Arial"/>
          <w:b/>
          <w:sz w:val="20"/>
          <w:szCs w:val="20"/>
        </w:rPr>
        <w:t>RESOLVED</w:t>
      </w:r>
      <w:r w:rsidRPr="007D5B03">
        <w:rPr>
          <w:rFonts w:ascii="Arial" w:hAnsi="Arial" w:cs="Arial"/>
          <w:sz w:val="20"/>
          <w:szCs w:val="20"/>
        </w:rPr>
        <w:t xml:space="preserve">  Bruce</w:t>
      </w:r>
      <w:proofErr w:type="gramEnd"/>
      <w:r w:rsidRPr="007D5B03">
        <w:rPr>
          <w:rFonts w:ascii="Arial" w:hAnsi="Arial" w:cs="Arial"/>
          <w:sz w:val="20"/>
          <w:szCs w:val="20"/>
        </w:rPr>
        <w:t xml:space="preserve"> </w:t>
      </w:r>
      <w:proofErr w:type="spellStart"/>
      <w:r w:rsidRPr="007D5B03">
        <w:rPr>
          <w:rFonts w:ascii="Arial" w:hAnsi="Arial" w:cs="Arial"/>
          <w:sz w:val="20"/>
          <w:szCs w:val="20"/>
        </w:rPr>
        <w:t>Meakem</w:t>
      </w:r>
      <w:proofErr w:type="spellEnd"/>
      <w:r w:rsidRPr="007D5B03">
        <w:rPr>
          <w:rFonts w:ascii="Arial" w:hAnsi="Arial" w:cs="Arial"/>
          <w:sz w:val="20"/>
          <w:szCs w:val="20"/>
        </w:rPr>
        <w:t xml:space="preserve"> at Fitness Showrooms LLC  be awarded a contract to supply gym equipment at the low quote of $22,000.00. </w:t>
      </w:r>
    </w:p>
    <w:p w:rsidR="007D5B03" w:rsidRPr="007D5B03" w:rsidRDefault="007D5B03" w:rsidP="007D5B03">
      <w:pPr>
        <w:rPr>
          <w:rFonts w:ascii="Arial" w:hAnsi="Arial" w:cs="Arial"/>
          <w:sz w:val="20"/>
          <w:szCs w:val="20"/>
        </w:rPr>
      </w:pPr>
    </w:p>
    <w:p w:rsidR="00170CA9" w:rsidRDefault="007D5B03" w:rsidP="00170CA9">
      <w:pPr>
        <w:rPr>
          <w:rFonts w:ascii="Arial" w:hAnsi="Arial" w:cs="Arial"/>
          <w:sz w:val="20"/>
          <w:szCs w:val="20"/>
        </w:rPr>
      </w:pPr>
      <w:r w:rsidRPr="007D5B03">
        <w:rPr>
          <w:rFonts w:ascii="Arial" w:hAnsi="Arial" w:cs="Arial"/>
          <w:sz w:val="20"/>
          <w:szCs w:val="20"/>
        </w:rPr>
        <w:tab/>
      </w:r>
      <w:r w:rsidRPr="007D5B03">
        <w:rPr>
          <w:rFonts w:ascii="Arial" w:hAnsi="Arial" w:cs="Arial"/>
          <w:b/>
          <w:sz w:val="20"/>
          <w:szCs w:val="20"/>
        </w:rPr>
        <w:t>BE IT FURTHER RESOLVED</w:t>
      </w:r>
      <w:r w:rsidRPr="007D5B03">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3F5412" w:rsidRDefault="003F5412" w:rsidP="00170CA9">
      <w:pPr>
        <w:rPr>
          <w:rFonts w:ascii="Arial" w:hAnsi="Arial" w:cs="Arial"/>
          <w:sz w:val="20"/>
          <w:szCs w:val="20"/>
        </w:rPr>
      </w:pPr>
    </w:p>
    <w:p w:rsidR="003F5412" w:rsidRDefault="003F5412" w:rsidP="00170CA9">
      <w:pPr>
        <w:rPr>
          <w:rFonts w:ascii="Arial" w:hAnsi="Arial" w:cs="Arial"/>
          <w:sz w:val="20"/>
          <w:szCs w:val="20"/>
        </w:rPr>
      </w:pPr>
      <w:r>
        <w:rPr>
          <w:rFonts w:ascii="Arial" w:hAnsi="Arial" w:cs="Arial"/>
          <w:sz w:val="20"/>
          <w:szCs w:val="20"/>
        </w:rPr>
        <w:t xml:space="preserve">Ed Kaminski, 201 Maple Ave. Mr. Kaminski asked where the equipment was going. Chief Hart detailed the renovations to the Police gym and locker room area. </w:t>
      </w:r>
    </w:p>
    <w:p w:rsidR="003F5412" w:rsidRDefault="003F5412" w:rsidP="00170CA9">
      <w:pPr>
        <w:rPr>
          <w:rFonts w:ascii="Arial" w:hAnsi="Arial" w:cs="Arial"/>
          <w:sz w:val="20"/>
          <w:szCs w:val="20"/>
        </w:rPr>
      </w:pPr>
    </w:p>
    <w:p w:rsidR="003F5412" w:rsidRDefault="003F5412" w:rsidP="00170CA9">
      <w:pPr>
        <w:rPr>
          <w:rFonts w:ascii="Arial" w:hAnsi="Arial" w:cs="Arial"/>
          <w:sz w:val="20"/>
          <w:szCs w:val="20"/>
        </w:rPr>
      </w:pPr>
      <w:r>
        <w:rPr>
          <w:rFonts w:ascii="Arial" w:hAnsi="Arial" w:cs="Arial"/>
          <w:sz w:val="20"/>
          <w:szCs w:val="20"/>
        </w:rPr>
        <w:t xml:space="preserve">Craig Halloran, 120 Donaldson Place. </w:t>
      </w:r>
      <w:r w:rsidR="004D76FA">
        <w:rPr>
          <w:rFonts w:ascii="Arial" w:hAnsi="Arial" w:cs="Arial"/>
          <w:sz w:val="20"/>
          <w:szCs w:val="20"/>
        </w:rPr>
        <w:t xml:space="preserve">Mr. Halloran asked if it would be more cost effective to give the police officers gym memberships. </w:t>
      </w:r>
    </w:p>
    <w:p w:rsidR="004D76FA" w:rsidRDefault="004D76FA" w:rsidP="00170CA9">
      <w:pPr>
        <w:rPr>
          <w:rFonts w:ascii="Arial" w:hAnsi="Arial" w:cs="Arial"/>
          <w:sz w:val="20"/>
          <w:szCs w:val="20"/>
        </w:rPr>
      </w:pPr>
    </w:p>
    <w:p w:rsidR="004D76FA" w:rsidRDefault="004D76FA" w:rsidP="00170CA9">
      <w:pPr>
        <w:rPr>
          <w:rFonts w:ascii="Arial" w:hAnsi="Arial" w:cs="Arial"/>
          <w:sz w:val="20"/>
          <w:szCs w:val="20"/>
        </w:rPr>
      </w:pPr>
      <w:r>
        <w:rPr>
          <w:rFonts w:ascii="Arial" w:hAnsi="Arial" w:cs="Arial"/>
          <w:sz w:val="20"/>
          <w:szCs w:val="20"/>
        </w:rPr>
        <w:t xml:space="preserve">Virginia Malik, 1633 Lenape Road. Ms. Malik stated her questions were answered. </w:t>
      </w:r>
    </w:p>
    <w:p w:rsidR="003F5412" w:rsidRDefault="003F5412" w:rsidP="00170CA9">
      <w:pPr>
        <w:rPr>
          <w:rFonts w:ascii="Arial" w:hAnsi="Arial" w:cs="Arial"/>
          <w:sz w:val="20"/>
          <w:szCs w:val="20"/>
        </w:rPr>
      </w:pPr>
    </w:p>
    <w:p w:rsidR="003F5412" w:rsidRDefault="003F5412" w:rsidP="00170CA9">
      <w:pPr>
        <w:rPr>
          <w:rFonts w:ascii="Arial" w:hAnsi="Arial" w:cs="Arial"/>
          <w:sz w:val="20"/>
          <w:szCs w:val="20"/>
        </w:rPr>
      </w:pPr>
      <w:r>
        <w:rPr>
          <w:rFonts w:ascii="Arial" w:hAnsi="Arial" w:cs="Arial"/>
          <w:sz w:val="20"/>
          <w:szCs w:val="20"/>
        </w:rPr>
        <w:t xml:space="preserve">Please see the vote after resolution 2018-411. </w:t>
      </w:r>
    </w:p>
    <w:p w:rsid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9D5F67">
        <w:rPr>
          <w:rFonts w:ascii="Arial" w:hAnsi="Arial" w:cs="Arial"/>
          <w:sz w:val="20"/>
          <w:szCs w:val="20"/>
        </w:rPr>
        <w:fldChar w:fldCharType="begin"/>
      </w:r>
      <w:r w:rsidRPr="009D5F67">
        <w:rPr>
          <w:rFonts w:ascii="Arial" w:hAnsi="Arial" w:cs="Arial"/>
          <w:sz w:val="20"/>
          <w:szCs w:val="20"/>
        </w:rPr>
        <w:instrText xml:space="preserve"> SEQ CHAPTER \h \r 1</w:instrText>
      </w:r>
      <w:r w:rsidRPr="009D5F67">
        <w:rPr>
          <w:rFonts w:ascii="Arial" w:hAnsi="Arial" w:cs="Arial"/>
          <w:sz w:val="20"/>
          <w:szCs w:val="20"/>
        </w:rPr>
        <w:fldChar w:fldCharType="end"/>
      </w:r>
      <w:r w:rsidRPr="009D5F67">
        <w:rPr>
          <w:rFonts w:ascii="Arial" w:hAnsi="Arial" w:cs="Arial"/>
          <w:b/>
          <w:sz w:val="20"/>
          <w:szCs w:val="20"/>
        </w:rPr>
        <w:t xml:space="preserve">RESOLUTION: </w:t>
      </w:r>
      <w:r w:rsidRPr="009D5F67">
        <w:rPr>
          <w:rFonts w:ascii="Arial" w:hAnsi="Arial" w:cs="Arial"/>
          <w:b/>
          <w:sz w:val="20"/>
          <w:szCs w:val="20"/>
          <w:u w:val="single"/>
        </w:rPr>
        <w:t>2018-380</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1440"/>
        <w:jc w:val="right"/>
        <w:rPr>
          <w:rFonts w:ascii="Arial" w:hAnsi="Arial" w:cs="Arial"/>
          <w:sz w:val="20"/>
          <w:szCs w:val="20"/>
        </w:rPr>
      </w:pPr>
      <w:r w:rsidRPr="009D5F67">
        <w:rPr>
          <w:rFonts w:ascii="Arial" w:hAnsi="Arial" w:cs="Arial"/>
          <w:b/>
          <w:sz w:val="20"/>
          <w:szCs w:val="20"/>
        </w:rPr>
        <w:t xml:space="preserve">        </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9D5F67">
        <w:rPr>
          <w:rFonts w:ascii="Arial" w:hAnsi="Arial" w:cs="Arial"/>
          <w:b/>
          <w:sz w:val="20"/>
          <w:szCs w:val="20"/>
        </w:rPr>
        <w:t>RESOLUTION QUALYIFING CERTAIN PROFESSIONALS PURSUANT TO A FAIR AND OPEN PROCESS IN ACCORDANCE WITH N.J.S.A. 19:44A-20.4</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9D5F67">
        <w:rPr>
          <w:rFonts w:ascii="Arial" w:hAnsi="Arial" w:cs="Arial"/>
          <w:b/>
          <w:sz w:val="20"/>
          <w:szCs w:val="20"/>
        </w:rPr>
        <w:t xml:space="preserve">                                         </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9D5F67">
        <w:rPr>
          <w:rFonts w:ascii="Arial" w:hAnsi="Arial" w:cs="Arial"/>
          <w:b/>
          <w:sz w:val="20"/>
          <w:szCs w:val="20"/>
        </w:rPr>
        <w:tab/>
        <w:t xml:space="preserve">WHEREAS, </w:t>
      </w:r>
      <w:r w:rsidRPr="009D5F67">
        <w:rPr>
          <w:rFonts w:ascii="Arial" w:hAnsi="Arial" w:cs="Arial"/>
          <w:sz w:val="20"/>
          <w:szCs w:val="20"/>
        </w:rPr>
        <w:t xml:space="preserve">in accordance with </w:t>
      </w:r>
      <w:r w:rsidRPr="009D5F67">
        <w:rPr>
          <w:rFonts w:ascii="Arial" w:hAnsi="Arial" w:cs="Arial"/>
          <w:sz w:val="20"/>
          <w:szCs w:val="20"/>
          <w:u w:val="single"/>
        </w:rPr>
        <w:t>N.J.S.A.</w:t>
      </w:r>
      <w:r w:rsidRPr="009D5F67">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9D5F67">
        <w:rPr>
          <w:rFonts w:ascii="Arial" w:hAnsi="Arial" w:cs="Arial"/>
          <w:sz w:val="20"/>
          <w:szCs w:val="20"/>
          <w:u w:val="single"/>
        </w:rPr>
        <w:t>N.J.S.A.</w:t>
      </w:r>
      <w:r w:rsidRPr="009D5F67">
        <w:rPr>
          <w:rFonts w:ascii="Arial" w:hAnsi="Arial" w:cs="Arial"/>
          <w:sz w:val="20"/>
          <w:szCs w:val="20"/>
        </w:rPr>
        <w:t xml:space="preserve"> 19:44A-20.4; and </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9D5F67">
        <w:rPr>
          <w:rFonts w:ascii="Arial" w:hAnsi="Arial" w:cs="Arial"/>
          <w:sz w:val="20"/>
          <w:szCs w:val="20"/>
        </w:rPr>
        <w:tab/>
      </w:r>
      <w:r w:rsidRPr="009D5F67">
        <w:rPr>
          <w:rFonts w:ascii="Arial" w:hAnsi="Arial" w:cs="Arial"/>
          <w:b/>
          <w:sz w:val="20"/>
          <w:szCs w:val="20"/>
        </w:rPr>
        <w:t xml:space="preserve">WHEREAS, </w:t>
      </w:r>
      <w:r w:rsidRPr="009D5F67">
        <w:rPr>
          <w:rFonts w:ascii="Arial" w:hAnsi="Arial" w:cs="Arial"/>
          <w:sz w:val="20"/>
          <w:szCs w:val="20"/>
        </w:rPr>
        <w:t xml:space="preserve">the Purchasing Agent of the City of Linden has received in accordance with a published notice, sealed qualifications for various positions; and </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9D5F67">
        <w:rPr>
          <w:rFonts w:ascii="Arial" w:hAnsi="Arial" w:cs="Arial"/>
          <w:sz w:val="20"/>
          <w:szCs w:val="20"/>
        </w:rPr>
        <w:tab/>
      </w:r>
      <w:r w:rsidRPr="009D5F67">
        <w:rPr>
          <w:rFonts w:ascii="Arial" w:hAnsi="Arial" w:cs="Arial"/>
          <w:b/>
          <w:sz w:val="20"/>
          <w:szCs w:val="20"/>
        </w:rPr>
        <w:t xml:space="preserve">WHEREAS, </w:t>
      </w:r>
      <w:r w:rsidRPr="009D5F67">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2018; </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9D5F67">
        <w:rPr>
          <w:rFonts w:ascii="Arial" w:hAnsi="Arial" w:cs="Arial"/>
          <w:b/>
          <w:sz w:val="20"/>
          <w:szCs w:val="20"/>
          <w:u w:val="single"/>
        </w:rPr>
        <w:t>FINANCIAL ADVISORY SERVICES</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D5F67">
        <w:rPr>
          <w:rFonts w:ascii="Arial" w:hAnsi="Arial" w:cs="Arial"/>
          <w:sz w:val="20"/>
          <w:szCs w:val="20"/>
        </w:rPr>
        <w:t>Powell Capital Markets, Inc.</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D5F67">
        <w:rPr>
          <w:rFonts w:ascii="Arial" w:hAnsi="Arial" w:cs="Arial"/>
          <w:sz w:val="20"/>
          <w:szCs w:val="20"/>
        </w:rPr>
        <w:t>3 Becker Farm Road</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D5F67">
        <w:rPr>
          <w:rFonts w:ascii="Arial" w:hAnsi="Arial" w:cs="Arial"/>
          <w:sz w:val="20"/>
          <w:szCs w:val="20"/>
        </w:rPr>
        <w:t>Roseland, NJ 07068-1726</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D5F67">
        <w:rPr>
          <w:rFonts w:ascii="Arial" w:hAnsi="Arial" w:cs="Arial"/>
          <w:b/>
          <w:sz w:val="20"/>
          <w:szCs w:val="20"/>
        </w:rPr>
        <w:t xml:space="preserve">NOW, THEREFORE, BE IT RESOLVED BY THE CITY COUNCIL OF THE CITY OF LINDEN </w:t>
      </w:r>
      <w:r w:rsidRPr="009D5F67">
        <w:rPr>
          <w:rFonts w:ascii="Arial" w:hAnsi="Arial" w:cs="Arial"/>
          <w:sz w:val="20"/>
          <w:szCs w:val="20"/>
        </w:rPr>
        <w:t>that</w:t>
      </w:r>
      <w:r w:rsidRPr="009D5F67">
        <w:rPr>
          <w:rFonts w:ascii="Arial" w:hAnsi="Arial" w:cs="Arial"/>
          <w:b/>
          <w:sz w:val="20"/>
          <w:szCs w:val="20"/>
        </w:rPr>
        <w:t xml:space="preserve"> </w:t>
      </w:r>
      <w:r w:rsidRPr="009D5F67">
        <w:rPr>
          <w:rFonts w:ascii="Arial" w:hAnsi="Arial" w:cs="Arial"/>
          <w:sz w:val="20"/>
          <w:szCs w:val="20"/>
        </w:rPr>
        <w:t xml:space="preserve">in accordance with </w:t>
      </w:r>
      <w:r w:rsidRPr="009D5F67">
        <w:rPr>
          <w:rFonts w:ascii="Arial" w:hAnsi="Arial" w:cs="Arial"/>
          <w:sz w:val="20"/>
          <w:szCs w:val="20"/>
          <w:u w:val="single"/>
        </w:rPr>
        <w:t>N.J.S.A.</w:t>
      </w:r>
      <w:r w:rsidRPr="009D5F67">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D5F67">
        <w:rPr>
          <w:rFonts w:ascii="Arial" w:hAnsi="Arial" w:cs="Arial"/>
          <w:sz w:val="20"/>
          <w:szCs w:val="20"/>
        </w:rPr>
        <w:t xml:space="preserve"> </w:t>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9D5F67">
        <w:rPr>
          <w:rFonts w:ascii="Arial" w:hAnsi="Arial" w:cs="Arial"/>
          <w:sz w:val="20"/>
          <w:szCs w:val="20"/>
        </w:rPr>
        <w:tab/>
      </w:r>
    </w:p>
    <w:p w:rsidR="009D5F67" w:rsidRPr="009D5F67" w:rsidRDefault="009D5F67" w:rsidP="009D5F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9D5F67">
        <w:rPr>
          <w:rFonts w:ascii="Arial" w:hAnsi="Arial" w:cs="Arial"/>
          <w:sz w:val="20"/>
          <w:szCs w:val="20"/>
        </w:rPr>
        <w:tab/>
      </w:r>
      <w:r w:rsidRPr="009D5F67">
        <w:rPr>
          <w:rFonts w:ascii="Arial" w:hAnsi="Arial" w:cs="Arial"/>
          <w:b/>
          <w:sz w:val="20"/>
          <w:szCs w:val="20"/>
        </w:rPr>
        <w:t xml:space="preserve">BE IT FURTHER RESOLVED </w:t>
      </w:r>
      <w:r w:rsidRPr="009D5F67">
        <w:rPr>
          <w:rFonts w:ascii="Arial" w:hAnsi="Arial" w:cs="Arial"/>
          <w:sz w:val="20"/>
          <w:szCs w:val="20"/>
        </w:rPr>
        <w:t xml:space="preserve">that this Resolution shall take effect immediately. </w:t>
      </w:r>
    </w:p>
    <w:p w:rsidR="007D5B03" w:rsidRPr="009D5F67" w:rsidRDefault="007D5B03" w:rsidP="00170CA9">
      <w:pPr>
        <w:rPr>
          <w:rFonts w:ascii="Arial" w:hAnsi="Arial" w:cs="Arial"/>
          <w:sz w:val="20"/>
          <w:szCs w:val="20"/>
        </w:rPr>
      </w:pPr>
    </w:p>
    <w:p w:rsidR="0083334F" w:rsidRPr="0083334F" w:rsidRDefault="00AD1594"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r>
        <w:rPr>
          <w:rFonts w:ascii="Arial" w:hAnsi="Arial" w:cs="Arial"/>
          <w:b/>
          <w:sz w:val="20"/>
          <w:szCs w:val="20"/>
        </w:rPr>
        <w:t>R</w:t>
      </w:r>
      <w:r w:rsidR="0083334F" w:rsidRPr="0083334F">
        <w:rPr>
          <w:rFonts w:ascii="Arial" w:hAnsi="Arial" w:cs="Arial"/>
          <w:b/>
          <w:sz w:val="20"/>
          <w:szCs w:val="20"/>
        </w:rPr>
        <w:t xml:space="preserve">ESOLUTION: </w:t>
      </w:r>
      <w:r w:rsidR="0083334F" w:rsidRPr="0083334F">
        <w:rPr>
          <w:rFonts w:ascii="Arial" w:hAnsi="Arial" w:cs="Arial"/>
          <w:b/>
          <w:sz w:val="20"/>
          <w:szCs w:val="20"/>
          <w:u w:val="single"/>
        </w:rPr>
        <w:t>2018-381</w:t>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r w:rsidRPr="0083334F">
        <w:rPr>
          <w:rFonts w:ascii="Arial" w:hAnsi="Arial" w:cs="Arial"/>
          <w:sz w:val="20"/>
          <w:szCs w:val="20"/>
        </w:rPr>
        <w:fldChar w:fldCharType="begin"/>
      </w:r>
      <w:r w:rsidRPr="0083334F">
        <w:rPr>
          <w:rFonts w:ascii="Arial" w:hAnsi="Arial" w:cs="Arial"/>
          <w:sz w:val="20"/>
          <w:szCs w:val="20"/>
        </w:rPr>
        <w:instrText xml:space="preserve"> SEQ CHAPTER \h \r 1</w:instrText>
      </w:r>
      <w:r w:rsidRPr="0083334F">
        <w:rPr>
          <w:rFonts w:ascii="Arial" w:hAnsi="Arial" w:cs="Arial"/>
          <w:sz w:val="20"/>
          <w:szCs w:val="20"/>
        </w:rPr>
        <w:fldChar w:fldCharType="end"/>
      </w:r>
      <w:r w:rsidRPr="0083334F">
        <w:rPr>
          <w:rFonts w:ascii="Arial" w:hAnsi="Arial" w:cs="Arial"/>
          <w:b/>
          <w:sz w:val="20"/>
          <w:szCs w:val="20"/>
        </w:rPr>
        <w:t xml:space="preserve">  RESOLUTION AUTHORIZING THE USE OF A STATE CONTRACT FOR THE PURCHASE OF SWENSON SPREADER AWARDED TO GREELCO INC. FOR THE PUBLIC WORKS DEPARTMENT</w:t>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b/>
          <w:sz w:val="20"/>
          <w:szCs w:val="20"/>
        </w:rPr>
      </w:pP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3334F">
        <w:rPr>
          <w:rFonts w:ascii="Arial" w:hAnsi="Arial" w:cs="Arial"/>
          <w:b/>
          <w:sz w:val="20"/>
          <w:szCs w:val="20"/>
        </w:rPr>
        <w:t>WHEREAS</w:t>
      </w:r>
      <w:r w:rsidRPr="0083334F">
        <w:rPr>
          <w:rFonts w:ascii="Arial" w:hAnsi="Arial" w:cs="Arial"/>
          <w:sz w:val="20"/>
          <w:szCs w:val="20"/>
        </w:rPr>
        <w:t xml:space="preserve">, the City of Linden wishes to obtain from an authorized vendor under the State of New Jersey contract  89251 awarded to </w:t>
      </w:r>
      <w:proofErr w:type="spellStart"/>
      <w:r w:rsidRPr="0083334F">
        <w:rPr>
          <w:rFonts w:ascii="Arial" w:hAnsi="Arial" w:cs="Arial"/>
          <w:sz w:val="20"/>
          <w:szCs w:val="20"/>
        </w:rPr>
        <w:t>Greelco</w:t>
      </w:r>
      <w:proofErr w:type="spellEnd"/>
      <w:r w:rsidRPr="0083334F">
        <w:rPr>
          <w:rFonts w:ascii="Arial" w:hAnsi="Arial" w:cs="Arial"/>
          <w:sz w:val="20"/>
          <w:szCs w:val="20"/>
        </w:rPr>
        <w:t xml:space="preserve"> Inc., 50 Roanoke Avenue, Newark, NJ 07105 an authorized vendor and,</w:t>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3334F">
        <w:rPr>
          <w:rFonts w:ascii="Arial" w:hAnsi="Arial" w:cs="Arial"/>
          <w:b/>
          <w:sz w:val="20"/>
          <w:szCs w:val="20"/>
        </w:rPr>
        <w:t>WHEREAS</w:t>
      </w:r>
      <w:r w:rsidRPr="0083334F">
        <w:rPr>
          <w:rFonts w:ascii="Arial" w:hAnsi="Arial" w:cs="Arial"/>
          <w:sz w:val="20"/>
          <w:szCs w:val="20"/>
        </w:rPr>
        <w:t>, the purchase of goods and services by local contracting units is authorized by the Local Public Contracts Law, N.J.S.A. 40A:11-12; and,</w:t>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3334F">
        <w:rPr>
          <w:rFonts w:ascii="Arial" w:hAnsi="Arial" w:cs="Arial"/>
          <w:b/>
          <w:sz w:val="20"/>
          <w:szCs w:val="20"/>
        </w:rPr>
        <w:t>WHEREAS</w:t>
      </w:r>
      <w:r w:rsidRPr="0083334F">
        <w:rPr>
          <w:rFonts w:ascii="Arial" w:hAnsi="Arial" w:cs="Arial"/>
          <w:sz w:val="20"/>
          <w:szCs w:val="20"/>
        </w:rPr>
        <w:t xml:space="preserve">, </w:t>
      </w:r>
      <w:proofErr w:type="spellStart"/>
      <w:r w:rsidRPr="0083334F">
        <w:rPr>
          <w:rFonts w:ascii="Arial" w:hAnsi="Arial" w:cs="Arial"/>
          <w:sz w:val="20"/>
          <w:szCs w:val="20"/>
        </w:rPr>
        <w:t>Greelco</w:t>
      </w:r>
      <w:proofErr w:type="spellEnd"/>
      <w:r w:rsidRPr="0083334F">
        <w:rPr>
          <w:rFonts w:ascii="Arial" w:hAnsi="Arial" w:cs="Arial"/>
          <w:sz w:val="20"/>
          <w:szCs w:val="20"/>
        </w:rPr>
        <w:t xml:space="preserve"> Inc. has been awarded Contract No 89251; and,</w:t>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3334F">
        <w:rPr>
          <w:rFonts w:ascii="Arial" w:hAnsi="Arial" w:cs="Arial"/>
          <w:sz w:val="20"/>
          <w:szCs w:val="20"/>
        </w:rPr>
        <w:t xml:space="preserve">  </w:t>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3334F">
        <w:rPr>
          <w:rFonts w:ascii="Arial" w:hAnsi="Arial" w:cs="Arial"/>
          <w:b/>
          <w:sz w:val="20"/>
          <w:szCs w:val="20"/>
        </w:rPr>
        <w:t>WHEREAS</w:t>
      </w:r>
      <w:r w:rsidRPr="0083334F">
        <w:rPr>
          <w:rFonts w:ascii="Arial" w:hAnsi="Arial" w:cs="Arial"/>
          <w:sz w:val="20"/>
          <w:szCs w:val="20"/>
        </w:rPr>
        <w:t>, the Purchasing Agent recommends the utilization of this contract on the grounds that it represents the best means available to obtain services for; and,</w:t>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3334F">
        <w:rPr>
          <w:rFonts w:ascii="Arial" w:hAnsi="Arial" w:cs="Arial"/>
          <w:b/>
          <w:sz w:val="20"/>
          <w:szCs w:val="20"/>
        </w:rPr>
        <w:t>WHEREAS</w:t>
      </w:r>
      <w:r w:rsidRPr="0083334F">
        <w:rPr>
          <w:rFonts w:ascii="Arial" w:hAnsi="Arial" w:cs="Arial"/>
          <w:sz w:val="20"/>
          <w:szCs w:val="20"/>
        </w:rPr>
        <w:t>, the amount of the service is not to exceed $33,943.14 and,</w:t>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3334F">
        <w:rPr>
          <w:rFonts w:ascii="Arial" w:hAnsi="Arial" w:cs="Arial"/>
          <w:b/>
          <w:sz w:val="20"/>
          <w:szCs w:val="20"/>
        </w:rPr>
        <w:t>WHEREAS</w:t>
      </w:r>
      <w:r w:rsidRPr="0083334F">
        <w:rPr>
          <w:rFonts w:ascii="Arial" w:hAnsi="Arial" w:cs="Arial"/>
          <w:sz w:val="20"/>
          <w:szCs w:val="20"/>
        </w:rPr>
        <w:t>, the Chief Finance Officer has certified the availability of funds for this contract, which will be charged to account number C-04-55-907-696-919.</w:t>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3334F">
        <w:rPr>
          <w:rFonts w:ascii="Arial" w:hAnsi="Arial" w:cs="Arial"/>
          <w:sz w:val="20"/>
          <w:szCs w:val="20"/>
        </w:rPr>
        <w:tab/>
      </w:r>
      <w:r w:rsidRPr="0083334F">
        <w:rPr>
          <w:rFonts w:ascii="Arial" w:hAnsi="Arial" w:cs="Arial"/>
          <w:sz w:val="20"/>
          <w:szCs w:val="20"/>
        </w:rPr>
        <w:tab/>
      </w:r>
      <w:r w:rsidRPr="0083334F">
        <w:rPr>
          <w:rFonts w:ascii="Arial" w:hAnsi="Arial" w:cs="Arial"/>
          <w:sz w:val="20"/>
          <w:szCs w:val="20"/>
        </w:rPr>
        <w:tab/>
      </w:r>
      <w:r w:rsidRPr="0083334F">
        <w:rPr>
          <w:rFonts w:ascii="Arial" w:hAnsi="Arial" w:cs="Arial"/>
          <w:sz w:val="20"/>
          <w:szCs w:val="20"/>
        </w:rPr>
        <w:tab/>
      </w:r>
      <w:r w:rsidRPr="0083334F">
        <w:rPr>
          <w:rFonts w:ascii="Arial" w:hAnsi="Arial" w:cs="Arial"/>
          <w:sz w:val="20"/>
          <w:szCs w:val="20"/>
        </w:rPr>
        <w:tab/>
      </w:r>
      <w:r w:rsidRPr="0083334F">
        <w:rPr>
          <w:rFonts w:ascii="Arial" w:hAnsi="Arial" w:cs="Arial"/>
          <w:sz w:val="20"/>
          <w:szCs w:val="20"/>
        </w:rPr>
        <w:tab/>
      </w:r>
      <w:r w:rsidRPr="0083334F">
        <w:rPr>
          <w:rFonts w:ascii="Arial" w:hAnsi="Arial" w:cs="Arial"/>
          <w:sz w:val="20"/>
          <w:szCs w:val="20"/>
        </w:rPr>
        <w:tab/>
      </w:r>
      <w:r w:rsidRPr="0083334F">
        <w:rPr>
          <w:rFonts w:ascii="Arial" w:hAnsi="Arial" w:cs="Arial"/>
          <w:sz w:val="20"/>
          <w:szCs w:val="20"/>
        </w:rPr>
        <w:tab/>
      </w:r>
      <w:r w:rsidRPr="0083334F">
        <w:rPr>
          <w:rFonts w:ascii="Arial" w:hAnsi="Arial" w:cs="Arial"/>
          <w:sz w:val="20"/>
          <w:szCs w:val="20"/>
        </w:rPr>
        <w:tab/>
      </w:r>
      <w:r w:rsidRPr="0083334F">
        <w:rPr>
          <w:rFonts w:ascii="Arial" w:hAnsi="Arial" w:cs="Arial"/>
          <w:sz w:val="20"/>
          <w:szCs w:val="20"/>
        </w:rPr>
        <w:tab/>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3334F">
        <w:rPr>
          <w:rFonts w:ascii="Arial" w:hAnsi="Arial" w:cs="Arial"/>
          <w:b/>
          <w:sz w:val="20"/>
          <w:szCs w:val="20"/>
        </w:rPr>
        <w:t>NOW THEREFORE BE IT RESOLVED</w:t>
      </w:r>
      <w:r w:rsidRPr="0083334F">
        <w:rPr>
          <w:rFonts w:ascii="Arial" w:hAnsi="Arial" w:cs="Arial"/>
          <w:sz w:val="20"/>
          <w:szCs w:val="20"/>
        </w:rPr>
        <w:t xml:space="preserve"> by the City of Linden that </w:t>
      </w:r>
      <w:proofErr w:type="spellStart"/>
      <w:r w:rsidRPr="0083334F">
        <w:rPr>
          <w:rFonts w:ascii="Arial" w:hAnsi="Arial" w:cs="Arial"/>
          <w:sz w:val="20"/>
          <w:szCs w:val="20"/>
        </w:rPr>
        <w:t>Greelco</w:t>
      </w:r>
      <w:proofErr w:type="spellEnd"/>
      <w:r w:rsidRPr="0083334F">
        <w:rPr>
          <w:rFonts w:ascii="Arial" w:hAnsi="Arial" w:cs="Arial"/>
          <w:sz w:val="20"/>
          <w:szCs w:val="20"/>
        </w:rPr>
        <w:t xml:space="preserve">, Inc.  </w:t>
      </w:r>
      <w:proofErr w:type="gramStart"/>
      <w:r w:rsidRPr="0083334F">
        <w:rPr>
          <w:rFonts w:ascii="Arial" w:hAnsi="Arial" w:cs="Arial"/>
          <w:sz w:val="20"/>
          <w:szCs w:val="20"/>
        </w:rPr>
        <w:t>be</w:t>
      </w:r>
      <w:proofErr w:type="gramEnd"/>
      <w:r w:rsidRPr="0083334F">
        <w:rPr>
          <w:rFonts w:ascii="Arial" w:hAnsi="Arial" w:cs="Arial"/>
          <w:sz w:val="20"/>
          <w:szCs w:val="20"/>
        </w:rPr>
        <w:t xml:space="preserve"> awarded a contract for a term of one year or until new awards are made; and,</w:t>
      </w:r>
    </w:p>
    <w:p w:rsidR="0083334F" w:rsidRP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83334F" w:rsidRDefault="0083334F" w:rsidP="0083334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83334F">
        <w:rPr>
          <w:rFonts w:ascii="Arial" w:hAnsi="Arial" w:cs="Arial"/>
          <w:b/>
          <w:sz w:val="20"/>
          <w:szCs w:val="20"/>
        </w:rPr>
        <w:t>BE IT FURTHER RESOLVED,</w:t>
      </w:r>
      <w:r w:rsidRPr="0083334F">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AD1594" w:rsidRDefault="00AD1594" w:rsidP="00AD15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6D284E" w:rsidRDefault="006D284E" w:rsidP="00AD15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r>
        <w:rPr>
          <w:rFonts w:ascii="Arial" w:hAnsi="Arial" w:cs="Arial"/>
          <w:sz w:val="20"/>
          <w:szCs w:val="20"/>
        </w:rPr>
        <w:t xml:space="preserve">Virginia Malik, 1633 Lenape Rd. Ms. Malik asked what a Swenson Spreader was. Mr. Dann responded a salt spreader, and explained. </w:t>
      </w:r>
    </w:p>
    <w:p w:rsidR="006D284E" w:rsidRDefault="006D284E" w:rsidP="00AD15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6D284E" w:rsidRDefault="006D284E" w:rsidP="006D284E">
      <w:pPr>
        <w:rPr>
          <w:rFonts w:ascii="Arial" w:hAnsi="Arial" w:cs="Arial"/>
          <w:sz w:val="20"/>
          <w:szCs w:val="20"/>
        </w:rPr>
      </w:pPr>
      <w:r>
        <w:rPr>
          <w:rFonts w:ascii="Arial" w:hAnsi="Arial" w:cs="Arial"/>
          <w:sz w:val="20"/>
          <w:szCs w:val="20"/>
        </w:rPr>
        <w:t xml:space="preserve">Please see the vote after resolution 2018-411. </w:t>
      </w:r>
    </w:p>
    <w:p w:rsidR="00AB1C86" w:rsidRDefault="00AB1C86"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6D2AD0">
        <w:rPr>
          <w:rFonts w:ascii="Arial" w:hAnsi="Arial" w:cs="Arial"/>
          <w:b/>
          <w:sz w:val="20"/>
          <w:szCs w:val="20"/>
        </w:rPr>
        <w:t xml:space="preserve">RESOLUTION: </w:t>
      </w:r>
      <w:r w:rsidRPr="006D2AD0">
        <w:rPr>
          <w:rFonts w:ascii="Arial" w:hAnsi="Arial" w:cs="Arial"/>
          <w:b/>
          <w:sz w:val="20"/>
          <w:szCs w:val="20"/>
          <w:u w:val="single"/>
        </w:rPr>
        <w:t>2018-382</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6D2AD0">
        <w:rPr>
          <w:rFonts w:ascii="Arial" w:hAnsi="Arial" w:cs="Arial"/>
          <w:sz w:val="20"/>
          <w:szCs w:val="20"/>
        </w:rPr>
        <w:fldChar w:fldCharType="begin"/>
      </w:r>
      <w:r w:rsidRPr="006D2AD0">
        <w:rPr>
          <w:rFonts w:ascii="Arial" w:hAnsi="Arial" w:cs="Arial"/>
          <w:sz w:val="20"/>
          <w:szCs w:val="20"/>
        </w:rPr>
        <w:instrText xml:space="preserve"> SEQ CHAPTER \h \r 1</w:instrText>
      </w:r>
      <w:r w:rsidRPr="006D2AD0">
        <w:rPr>
          <w:rFonts w:ascii="Arial" w:hAnsi="Arial" w:cs="Arial"/>
          <w:sz w:val="20"/>
          <w:szCs w:val="20"/>
        </w:rPr>
        <w:fldChar w:fldCharType="end"/>
      </w:r>
      <w:r w:rsidRPr="006D2AD0">
        <w:rPr>
          <w:rFonts w:ascii="Arial" w:hAnsi="Arial" w:cs="Arial"/>
          <w:b/>
          <w:sz w:val="20"/>
          <w:szCs w:val="20"/>
        </w:rPr>
        <w:t xml:space="preserve">RESOLUTION FOR STATE CONTRACT PURCHASE OF NETWORK INFRASTRUCTURE FOR NON PUBLIC SAFETY FROM PASCACK DATA SERVICES, AN AUTHORIZED DISTRIBUTOR  </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b/>
          <w:sz w:val="20"/>
          <w:szCs w:val="20"/>
        </w:rPr>
        <w:t>WHEREAS</w:t>
      </w:r>
      <w:r w:rsidRPr="006D2AD0">
        <w:rPr>
          <w:rFonts w:ascii="Arial" w:hAnsi="Arial" w:cs="Arial"/>
          <w:sz w:val="20"/>
          <w:szCs w:val="20"/>
        </w:rPr>
        <w:t>, the City of Linden wishes to purchase network infrastructure for the City of Linden Non Public Safety IT from an authorized vendor under the State of New Jersey contract A89967 awarded to  Pascack Data Services, 55 Harrison Road Suite 105, Glen Rock, NJ  07453, an authorized distributor and,</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b/>
          <w:sz w:val="20"/>
          <w:szCs w:val="20"/>
        </w:rPr>
        <w:t>WHEREAS</w:t>
      </w:r>
      <w:r w:rsidRPr="006D2AD0">
        <w:rPr>
          <w:rFonts w:ascii="Arial" w:hAnsi="Arial" w:cs="Arial"/>
          <w:sz w:val="20"/>
          <w:szCs w:val="20"/>
        </w:rPr>
        <w:t>, the purchase of goods and services by local contracting units is authorized by the Local Public Contracts Law, N.J.S.A. 40A:11-12; and,</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b/>
          <w:sz w:val="20"/>
          <w:szCs w:val="20"/>
        </w:rPr>
        <w:t>WHEREAS</w:t>
      </w:r>
      <w:r w:rsidRPr="006D2AD0">
        <w:rPr>
          <w:rFonts w:ascii="Arial" w:hAnsi="Arial" w:cs="Arial"/>
          <w:sz w:val="20"/>
          <w:szCs w:val="20"/>
        </w:rPr>
        <w:t xml:space="preserve">, Pascack Data Services has been awarded Contract No A89967 for the provision of </w:t>
      </w:r>
      <w:proofErr w:type="spellStart"/>
      <w:r w:rsidRPr="006D2AD0">
        <w:rPr>
          <w:rFonts w:ascii="Arial" w:hAnsi="Arial" w:cs="Arial"/>
          <w:sz w:val="20"/>
          <w:szCs w:val="20"/>
        </w:rPr>
        <w:t>Naspo</w:t>
      </w:r>
      <w:proofErr w:type="spellEnd"/>
      <w:r w:rsidRPr="006D2AD0">
        <w:rPr>
          <w:rFonts w:ascii="Arial" w:hAnsi="Arial" w:cs="Arial"/>
          <w:sz w:val="20"/>
          <w:szCs w:val="20"/>
        </w:rPr>
        <w:t xml:space="preserve"> </w:t>
      </w:r>
      <w:proofErr w:type="spellStart"/>
      <w:r w:rsidRPr="006D2AD0">
        <w:rPr>
          <w:rFonts w:ascii="Arial" w:hAnsi="Arial" w:cs="Arial"/>
          <w:sz w:val="20"/>
          <w:szCs w:val="20"/>
        </w:rPr>
        <w:t>Valuepoint</w:t>
      </w:r>
      <w:proofErr w:type="spellEnd"/>
      <w:r w:rsidRPr="006D2AD0">
        <w:rPr>
          <w:rFonts w:ascii="Arial" w:hAnsi="Arial" w:cs="Arial"/>
          <w:sz w:val="20"/>
          <w:szCs w:val="20"/>
        </w:rPr>
        <w:t xml:space="preserve"> Dell computer hardware; and,</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sz w:val="20"/>
          <w:szCs w:val="20"/>
        </w:rPr>
        <w:t xml:space="preserve">  </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b/>
          <w:sz w:val="20"/>
          <w:szCs w:val="20"/>
        </w:rPr>
        <w:t>WHEREAS</w:t>
      </w:r>
      <w:r w:rsidRPr="006D2AD0">
        <w:rPr>
          <w:rFonts w:ascii="Arial" w:hAnsi="Arial" w:cs="Arial"/>
          <w:sz w:val="20"/>
          <w:szCs w:val="20"/>
        </w:rPr>
        <w:t>, the Purchasing Agent recommends the utilization of this contract on the grounds that it represents the best means available to obtain services for; and,</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b/>
          <w:sz w:val="20"/>
          <w:szCs w:val="20"/>
        </w:rPr>
        <w:t>WHEREAS</w:t>
      </w:r>
      <w:r w:rsidRPr="006D2AD0">
        <w:rPr>
          <w:rFonts w:ascii="Arial" w:hAnsi="Arial" w:cs="Arial"/>
          <w:sz w:val="20"/>
          <w:szCs w:val="20"/>
        </w:rPr>
        <w:t>, the amount of the service is not to exceed $73,344.54 and,</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b/>
          <w:sz w:val="20"/>
          <w:szCs w:val="20"/>
        </w:rPr>
        <w:t>WHEREAS</w:t>
      </w:r>
      <w:r w:rsidRPr="006D2AD0">
        <w:rPr>
          <w:rFonts w:ascii="Arial" w:hAnsi="Arial" w:cs="Arial"/>
          <w:sz w:val="20"/>
          <w:szCs w:val="20"/>
        </w:rPr>
        <w:t xml:space="preserve">, the Chief Finance Officer has certified the availability of funds for this contract, which will be charged to account numbers: </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t>C-04-55-900-491-919 $28,834.09</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t>C-04-55-900-679-919 $29,198.00</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t>C-04-55-900-525-919 $1,093.89</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t>C-04-55-900-543-919 $11,000.00</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t>C-04-55-900-663-919 $3,218.56</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sz w:val="20"/>
          <w:szCs w:val="20"/>
        </w:rPr>
        <w:tab/>
      </w:r>
      <w:r w:rsidRPr="006D2AD0">
        <w:rPr>
          <w:rFonts w:ascii="Arial" w:hAnsi="Arial" w:cs="Arial"/>
          <w:sz w:val="20"/>
          <w:szCs w:val="20"/>
        </w:rPr>
        <w:tab/>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r>
      <w:r w:rsidRPr="006D2AD0">
        <w:rPr>
          <w:rFonts w:ascii="Arial" w:hAnsi="Arial" w:cs="Arial"/>
          <w:sz w:val="20"/>
          <w:szCs w:val="20"/>
        </w:rPr>
        <w:tab/>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b/>
          <w:sz w:val="20"/>
          <w:szCs w:val="20"/>
        </w:rPr>
        <w:t>NOW THEREFORE BE IT RESOLVED</w:t>
      </w:r>
      <w:r w:rsidRPr="006D2AD0">
        <w:rPr>
          <w:rFonts w:ascii="Arial" w:hAnsi="Arial" w:cs="Arial"/>
          <w:sz w:val="20"/>
          <w:szCs w:val="20"/>
        </w:rPr>
        <w:t xml:space="preserve"> by the City of Linden that Pascack Data Services be awarded a contract for a term of one year or until new awards are made; and,</w:t>
      </w: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6D2AD0" w:rsidRP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6D2AD0">
        <w:rPr>
          <w:rFonts w:ascii="Arial" w:hAnsi="Arial" w:cs="Arial"/>
          <w:b/>
          <w:sz w:val="20"/>
          <w:szCs w:val="20"/>
        </w:rPr>
        <w:t>BE IT FURTHER RESOLVED,</w:t>
      </w:r>
      <w:r w:rsidRPr="006D2AD0">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6D2AD0"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B1C86" w:rsidRDefault="00AB1C86"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r>
        <w:rPr>
          <w:rFonts w:ascii="Arial" w:hAnsi="Arial" w:cs="Arial"/>
          <w:sz w:val="20"/>
          <w:szCs w:val="20"/>
        </w:rPr>
        <w:t xml:space="preserve">Virginia Malik, 1633 Lenape Road. Ms. Malik noted a past contact that had been given to Pascack Data. Mrs. Zack responded that this work involved replacing two servers that had reached the end of their life, and wiring work associated with it. </w:t>
      </w:r>
    </w:p>
    <w:p w:rsidR="00AB1C86" w:rsidRDefault="00AB1C86"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AB1C86" w:rsidRDefault="00AB1C86" w:rsidP="00AB1C86">
      <w:pPr>
        <w:rPr>
          <w:rFonts w:ascii="Arial" w:hAnsi="Arial" w:cs="Arial"/>
          <w:sz w:val="20"/>
          <w:szCs w:val="20"/>
        </w:rPr>
      </w:pPr>
      <w:r>
        <w:rPr>
          <w:rFonts w:ascii="Arial" w:hAnsi="Arial" w:cs="Arial"/>
          <w:sz w:val="20"/>
          <w:szCs w:val="20"/>
        </w:rPr>
        <w:t xml:space="preserve">Please see the vote after resolution 2018-411. </w:t>
      </w:r>
    </w:p>
    <w:p w:rsidR="00AB1C86" w:rsidRPr="006D2AD0" w:rsidRDefault="00AB1C86"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6D2AD0" w:rsidRPr="007D769B" w:rsidRDefault="006D2AD0" w:rsidP="006D2AD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rPr>
      </w:pPr>
    </w:p>
    <w:p w:rsidR="004B4B80" w:rsidRPr="004B4B80" w:rsidRDefault="004B4B80" w:rsidP="004B4B80">
      <w:pPr>
        <w:spacing w:line="240" w:lineRule="auto"/>
        <w:rPr>
          <w:rFonts w:ascii="Arial" w:eastAsia="Arial" w:hAnsi="Arial" w:cs="Arial"/>
          <w:b/>
          <w:sz w:val="20"/>
          <w:szCs w:val="20"/>
          <w:u w:val="single"/>
        </w:rPr>
      </w:pPr>
      <w:r w:rsidRPr="004B4B80">
        <w:rPr>
          <w:rFonts w:ascii="Arial" w:eastAsia="Arial" w:hAnsi="Arial" w:cs="Arial"/>
          <w:b/>
          <w:sz w:val="20"/>
          <w:szCs w:val="20"/>
        </w:rPr>
        <w:t xml:space="preserve">RESOLUTION: </w:t>
      </w:r>
      <w:r w:rsidRPr="004B4B80">
        <w:rPr>
          <w:rFonts w:ascii="Arial" w:eastAsia="Arial" w:hAnsi="Arial" w:cs="Arial"/>
          <w:b/>
          <w:sz w:val="20"/>
          <w:szCs w:val="20"/>
          <w:u w:val="single"/>
        </w:rPr>
        <w:t>2018-383</w:t>
      </w:r>
    </w:p>
    <w:p w:rsidR="004B4B80" w:rsidRPr="004B4B80" w:rsidRDefault="004B4B80" w:rsidP="004B4B80">
      <w:pPr>
        <w:spacing w:line="240" w:lineRule="auto"/>
        <w:jc w:val="center"/>
        <w:rPr>
          <w:rFonts w:ascii="Arial" w:eastAsia="Arial" w:hAnsi="Arial" w:cs="Arial"/>
          <w:b/>
          <w:sz w:val="20"/>
          <w:szCs w:val="20"/>
        </w:rPr>
      </w:pPr>
    </w:p>
    <w:p w:rsidR="004B4B80" w:rsidRPr="004B4B80" w:rsidRDefault="004B4B80" w:rsidP="004B4B80">
      <w:pPr>
        <w:spacing w:line="240" w:lineRule="auto"/>
        <w:jc w:val="center"/>
        <w:rPr>
          <w:rFonts w:ascii="Arial" w:eastAsia="Arial" w:hAnsi="Arial" w:cs="Arial"/>
          <w:b/>
          <w:sz w:val="20"/>
          <w:szCs w:val="20"/>
        </w:rPr>
      </w:pPr>
    </w:p>
    <w:p w:rsidR="004B4B80" w:rsidRPr="004B4B80" w:rsidRDefault="004B4B80" w:rsidP="004B4B80">
      <w:pPr>
        <w:spacing w:line="240" w:lineRule="auto"/>
        <w:jc w:val="center"/>
        <w:rPr>
          <w:rFonts w:ascii="Arial" w:eastAsia="Arial" w:hAnsi="Arial" w:cs="Arial"/>
          <w:b/>
          <w:sz w:val="20"/>
          <w:szCs w:val="20"/>
        </w:rPr>
      </w:pPr>
      <w:r w:rsidRPr="004B4B80">
        <w:rPr>
          <w:rFonts w:ascii="Arial" w:eastAsia="Arial" w:hAnsi="Arial" w:cs="Arial"/>
          <w:b/>
          <w:sz w:val="20"/>
          <w:szCs w:val="20"/>
        </w:rPr>
        <w:t xml:space="preserve">RESOLUTION HONORING </w:t>
      </w:r>
      <w:r w:rsidRPr="004B4B80">
        <w:rPr>
          <w:rFonts w:ascii="Arial" w:eastAsia="Arial" w:hAnsi="Arial" w:cs="Arial"/>
          <w:b/>
          <w:sz w:val="20"/>
          <w:szCs w:val="20"/>
          <w:highlight w:val="white"/>
        </w:rPr>
        <w:t>Aida St. John</w:t>
      </w:r>
    </w:p>
    <w:p w:rsidR="004B4B80" w:rsidRPr="004B4B80" w:rsidRDefault="004B4B80" w:rsidP="004B4B80">
      <w:pPr>
        <w:spacing w:line="240" w:lineRule="auto"/>
        <w:jc w:val="center"/>
        <w:rPr>
          <w:rFonts w:ascii="Arial" w:eastAsia="Arial" w:hAnsi="Arial" w:cs="Arial"/>
          <w:sz w:val="20"/>
          <w:szCs w:val="20"/>
        </w:rPr>
      </w:pPr>
      <w:r w:rsidRPr="004B4B80">
        <w:rPr>
          <w:rFonts w:ascii="Arial" w:eastAsia="Arial" w:hAnsi="Arial" w:cs="Arial"/>
          <w:b/>
          <w:sz w:val="20"/>
          <w:szCs w:val="20"/>
        </w:rPr>
        <w:t xml:space="preserve">AS FIVE YEAR BREAST CANCER FIGHTER </w:t>
      </w:r>
    </w:p>
    <w:p w:rsidR="004B4B80" w:rsidRPr="004B4B80" w:rsidRDefault="004B4B80" w:rsidP="004B4B80">
      <w:pPr>
        <w:spacing w:line="240" w:lineRule="auto"/>
        <w:jc w:val="center"/>
        <w:rPr>
          <w:rFonts w:ascii="Arial" w:eastAsia="Arial" w:hAnsi="Arial" w:cs="Arial"/>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WHEREAS, </w:t>
      </w:r>
      <w:r w:rsidRPr="004B4B80">
        <w:rPr>
          <w:rFonts w:ascii="Arial" w:eastAsia="Arial" w:hAnsi="Arial" w:cs="Arial"/>
          <w:sz w:val="20"/>
          <w:szCs w:val="20"/>
        </w:rPr>
        <w:t>every 69 seconds, somewhere in the world, a woman dies of breast cancer; every three minutes, a woman in the United States is diagnosed with breast cancer; and every 13 minutes, a woman loses her battle with the disease; and</w:t>
      </w:r>
    </w:p>
    <w:p w:rsidR="004B4B80" w:rsidRPr="004B4B80" w:rsidRDefault="004B4B80" w:rsidP="004B4B80">
      <w:pPr>
        <w:spacing w:line="240" w:lineRule="auto"/>
        <w:rPr>
          <w:rFonts w:ascii="Arial" w:eastAsia="Arial" w:hAnsi="Arial" w:cs="Arial"/>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WHEREAS, </w:t>
      </w:r>
      <w:r w:rsidRPr="004B4B80">
        <w:rPr>
          <w:rFonts w:ascii="Arial" w:eastAsia="Arial" w:hAnsi="Arial" w:cs="Arial"/>
          <w:sz w:val="20"/>
          <w:szCs w:val="20"/>
        </w:rPr>
        <w:t xml:space="preserve">worldwide, breast cancer is the most frequently diagnosed life-threatening cancer in women and the leading cause of cancer death among women; and </w:t>
      </w:r>
    </w:p>
    <w:p w:rsidR="004B4B80" w:rsidRPr="004B4B80" w:rsidRDefault="004B4B80" w:rsidP="004B4B80">
      <w:pPr>
        <w:spacing w:line="240" w:lineRule="auto"/>
        <w:rPr>
          <w:rFonts w:ascii="Arial" w:eastAsia="Arial" w:hAnsi="Arial" w:cs="Arial"/>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WHEREAS, </w:t>
      </w:r>
      <w:r w:rsidRPr="004B4B80">
        <w:rPr>
          <w:rFonts w:ascii="Arial" w:eastAsia="Arial" w:hAnsi="Arial" w:cs="Arial"/>
          <w:sz w:val="20"/>
          <w:szCs w:val="20"/>
        </w:rPr>
        <w:t>increased public awareness and improved screening have led to earlier diagnosis and the survival rates for breast cancer have improved significantly; and</w:t>
      </w:r>
    </w:p>
    <w:p w:rsidR="004B4B80" w:rsidRPr="004B4B80" w:rsidRDefault="004B4B80" w:rsidP="004B4B80">
      <w:pPr>
        <w:spacing w:line="240" w:lineRule="auto"/>
        <w:rPr>
          <w:rFonts w:ascii="Arial" w:eastAsia="Arial" w:hAnsi="Arial" w:cs="Arial"/>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WHEREAS, </w:t>
      </w:r>
      <w:r w:rsidRPr="004B4B80">
        <w:rPr>
          <w:rFonts w:ascii="Arial" w:eastAsia="Arial" w:hAnsi="Arial" w:cs="Arial"/>
          <w:sz w:val="20"/>
          <w:szCs w:val="20"/>
        </w:rPr>
        <w:t>Aida St John received a mammography 6 years ago where she was given false information, which was to not further pursue examinations, like an ultrasound or M.R.I., because it was determined that Aida did not have any cancerous cells; and</w:t>
      </w:r>
    </w:p>
    <w:p w:rsidR="004B4B80" w:rsidRPr="004B4B80" w:rsidRDefault="004B4B80" w:rsidP="004B4B80">
      <w:pPr>
        <w:spacing w:line="240" w:lineRule="auto"/>
        <w:rPr>
          <w:rFonts w:ascii="Arial" w:eastAsia="Arial" w:hAnsi="Arial" w:cs="Arial"/>
          <w:b/>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WHEREAS, </w:t>
      </w:r>
      <w:proofErr w:type="gramStart"/>
      <w:r w:rsidRPr="004B4B80">
        <w:rPr>
          <w:rFonts w:ascii="Arial" w:eastAsia="Arial" w:hAnsi="Arial" w:cs="Arial"/>
          <w:sz w:val="20"/>
          <w:szCs w:val="20"/>
        </w:rPr>
        <w:t>The</w:t>
      </w:r>
      <w:proofErr w:type="gramEnd"/>
      <w:r w:rsidRPr="004B4B80">
        <w:rPr>
          <w:rFonts w:ascii="Arial" w:eastAsia="Arial" w:hAnsi="Arial" w:cs="Arial"/>
          <w:sz w:val="20"/>
          <w:szCs w:val="20"/>
        </w:rPr>
        <w:t xml:space="preserve"> following year</w:t>
      </w:r>
      <w:r w:rsidRPr="004B4B80">
        <w:rPr>
          <w:rFonts w:ascii="Arial" w:eastAsia="Arial" w:hAnsi="Arial" w:cs="Arial"/>
          <w:b/>
          <w:sz w:val="20"/>
          <w:szCs w:val="20"/>
        </w:rPr>
        <w:t xml:space="preserve"> </w:t>
      </w:r>
      <w:r w:rsidRPr="004B4B80">
        <w:rPr>
          <w:rFonts w:ascii="Arial" w:eastAsia="Arial" w:hAnsi="Arial" w:cs="Arial"/>
          <w:sz w:val="20"/>
          <w:szCs w:val="20"/>
        </w:rPr>
        <w:t>of 2013</w:t>
      </w:r>
      <w:r w:rsidRPr="004B4B80">
        <w:rPr>
          <w:rFonts w:ascii="Arial" w:eastAsia="Arial" w:hAnsi="Arial" w:cs="Arial"/>
          <w:b/>
          <w:sz w:val="20"/>
          <w:szCs w:val="20"/>
        </w:rPr>
        <w:t xml:space="preserve">, </w:t>
      </w:r>
      <w:r w:rsidRPr="004B4B80">
        <w:rPr>
          <w:rFonts w:ascii="Arial" w:eastAsia="Arial" w:hAnsi="Arial" w:cs="Arial"/>
          <w:sz w:val="20"/>
          <w:szCs w:val="20"/>
        </w:rPr>
        <w:t>Aida decided to get an ultrasound and was then diagnosed with Breast Cancer; and</w:t>
      </w:r>
    </w:p>
    <w:p w:rsidR="004B4B80" w:rsidRPr="004B4B80" w:rsidRDefault="004B4B80" w:rsidP="004B4B80">
      <w:pPr>
        <w:spacing w:line="240" w:lineRule="auto"/>
        <w:rPr>
          <w:rFonts w:ascii="Arial" w:eastAsia="Arial" w:hAnsi="Arial" w:cs="Arial"/>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WHEREAS, </w:t>
      </w:r>
      <w:r w:rsidRPr="004B4B80">
        <w:rPr>
          <w:rFonts w:ascii="Arial" w:eastAsia="Arial" w:hAnsi="Arial" w:cs="Arial"/>
          <w:sz w:val="20"/>
          <w:szCs w:val="20"/>
        </w:rPr>
        <w:t xml:space="preserve">The next 4 months Aida underwent chemotherapy every 2 weeks, and following were 32 treatments of radiation; and </w:t>
      </w:r>
    </w:p>
    <w:p w:rsidR="004B4B80" w:rsidRPr="004B4B80" w:rsidRDefault="004B4B80" w:rsidP="004B4B80">
      <w:pPr>
        <w:spacing w:line="240" w:lineRule="auto"/>
        <w:rPr>
          <w:rFonts w:ascii="Arial" w:eastAsia="Arial" w:hAnsi="Arial" w:cs="Arial"/>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WHEREAS, </w:t>
      </w:r>
      <w:r w:rsidRPr="004B4B80">
        <w:rPr>
          <w:rFonts w:ascii="Arial" w:eastAsia="Arial" w:hAnsi="Arial" w:cs="Arial"/>
          <w:sz w:val="20"/>
          <w:szCs w:val="20"/>
        </w:rPr>
        <w:t>Aida</w:t>
      </w:r>
      <w:r w:rsidRPr="004B4B80">
        <w:rPr>
          <w:rFonts w:ascii="Arial" w:eastAsia="Arial" w:hAnsi="Arial" w:cs="Arial"/>
          <w:b/>
          <w:sz w:val="20"/>
          <w:szCs w:val="20"/>
        </w:rPr>
        <w:t xml:space="preserve"> </w:t>
      </w:r>
      <w:r w:rsidRPr="004B4B80">
        <w:rPr>
          <w:rFonts w:ascii="Arial" w:eastAsia="Arial" w:hAnsi="Arial" w:cs="Arial"/>
          <w:sz w:val="20"/>
          <w:szCs w:val="20"/>
        </w:rPr>
        <w:t xml:space="preserve">has recently retired from being a nurse at </w:t>
      </w:r>
      <w:proofErr w:type="spellStart"/>
      <w:r w:rsidRPr="004B4B80">
        <w:rPr>
          <w:rFonts w:ascii="Arial" w:eastAsia="Arial" w:hAnsi="Arial" w:cs="Arial"/>
          <w:sz w:val="20"/>
          <w:szCs w:val="20"/>
        </w:rPr>
        <w:t>Trinitas</w:t>
      </w:r>
      <w:proofErr w:type="spellEnd"/>
      <w:r w:rsidRPr="004B4B80">
        <w:rPr>
          <w:rFonts w:ascii="Arial" w:eastAsia="Arial" w:hAnsi="Arial" w:cs="Arial"/>
          <w:sz w:val="20"/>
          <w:szCs w:val="20"/>
        </w:rPr>
        <w:t xml:space="preserve"> hospital, where she received support from her coworkers during these trying times; as well as support from her sister Mrs. Joanna </w:t>
      </w:r>
      <w:proofErr w:type="spellStart"/>
      <w:r w:rsidRPr="004B4B80">
        <w:rPr>
          <w:rFonts w:ascii="Arial" w:eastAsia="Arial" w:hAnsi="Arial" w:cs="Arial"/>
          <w:sz w:val="20"/>
          <w:szCs w:val="20"/>
        </w:rPr>
        <w:t>Colucci</w:t>
      </w:r>
      <w:proofErr w:type="spellEnd"/>
      <w:r w:rsidRPr="004B4B80">
        <w:rPr>
          <w:rFonts w:ascii="Arial" w:eastAsia="Arial" w:hAnsi="Arial" w:cs="Arial"/>
          <w:sz w:val="20"/>
          <w:szCs w:val="20"/>
        </w:rPr>
        <w:t>; and</w:t>
      </w:r>
    </w:p>
    <w:p w:rsidR="004B4B80" w:rsidRPr="004B4B80" w:rsidRDefault="004B4B80" w:rsidP="004B4B80">
      <w:pPr>
        <w:spacing w:line="240" w:lineRule="auto"/>
        <w:rPr>
          <w:rFonts w:ascii="Arial" w:eastAsia="Arial" w:hAnsi="Arial" w:cs="Arial"/>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WHEREAS, </w:t>
      </w:r>
      <w:r w:rsidRPr="004B4B80">
        <w:rPr>
          <w:rFonts w:ascii="Arial" w:eastAsia="Arial" w:hAnsi="Arial" w:cs="Arial"/>
          <w:sz w:val="20"/>
          <w:szCs w:val="20"/>
        </w:rPr>
        <w:t xml:space="preserve">this month Aida wants to make it known that all women must receive more than one breast exam, a mammography, an ultrasound, and an M.R.I.; these tests do not detect everything, which is why it is important for women to receive a second opinion and therefore a second or even third examination. Aida first handedly knows the importance of receiving a second opinion; if she was given a second exam the first time around the cancer would have been detected early, where then she would not have had to undergo such harsh treatment, which in turn affected her heart. </w:t>
      </w:r>
    </w:p>
    <w:p w:rsidR="004B4B80" w:rsidRPr="004B4B80" w:rsidRDefault="004B4B80" w:rsidP="004B4B80">
      <w:pPr>
        <w:spacing w:line="240" w:lineRule="auto"/>
        <w:rPr>
          <w:rFonts w:ascii="Arial" w:eastAsia="Arial" w:hAnsi="Arial" w:cs="Arial"/>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WHEREAS, </w:t>
      </w:r>
      <w:r w:rsidRPr="004B4B80">
        <w:rPr>
          <w:rFonts w:ascii="Arial" w:eastAsia="Arial" w:hAnsi="Arial" w:cs="Arial"/>
          <w:sz w:val="20"/>
          <w:szCs w:val="20"/>
        </w:rPr>
        <w:t>the month of October has been declared Breast Cancer Awareness Month, nationwide.</w:t>
      </w:r>
    </w:p>
    <w:p w:rsidR="004B4B80" w:rsidRPr="004B4B80" w:rsidRDefault="004B4B80" w:rsidP="004B4B80">
      <w:pPr>
        <w:spacing w:line="240" w:lineRule="auto"/>
        <w:rPr>
          <w:rFonts w:ascii="Arial" w:eastAsia="Arial" w:hAnsi="Arial" w:cs="Arial"/>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NOW THEREFORE BE IT RESOLVED, </w:t>
      </w:r>
      <w:r w:rsidRPr="004B4B80">
        <w:rPr>
          <w:rFonts w:ascii="Arial" w:eastAsia="Arial" w:hAnsi="Arial" w:cs="Arial"/>
          <w:sz w:val="20"/>
          <w:szCs w:val="20"/>
        </w:rPr>
        <w:t>by the Mayor and Council of the City of Linden recognize Aida St John for her courage in fighting this disease and wish to thank her for her dedication to increasing awareness about breast cancer and early detection; and</w:t>
      </w:r>
    </w:p>
    <w:p w:rsidR="004B4B80" w:rsidRPr="004B4B80" w:rsidRDefault="004B4B80" w:rsidP="004B4B80">
      <w:pPr>
        <w:spacing w:line="240" w:lineRule="auto"/>
        <w:rPr>
          <w:rFonts w:ascii="Arial" w:eastAsia="Arial" w:hAnsi="Arial" w:cs="Arial"/>
          <w:sz w:val="20"/>
          <w:szCs w:val="20"/>
        </w:rPr>
      </w:pPr>
    </w:p>
    <w:p w:rsidR="004B4B80" w:rsidRPr="004B4B80" w:rsidRDefault="004B4B80" w:rsidP="004B4B80">
      <w:pPr>
        <w:spacing w:line="240" w:lineRule="auto"/>
        <w:rPr>
          <w:rFonts w:ascii="Arial" w:eastAsia="Arial" w:hAnsi="Arial" w:cs="Arial"/>
          <w:sz w:val="20"/>
          <w:szCs w:val="20"/>
        </w:rPr>
      </w:pPr>
      <w:r w:rsidRPr="004B4B80">
        <w:rPr>
          <w:rFonts w:ascii="Arial" w:eastAsia="Arial" w:hAnsi="Arial" w:cs="Arial"/>
          <w:b/>
          <w:sz w:val="20"/>
          <w:szCs w:val="20"/>
        </w:rPr>
        <w:t xml:space="preserve">BE IT FURTHER RESOLVED, </w:t>
      </w:r>
      <w:r w:rsidRPr="004B4B80">
        <w:rPr>
          <w:rFonts w:ascii="Arial" w:eastAsia="Arial" w:hAnsi="Arial" w:cs="Arial"/>
          <w:sz w:val="20"/>
          <w:szCs w:val="20"/>
        </w:rPr>
        <w:t xml:space="preserve">that a copy of this resolution be placed in the minutes of the City Council of the City of Linden and be appropriately presented to Aida </w:t>
      </w:r>
    </w:p>
    <w:p w:rsidR="009D5F67" w:rsidRPr="004B4B80" w:rsidRDefault="009D5F67" w:rsidP="004B4B80">
      <w:pPr>
        <w:spacing w:line="240" w:lineRule="auto"/>
        <w:rPr>
          <w:rFonts w:ascii="Arial" w:hAnsi="Arial" w:cs="Arial"/>
          <w:sz w:val="20"/>
          <w:szCs w:val="20"/>
        </w:rPr>
      </w:pPr>
    </w:p>
    <w:p w:rsidR="00E56665" w:rsidRPr="00E56665" w:rsidRDefault="00E56665" w:rsidP="00E56665">
      <w:pPr>
        <w:tabs>
          <w:tab w:val="center" w:pos="4680"/>
        </w:tabs>
        <w:spacing w:line="240" w:lineRule="auto"/>
        <w:rPr>
          <w:rFonts w:ascii="Arial" w:hAnsi="Arial" w:cs="Arial"/>
          <w:b/>
          <w:sz w:val="20"/>
          <w:szCs w:val="20"/>
          <w:u w:val="single"/>
        </w:rPr>
      </w:pPr>
      <w:r w:rsidRPr="00E56665">
        <w:rPr>
          <w:rFonts w:ascii="Arial" w:hAnsi="Arial" w:cs="Arial"/>
          <w:b/>
          <w:sz w:val="20"/>
          <w:szCs w:val="20"/>
        </w:rPr>
        <w:t xml:space="preserve">RESOLUTION: </w:t>
      </w:r>
      <w:r w:rsidRPr="00E56665">
        <w:rPr>
          <w:rFonts w:ascii="Arial" w:hAnsi="Arial" w:cs="Arial"/>
          <w:b/>
          <w:sz w:val="20"/>
          <w:szCs w:val="20"/>
          <w:u w:val="single"/>
        </w:rPr>
        <w:t>2018-384</w:t>
      </w:r>
    </w:p>
    <w:p w:rsidR="00E56665" w:rsidRPr="00E56665" w:rsidRDefault="00E56665" w:rsidP="00E56665">
      <w:pPr>
        <w:tabs>
          <w:tab w:val="center" w:pos="4680"/>
        </w:tabs>
        <w:spacing w:line="240" w:lineRule="auto"/>
        <w:jc w:val="both"/>
        <w:rPr>
          <w:rFonts w:ascii="Arial" w:hAnsi="Arial" w:cs="Arial"/>
          <w:sz w:val="20"/>
          <w:szCs w:val="20"/>
        </w:rPr>
      </w:pPr>
    </w:p>
    <w:p w:rsidR="00E56665" w:rsidRPr="00E56665" w:rsidRDefault="00E56665" w:rsidP="00E56665">
      <w:pPr>
        <w:tabs>
          <w:tab w:val="center" w:pos="4680"/>
        </w:tabs>
        <w:spacing w:line="240" w:lineRule="auto"/>
        <w:jc w:val="both"/>
        <w:rPr>
          <w:rFonts w:ascii="Arial" w:hAnsi="Arial" w:cs="Arial"/>
          <w:b/>
          <w:bCs/>
          <w:sz w:val="20"/>
          <w:szCs w:val="20"/>
        </w:rPr>
      </w:pPr>
      <w:r w:rsidRPr="00E56665">
        <w:rPr>
          <w:rFonts w:ascii="Arial" w:hAnsi="Arial" w:cs="Arial"/>
          <w:sz w:val="20"/>
          <w:szCs w:val="20"/>
        </w:rPr>
        <w:tab/>
      </w:r>
      <w:r w:rsidRPr="00E56665">
        <w:rPr>
          <w:rFonts w:ascii="Arial" w:hAnsi="Arial" w:cs="Arial"/>
          <w:b/>
          <w:bCs/>
          <w:sz w:val="20"/>
          <w:szCs w:val="20"/>
        </w:rPr>
        <w:t>RESOLUTION TO AMEND</w:t>
      </w:r>
    </w:p>
    <w:p w:rsidR="00E56665" w:rsidRPr="00E56665" w:rsidRDefault="00E56665" w:rsidP="00E56665">
      <w:pPr>
        <w:tabs>
          <w:tab w:val="left" w:pos="-2160"/>
          <w:tab w:val="left" w:pos="-1440"/>
          <w:tab w:val="left" w:pos="720"/>
          <w:tab w:val="left" w:pos="1728"/>
        </w:tabs>
        <w:spacing w:line="240" w:lineRule="auto"/>
        <w:rPr>
          <w:rFonts w:ascii="Arial" w:hAnsi="Arial" w:cs="Arial"/>
          <w:sz w:val="20"/>
          <w:szCs w:val="20"/>
        </w:rPr>
      </w:pPr>
      <w:r w:rsidRPr="00E56665">
        <w:rPr>
          <w:rFonts w:ascii="Arial" w:hAnsi="Arial" w:cs="Arial"/>
          <w:b/>
          <w:bCs/>
          <w:sz w:val="20"/>
          <w:szCs w:val="20"/>
        </w:rPr>
        <w:tab/>
      </w:r>
      <w:r w:rsidRPr="00E56665">
        <w:rPr>
          <w:rFonts w:ascii="Arial" w:hAnsi="Arial" w:cs="Arial"/>
          <w:b/>
          <w:bCs/>
          <w:sz w:val="20"/>
          <w:szCs w:val="20"/>
        </w:rPr>
        <w:tab/>
      </w:r>
      <w:r w:rsidRPr="00E56665">
        <w:rPr>
          <w:rFonts w:ascii="Arial" w:hAnsi="Arial" w:cs="Arial"/>
          <w:b/>
          <w:bCs/>
          <w:sz w:val="20"/>
          <w:szCs w:val="20"/>
        </w:rPr>
        <w:tab/>
        <w:t xml:space="preserve">   THE 2018 CAPITAL BUDGET</w:t>
      </w:r>
    </w:p>
    <w:p w:rsidR="00E56665" w:rsidRPr="00E56665" w:rsidRDefault="00E56665" w:rsidP="00E56665">
      <w:pPr>
        <w:tabs>
          <w:tab w:val="center" w:pos="4680"/>
        </w:tabs>
        <w:spacing w:line="240" w:lineRule="auto"/>
        <w:jc w:val="both"/>
        <w:rPr>
          <w:rFonts w:ascii="Arial" w:hAnsi="Arial" w:cs="Arial"/>
          <w:sz w:val="20"/>
          <w:szCs w:val="20"/>
        </w:rPr>
      </w:pPr>
      <w:r w:rsidRPr="00E56665">
        <w:rPr>
          <w:rFonts w:ascii="Arial" w:hAnsi="Arial" w:cs="Arial"/>
          <w:sz w:val="20"/>
          <w:szCs w:val="20"/>
        </w:rPr>
        <w:tab/>
      </w:r>
    </w:p>
    <w:p w:rsidR="00E56665" w:rsidRPr="00E56665" w:rsidRDefault="00E56665" w:rsidP="00E56665">
      <w:pPr>
        <w:tabs>
          <w:tab w:val="left" w:pos="-2160"/>
          <w:tab w:val="left" w:pos="-1440"/>
          <w:tab w:val="left" w:pos="720"/>
          <w:tab w:val="left" w:pos="1728"/>
        </w:tabs>
        <w:spacing w:line="240" w:lineRule="auto"/>
        <w:jc w:val="both"/>
        <w:rPr>
          <w:rFonts w:ascii="Arial" w:hAnsi="Arial" w:cs="Arial"/>
          <w:sz w:val="20"/>
          <w:szCs w:val="20"/>
        </w:rPr>
      </w:pPr>
    </w:p>
    <w:p w:rsidR="00E56665" w:rsidRPr="00E56665" w:rsidRDefault="00E56665" w:rsidP="00E56665">
      <w:pPr>
        <w:tabs>
          <w:tab w:val="left" w:pos="-2160"/>
          <w:tab w:val="left" w:pos="-1440"/>
          <w:tab w:val="left" w:pos="720"/>
          <w:tab w:val="left" w:pos="1728"/>
        </w:tabs>
        <w:spacing w:line="240" w:lineRule="auto"/>
        <w:ind w:firstLine="720"/>
        <w:jc w:val="both"/>
        <w:rPr>
          <w:rFonts w:ascii="Arial" w:hAnsi="Arial" w:cs="Arial"/>
          <w:sz w:val="20"/>
          <w:szCs w:val="20"/>
        </w:rPr>
      </w:pPr>
      <w:r w:rsidRPr="00E56665">
        <w:rPr>
          <w:rFonts w:ascii="Arial" w:hAnsi="Arial" w:cs="Arial"/>
          <w:b/>
          <w:bCs/>
          <w:sz w:val="20"/>
          <w:szCs w:val="20"/>
        </w:rPr>
        <w:t xml:space="preserve">WHEREAS, </w:t>
      </w:r>
      <w:r w:rsidRPr="00E56665">
        <w:rPr>
          <w:rFonts w:ascii="Arial" w:hAnsi="Arial" w:cs="Arial"/>
          <w:sz w:val="20"/>
          <w:szCs w:val="20"/>
        </w:rPr>
        <w:t>the City of Linden, New Jersey desires to amend the 2018 Capital Budget of said municipality by inserting thereon or correcting and deleting the items therein as shown in such budget.</w:t>
      </w:r>
    </w:p>
    <w:p w:rsidR="00E56665" w:rsidRPr="00E56665" w:rsidRDefault="00E56665" w:rsidP="00E56665">
      <w:pPr>
        <w:tabs>
          <w:tab w:val="left" w:pos="-2160"/>
          <w:tab w:val="left" w:pos="-1440"/>
          <w:tab w:val="left" w:pos="720"/>
          <w:tab w:val="left" w:pos="1728"/>
        </w:tabs>
        <w:spacing w:line="240" w:lineRule="auto"/>
        <w:ind w:firstLine="720"/>
        <w:jc w:val="both"/>
        <w:rPr>
          <w:rFonts w:ascii="Arial" w:hAnsi="Arial" w:cs="Arial"/>
          <w:sz w:val="20"/>
          <w:szCs w:val="20"/>
        </w:rPr>
      </w:pPr>
      <w:r w:rsidRPr="00E56665">
        <w:rPr>
          <w:rFonts w:ascii="Arial" w:hAnsi="Arial" w:cs="Arial"/>
          <w:b/>
          <w:bCs/>
          <w:sz w:val="20"/>
          <w:szCs w:val="20"/>
        </w:rPr>
        <w:t xml:space="preserve">NOW, THEREFORE, BE IT RESOLVED </w:t>
      </w:r>
      <w:r w:rsidRPr="00E56665">
        <w:rPr>
          <w:rFonts w:ascii="Arial" w:hAnsi="Arial" w:cs="Arial"/>
          <w:sz w:val="20"/>
          <w:szCs w:val="20"/>
        </w:rPr>
        <w:t>by the Council of the City of Linden of the County of Union as follows:</w:t>
      </w:r>
    </w:p>
    <w:p w:rsidR="00E56665" w:rsidRPr="00E56665" w:rsidRDefault="00E56665" w:rsidP="00E56665">
      <w:pPr>
        <w:tabs>
          <w:tab w:val="left" w:pos="-2160"/>
          <w:tab w:val="left" w:pos="-1440"/>
          <w:tab w:val="left" w:pos="720"/>
          <w:tab w:val="left" w:pos="1728"/>
        </w:tabs>
        <w:spacing w:line="240" w:lineRule="auto"/>
        <w:ind w:firstLine="720"/>
        <w:jc w:val="both"/>
        <w:rPr>
          <w:rFonts w:ascii="Arial" w:hAnsi="Arial" w:cs="Arial"/>
          <w:sz w:val="20"/>
          <w:szCs w:val="20"/>
        </w:rPr>
      </w:pPr>
      <w:r w:rsidRPr="00E56665">
        <w:rPr>
          <w:rFonts w:ascii="Arial" w:hAnsi="Arial" w:cs="Arial"/>
          <w:b/>
          <w:bCs/>
          <w:sz w:val="20"/>
          <w:szCs w:val="20"/>
        </w:rPr>
        <w:t>Section 1.</w:t>
      </w:r>
      <w:r w:rsidRPr="00E56665">
        <w:rPr>
          <w:rFonts w:ascii="Arial" w:hAnsi="Arial" w:cs="Arial"/>
          <w:sz w:val="20"/>
          <w:szCs w:val="20"/>
        </w:rPr>
        <w:t xml:space="preserve">  The 2018 Capital Budget of the City of Linden is hereby amended by adding thereto a Schedule to read as follows:</w:t>
      </w:r>
    </w:p>
    <w:p w:rsidR="00E56665" w:rsidRPr="00E56665" w:rsidRDefault="00E56665" w:rsidP="00E56665">
      <w:pPr>
        <w:tabs>
          <w:tab w:val="left" w:pos="-2160"/>
          <w:tab w:val="left" w:pos="-1440"/>
          <w:tab w:val="left" w:pos="720"/>
          <w:tab w:val="left" w:pos="1728"/>
        </w:tabs>
        <w:spacing w:line="240" w:lineRule="auto"/>
        <w:jc w:val="center"/>
        <w:rPr>
          <w:rFonts w:ascii="Arial" w:hAnsi="Arial" w:cs="Arial"/>
          <w:b/>
          <w:bCs/>
          <w:sz w:val="20"/>
          <w:szCs w:val="20"/>
        </w:rPr>
      </w:pPr>
      <w:r w:rsidRPr="00E56665">
        <w:rPr>
          <w:rFonts w:ascii="Arial" w:hAnsi="Arial" w:cs="Arial"/>
          <w:b/>
          <w:bCs/>
          <w:sz w:val="20"/>
          <w:szCs w:val="20"/>
        </w:rPr>
        <w:t>AMEND THE</w:t>
      </w:r>
    </w:p>
    <w:p w:rsidR="00E56665" w:rsidRPr="00E56665" w:rsidRDefault="00E56665" w:rsidP="00E56665">
      <w:pPr>
        <w:tabs>
          <w:tab w:val="left" w:pos="-2160"/>
          <w:tab w:val="left" w:pos="-1440"/>
          <w:tab w:val="left" w:pos="720"/>
          <w:tab w:val="left" w:pos="1728"/>
        </w:tabs>
        <w:spacing w:line="240" w:lineRule="auto"/>
        <w:jc w:val="center"/>
        <w:rPr>
          <w:rFonts w:ascii="Arial" w:hAnsi="Arial" w:cs="Arial"/>
          <w:b/>
          <w:bCs/>
          <w:sz w:val="20"/>
          <w:szCs w:val="20"/>
        </w:rPr>
      </w:pPr>
      <w:r w:rsidRPr="00E56665">
        <w:rPr>
          <w:rFonts w:ascii="Arial" w:hAnsi="Arial" w:cs="Arial"/>
          <w:b/>
          <w:bCs/>
          <w:sz w:val="20"/>
          <w:szCs w:val="20"/>
        </w:rPr>
        <w:t>CAPITAL BUDGET OF THE</w:t>
      </w:r>
    </w:p>
    <w:p w:rsidR="00E56665" w:rsidRPr="00E56665" w:rsidRDefault="00E56665" w:rsidP="00E56665">
      <w:pPr>
        <w:tabs>
          <w:tab w:val="left" w:pos="-2160"/>
          <w:tab w:val="left" w:pos="-1440"/>
          <w:tab w:val="left" w:pos="720"/>
          <w:tab w:val="left" w:pos="1728"/>
        </w:tabs>
        <w:spacing w:line="240" w:lineRule="auto"/>
        <w:jc w:val="center"/>
        <w:rPr>
          <w:rFonts w:ascii="Arial" w:hAnsi="Arial" w:cs="Arial"/>
          <w:b/>
          <w:bCs/>
          <w:sz w:val="20"/>
          <w:szCs w:val="20"/>
        </w:rPr>
      </w:pPr>
      <w:r w:rsidRPr="00E56665">
        <w:rPr>
          <w:rFonts w:ascii="Arial" w:hAnsi="Arial" w:cs="Arial"/>
          <w:b/>
          <w:bCs/>
          <w:sz w:val="20"/>
          <w:szCs w:val="20"/>
        </w:rPr>
        <w:t>CITY OF LINDEN, NEW JERSEY</w:t>
      </w:r>
    </w:p>
    <w:p w:rsidR="00E56665" w:rsidRPr="00E56665" w:rsidRDefault="00E56665" w:rsidP="00E56665">
      <w:pPr>
        <w:tabs>
          <w:tab w:val="left" w:pos="-2160"/>
          <w:tab w:val="left" w:pos="-1440"/>
          <w:tab w:val="left" w:pos="720"/>
          <w:tab w:val="left" w:pos="1728"/>
        </w:tabs>
        <w:spacing w:line="240" w:lineRule="auto"/>
        <w:jc w:val="center"/>
        <w:rPr>
          <w:rFonts w:ascii="Arial" w:hAnsi="Arial" w:cs="Arial"/>
          <w:b/>
          <w:bCs/>
          <w:sz w:val="20"/>
          <w:szCs w:val="20"/>
        </w:rPr>
      </w:pPr>
      <w:r w:rsidRPr="00E56665">
        <w:rPr>
          <w:rFonts w:ascii="Arial" w:hAnsi="Arial" w:cs="Arial"/>
          <w:b/>
          <w:bCs/>
          <w:sz w:val="20"/>
          <w:szCs w:val="20"/>
        </w:rPr>
        <w:t>Projects Schedules for 2018</w:t>
      </w:r>
    </w:p>
    <w:p w:rsidR="00E56665" w:rsidRPr="00E56665" w:rsidRDefault="00E56665" w:rsidP="00E56665">
      <w:pPr>
        <w:tabs>
          <w:tab w:val="left" w:pos="-2160"/>
          <w:tab w:val="left" w:pos="-1440"/>
          <w:tab w:val="left" w:pos="720"/>
          <w:tab w:val="left" w:pos="1728"/>
        </w:tabs>
        <w:spacing w:line="240" w:lineRule="auto"/>
        <w:jc w:val="center"/>
        <w:rPr>
          <w:rFonts w:ascii="Arial" w:hAnsi="Arial" w:cs="Arial"/>
          <w:sz w:val="20"/>
          <w:szCs w:val="20"/>
        </w:rPr>
      </w:pPr>
      <w:r w:rsidRPr="00E56665">
        <w:rPr>
          <w:rFonts w:ascii="Arial" w:hAnsi="Arial" w:cs="Arial"/>
          <w:b/>
          <w:bCs/>
          <w:sz w:val="20"/>
          <w:szCs w:val="20"/>
        </w:rPr>
        <w:t>Method of Financing</w:t>
      </w:r>
    </w:p>
    <w:p w:rsidR="00E56665" w:rsidRPr="00E56665" w:rsidRDefault="00E56665" w:rsidP="00E56665">
      <w:pPr>
        <w:tabs>
          <w:tab w:val="left" w:pos="2160"/>
          <w:tab w:val="left" w:pos="3600"/>
          <w:tab w:val="left" w:pos="5040"/>
          <w:tab w:val="left" w:pos="6480"/>
          <w:tab w:val="left" w:pos="7920"/>
        </w:tabs>
        <w:spacing w:line="240" w:lineRule="auto"/>
        <w:rPr>
          <w:rFonts w:ascii="Arial" w:hAnsi="Arial" w:cs="Arial"/>
          <w:sz w:val="20"/>
          <w:szCs w:val="20"/>
        </w:rPr>
      </w:pPr>
    </w:p>
    <w:p w:rsidR="00E56665" w:rsidRPr="00E56665" w:rsidRDefault="00E56665" w:rsidP="00E56665">
      <w:pPr>
        <w:tabs>
          <w:tab w:val="left" w:pos="3420"/>
          <w:tab w:val="left" w:pos="4500"/>
          <w:tab w:val="left" w:pos="6120"/>
          <w:tab w:val="left" w:pos="7560"/>
          <w:tab w:val="left" w:pos="8820"/>
        </w:tabs>
        <w:spacing w:line="240" w:lineRule="auto"/>
        <w:ind w:firstLine="2160"/>
        <w:rPr>
          <w:rFonts w:ascii="Arial" w:hAnsi="Arial" w:cs="Arial"/>
          <w:b/>
          <w:bCs/>
          <w:sz w:val="20"/>
          <w:szCs w:val="20"/>
        </w:rPr>
      </w:pPr>
      <w:r w:rsidRPr="00E56665">
        <w:rPr>
          <w:rFonts w:ascii="Arial" w:hAnsi="Arial" w:cs="Arial"/>
          <w:b/>
          <w:bCs/>
          <w:sz w:val="20"/>
          <w:szCs w:val="20"/>
        </w:rPr>
        <w:t xml:space="preserve">          </w:t>
      </w:r>
      <w:r w:rsidRPr="00E56665">
        <w:rPr>
          <w:rFonts w:ascii="Arial" w:hAnsi="Arial" w:cs="Arial"/>
          <w:b/>
          <w:bCs/>
          <w:sz w:val="20"/>
          <w:szCs w:val="20"/>
        </w:rPr>
        <w:tab/>
        <w:t>Est.</w:t>
      </w:r>
      <w:r w:rsidRPr="00E56665">
        <w:rPr>
          <w:rFonts w:ascii="Arial" w:hAnsi="Arial" w:cs="Arial"/>
          <w:b/>
          <w:bCs/>
          <w:sz w:val="20"/>
          <w:szCs w:val="20"/>
        </w:rPr>
        <w:tab/>
        <w:t>Budget</w:t>
      </w:r>
      <w:r w:rsidRPr="00E56665">
        <w:rPr>
          <w:rFonts w:ascii="Arial" w:hAnsi="Arial" w:cs="Arial"/>
          <w:b/>
          <w:bCs/>
          <w:sz w:val="20"/>
          <w:szCs w:val="20"/>
        </w:rPr>
        <w:tab/>
        <w:t xml:space="preserve">  Capital</w:t>
      </w:r>
      <w:r w:rsidRPr="00E56665">
        <w:rPr>
          <w:rFonts w:ascii="Arial" w:hAnsi="Arial" w:cs="Arial"/>
          <w:b/>
          <w:bCs/>
          <w:sz w:val="20"/>
          <w:szCs w:val="20"/>
        </w:rPr>
        <w:tab/>
        <w:t xml:space="preserve">  Grants</w:t>
      </w:r>
      <w:r w:rsidRPr="00E56665">
        <w:rPr>
          <w:rFonts w:ascii="Arial" w:hAnsi="Arial" w:cs="Arial"/>
          <w:b/>
          <w:bCs/>
          <w:sz w:val="20"/>
          <w:szCs w:val="20"/>
        </w:rPr>
        <w:tab/>
        <w:t xml:space="preserve">  General</w:t>
      </w:r>
    </w:p>
    <w:p w:rsidR="00E56665" w:rsidRPr="00E56665" w:rsidRDefault="00E56665" w:rsidP="00E56665">
      <w:pPr>
        <w:tabs>
          <w:tab w:val="left" w:pos="2250"/>
          <w:tab w:val="left" w:pos="3420"/>
          <w:tab w:val="left" w:pos="4500"/>
          <w:tab w:val="left" w:pos="6030"/>
          <w:tab w:val="left" w:pos="7560"/>
          <w:tab w:val="left" w:pos="8820"/>
        </w:tabs>
        <w:spacing w:line="240" w:lineRule="auto"/>
        <w:rPr>
          <w:rFonts w:ascii="Arial" w:hAnsi="Arial" w:cs="Arial"/>
          <w:b/>
          <w:bCs/>
          <w:sz w:val="20"/>
          <w:szCs w:val="20"/>
        </w:rPr>
      </w:pPr>
      <w:r w:rsidRPr="00E56665">
        <w:rPr>
          <w:rFonts w:ascii="Arial" w:hAnsi="Arial" w:cs="Arial"/>
          <w:b/>
          <w:bCs/>
          <w:sz w:val="20"/>
          <w:szCs w:val="20"/>
          <w:u w:val="single"/>
        </w:rPr>
        <w:t>Project</w:t>
      </w:r>
      <w:r w:rsidRPr="00E56665">
        <w:rPr>
          <w:rFonts w:ascii="Arial" w:hAnsi="Arial" w:cs="Arial"/>
          <w:b/>
          <w:bCs/>
          <w:sz w:val="20"/>
          <w:szCs w:val="20"/>
        </w:rPr>
        <w:tab/>
        <w:t xml:space="preserve">        </w:t>
      </w:r>
      <w:r w:rsidRPr="00E56665">
        <w:rPr>
          <w:rFonts w:ascii="Arial" w:hAnsi="Arial" w:cs="Arial"/>
          <w:b/>
          <w:bCs/>
          <w:sz w:val="20"/>
          <w:szCs w:val="20"/>
        </w:rPr>
        <w:tab/>
      </w:r>
      <w:r w:rsidRPr="00E56665">
        <w:rPr>
          <w:rFonts w:ascii="Arial" w:hAnsi="Arial" w:cs="Arial"/>
          <w:b/>
          <w:bCs/>
          <w:sz w:val="20"/>
          <w:szCs w:val="20"/>
          <w:u w:val="single"/>
        </w:rPr>
        <w:t>Cost</w:t>
      </w:r>
      <w:r w:rsidRPr="00E56665">
        <w:rPr>
          <w:rFonts w:ascii="Arial" w:hAnsi="Arial" w:cs="Arial"/>
          <w:b/>
          <w:bCs/>
          <w:sz w:val="20"/>
          <w:szCs w:val="20"/>
        </w:rPr>
        <w:tab/>
      </w:r>
      <w:proofErr w:type="spellStart"/>
      <w:r w:rsidRPr="00E56665">
        <w:rPr>
          <w:rFonts w:ascii="Arial" w:hAnsi="Arial" w:cs="Arial"/>
          <w:b/>
          <w:bCs/>
          <w:sz w:val="20"/>
          <w:szCs w:val="20"/>
          <w:u w:val="single"/>
        </w:rPr>
        <w:t>Approp</w:t>
      </w:r>
      <w:proofErr w:type="spellEnd"/>
      <w:r w:rsidRPr="00E56665">
        <w:rPr>
          <w:rFonts w:ascii="Arial" w:hAnsi="Arial" w:cs="Arial"/>
          <w:b/>
          <w:bCs/>
          <w:sz w:val="20"/>
          <w:szCs w:val="20"/>
          <w:u w:val="single"/>
        </w:rPr>
        <w:t>.</w:t>
      </w:r>
      <w:r w:rsidRPr="00E56665">
        <w:rPr>
          <w:rFonts w:ascii="Arial" w:hAnsi="Arial" w:cs="Arial"/>
          <w:b/>
          <w:bCs/>
          <w:sz w:val="20"/>
          <w:szCs w:val="20"/>
        </w:rPr>
        <w:tab/>
      </w:r>
      <w:r w:rsidRPr="00E56665">
        <w:rPr>
          <w:rFonts w:ascii="Arial" w:hAnsi="Arial" w:cs="Arial"/>
          <w:b/>
          <w:bCs/>
          <w:sz w:val="20"/>
          <w:szCs w:val="20"/>
          <w:u w:val="single"/>
        </w:rPr>
        <w:t>Imp. Fund</w:t>
      </w:r>
      <w:r w:rsidRPr="00E56665">
        <w:rPr>
          <w:rFonts w:ascii="Arial" w:hAnsi="Arial" w:cs="Arial"/>
          <w:b/>
          <w:bCs/>
          <w:sz w:val="20"/>
          <w:szCs w:val="20"/>
        </w:rPr>
        <w:tab/>
        <w:t xml:space="preserve">   </w:t>
      </w:r>
      <w:proofErr w:type="gramStart"/>
      <w:r w:rsidRPr="00E56665">
        <w:rPr>
          <w:rFonts w:ascii="Arial" w:hAnsi="Arial" w:cs="Arial"/>
          <w:b/>
          <w:bCs/>
          <w:sz w:val="20"/>
          <w:szCs w:val="20"/>
          <w:u w:val="single"/>
        </w:rPr>
        <w:t>In</w:t>
      </w:r>
      <w:proofErr w:type="gramEnd"/>
      <w:r w:rsidRPr="00E56665">
        <w:rPr>
          <w:rFonts w:ascii="Arial" w:hAnsi="Arial" w:cs="Arial"/>
          <w:b/>
          <w:bCs/>
          <w:sz w:val="20"/>
          <w:szCs w:val="20"/>
          <w:u w:val="single"/>
        </w:rPr>
        <w:t xml:space="preserve"> Aid</w:t>
      </w:r>
      <w:r w:rsidRPr="00E56665">
        <w:rPr>
          <w:rFonts w:ascii="Arial" w:hAnsi="Arial" w:cs="Arial"/>
          <w:b/>
          <w:bCs/>
          <w:sz w:val="20"/>
          <w:szCs w:val="20"/>
        </w:rPr>
        <w:tab/>
        <w:t xml:space="preserve">   </w:t>
      </w:r>
      <w:r w:rsidRPr="00E56665">
        <w:rPr>
          <w:rFonts w:ascii="Arial" w:hAnsi="Arial" w:cs="Arial"/>
          <w:b/>
          <w:bCs/>
          <w:sz w:val="20"/>
          <w:szCs w:val="20"/>
          <w:u w:val="single"/>
        </w:rPr>
        <w:t xml:space="preserve">Bonds </w:t>
      </w:r>
    </w:p>
    <w:p w:rsidR="00E56665" w:rsidRPr="00E56665" w:rsidRDefault="00E56665" w:rsidP="00E56665">
      <w:pPr>
        <w:tabs>
          <w:tab w:val="left" w:pos="2250"/>
          <w:tab w:val="left" w:pos="2700"/>
          <w:tab w:val="left" w:pos="4320"/>
          <w:tab w:val="left" w:pos="6030"/>
          <w:tab w:val="left" w:pos="7380"/>
          <w:tab w:val="left" w:pos="7560"/>
          <w:tab w:val="left" w:pos="8910"/>
        </w:tabs>
        <w:spacing w:line="240" w:lineRule="auto"/>
        <w:rPr>
          <w:rFonts w:ascii="Arial" w:hAnsi="Arial" w:cs="Arial"/>
          <w:sz w:val="20"/>
          <w:szCs w:val="20"/>
        </w:rPr>
      </w:pPr>
      <w:r w:rsidRPr="00E56665">
        <w:rPr>
          <w:rFonts w:ascii="Arial" w:hAnsi="Arial" w:cs="Arial"/>
          <w:sz w:val="20"/>
          <w:szCs w:val="20"/>
        </w:rPr>
        <w:t xml:space="preserve">Roadway Improvements </w:t>
      </w:r>
      <w:r w:rsidRPr="00E56665">
        <w:rPr>
          <w:rFonts w:ascii="Arial" w:hAnsi="Arial" w:cs="Arial"/>
          <w:sz w:val="20"/>
          <w:szCs w:val="20"/>
        </w:rPr>
        <w:tab/>
        <w:t>$2,271,500.00</w:t>
      </w:r>
      <w:r w:rsidRPr="00E56665">
        <w:rPr>
          <w:rFonts w:ascii="Arial" w:hAnsi="Arial" w:cs="Arial"/>
          <w:sz w:val="20"/>
          <w:szCs w:val="20"/>
        </w:rPr>
        <w:tab/>
        <w:t>$2,271,500.00</w:t>
      </w:r>
      <w:r w:rsidRPr="00E56665">
        <w:rPr>
          <w:rFonts w:ascii="Arial" w:hAnsi="Arial" w:cs="Arial"/>
          <w:sz w:val="20"/>
          <w:szCs w:val="20"/>
        </w:rPr>
        <w:tab/>
        <w:t>$51,075.00</w:t>
      </w:r>
      <w:r w:rsidRPr="00E56665">
        <w:rPr>
          <w:rFonts w:ascii="Arial" w:hAnsi="Arial" w:cs="Arial"/>
          <w:sz w:val="20"/>
          <w:szCs w:val="20"/>
        </w:rPr>
        <w:tab/>
        <w:t>$1,250,000.00</w:t>
      </w:r>
      <w:r w:rsidRPr="00E56665">
        <w:rPr>
          <w:rFonts w:ascii="Arial" w:hAnsi="Arial" w:cs="Arial"/>
          <w:sz w:val="20"/>
          <w:szCs w:val="20"/>
        </w:rPr>
        <w:tab/>
        <w:t>$970,425.00</w:t>
      </w:r>
    </w:p>
    <w:p w:rsidR="00E56665" w:rsidRPr="00E56665" w:rsidRDefault="00E56665" w:rsidP="00E56665">
      <w:pPr>
        <w:tabs>
          <w:tab w:val="left" w:pos="2250"/>
          <w:tab w:val="left" w:pos="2700"/>
          <w:tab w:val="left" w:pos="4320"/>
          <w:tab w:val="left" w:pos="6030"/>
          <w:tab w:val="left" w:pos="7380"/>
          <w:tab w:val="left" w:pos="7560"/>
          <w:tab w:val="left" w:pos="8910"/>
        </w:tabs>
        <w:spacing w:line="240" w:lineRule="auto"/>
        <w:rPr>
          <w:rFonts w:ascii="Arial" w:hAnsi="Arial" w:cs="Arial"/>
          <w:sz w:val="20"/>
          <w:szCs w:val="20"/>
        </w:rPr>
      </w:pPr>
      <w:r w:rsidRPr="00E56665">
        <w:rPr>
          <w:rFonts w:ascii="Arial" w:hAnsi="Arial" w:cs="Arial"/>
          <w:sz w:val="20"/>
          <w:szCs w:val="20"/>
        </w:rPr>
        <w:t>S. Wood Ave</w:t>
      </w:r>
    </w:p>
    <w:p w:rsidR="00E56665" w:rsidRPr="00E56665" w:rsidRDefault="00E56665" w:rsidP="00E56665">
      <w:pPr>
        <w:tabs>
          <w:tab w:val="left" w:pos="2250"/>
          <w:tab w:val="left" w:pos="2880"/>
          <w:tab w:val="left" w:pos="4500"/>
          <w:tab w:val="left" w:pos="6120"/>
          <w:tab w:val="left" w:pos="7560"/>
          <w:tab w:val="left" w:pos="7650"/>
          <w:tab w:val="left" w:pos="8910"/>
        </w:tabs>
        <w:spacing w:line="240" w:lineRule="auto"/>
        <w:rPr>
          <w:rFonts w:ascii="Arial" w:hAnsi="Arial" w:cs="Arial"/>
          <w:sz w:val="20"/>
          <w:szCs w:val="20"/>
        </w:rPr>
      </w:pPr>
    </w:p>
    <w:p w:rsidR="00E56665" w:rsidRPr="00E56665" w:rsidRDefault="00E56665" w:rsidP="00E56665">
      <w:pPr>
        <w:tabs>
          <w:tab w:val="left" w:pos="2250"/>
          <w:tab w:val="left" w:pos="2880"/>
          <w:tab w:val="left" w:pos="4500"/>
          <w:tab w:val="left" w:pos="6120"/>
          <w:tab w:val="left" w:pos="7560"/>
          <w:tab w:val="left" w:pos="7650"/>
          <w:tab w:val="left" w:pos="8910"/>
        </w:tabs>
        <w:spacing w:line="240" w:lineRule="auto"/>
        <w:rPr>
          <w:rFonts w:ascii="Arial" w:hAnsi="Arial" w:cs="Arial"/>
          <w:sz w:val="20"/>
          <w:szCs w:val="20"/>
        </w:rPr>
      </w:pPr>
      <w:r w:rsidRPr="00E56665">
        <w:rPr>
          <w:rFonts w:ascii="Arial" w:hAnsi="Arial" w:cs="Arial"/>
          <w:sz w:val="20"/>
          <w:szCs w:val="20"/>
        </w:rPr>
        <w:t>Roadway Improvements</w:t>
      </w:r>
      <w:r w:rsidRPr="00E56665">
        <w:rPr>
          <w:rFonts w:ascii="Arial" w:hAnsi="Arial" w:cs="Arial"/>
          <w:sz w:val="20"/>
          <w:szCs w:val="20"/>
        </w:rPr>
        <w:tab/>
        <w:t>$495,000.00</w:t>
      </w:r>
      <w:r w:rsidRPr="00E56665">
        <w:rPr>
          <w:rFonts w:ascii="Arial" w:hAnsi="Arial" w:cs="Arial"/>
          <w:sz w:val="20"/>
          <w:szCs w:val="20"/>
        </w:rPr>
        <w:tab/>
        <w:t>$495,000.00</w:t>
      </w:r>
      <w:r w:rsidRPr="00E56665">
        <w:rPr>
          <w:rFonts w:ascii="Arial" w:hAnsi="Arial" w:cs="Arial"/>
          <w:sz w:val="20"/>
          <w:szCs w:val="20"/>
        </w:rPr>
        <w:tab/>
        <w:t>$8,000.00</w:t>
      </w:r>
      <w:r w:rsidRPr="00E56665">
        <w:rPr>
          <w:rFonts w:ascii="Arial" w:hAnsi="Arial" w:cs="Arial"/>
          <w:sz w:val="20"/>
          <w:szCs w:val="20"/>
        </w:rPr>
        <w:tab/>
        <w:t>$335,000.00</w:t>
      </w:r>
      <w:r w:rsidRPr="00E56665">
        <w:rPr>
          <w:rFonts w:ascii="Arial" w:hAnsi="Arial" w:cs="Arial"/>
          <w:sz w:val="20"/>
          <w:szCs w:val="20"/>
        </w:rPr>
        <w:tab/>
        <w:t>$152,000.00</w:t>
      </w:r>
    </w:p>
    <w:p w:rsidR="00E56665" w:rsidRPr="00E56665" w:rsidRDefault="00E56665" w:rsidP="00E56665">
      <w:pPr>
        <w:tabs>
          <w:tab w:val="left" w:pos="2250"/>
          <w:tab w:val="left" w:pos="2880"/>
          <w:tab w:val="left" w:pos="4500"/>
          <w:tab w:val="left" w:pos="6120"/>
          <w:tab w:val="left" w:pos="7560"/>
          <w:tab w:val="left" w:pos="7650"/>
          <w:tab w:val="left" w:pos="8910"/>
        </w:tabs>
        <w:spacing w:line="240" w:lineRule="auto"/>
        <w:rPr>
          <w:rFonts w:ascii="Arial" w:hAnsi="Arial" w:cs="Arial"/>
          <w:sz w:val="20"/>
          <w:szCs w:val="20"/>
        </w:rPr>
      </w:pPr>
      <w:r w:rsidRPr="00E56665">
        <w:rPr>
          <w:rFonts w:ascii="Arial" w:hAnsi="Arial" w:cs="Arial"/>
          <w:sz w:val="20"/>
          <w:szCs w:val="20"/>
        </w:rPr>
        <w:t>S. Stiles St. - Lower Road</w:t>
      </w:r>
    </w:p>
    <w:p w:rsidR="009D5F67" w:rsidRPr="004B4B80" w:rsidRDefault="009D5F67" w:rsidP="004B4B80">
      <w:pPr>
        <w:spacing w:line="240" w:lineRule="auto"/>
        <w:rPr>
          <w:rFonts w:ascii="Arial" w:hAnsi="Arial" w:cs="Arial"/>
          <w:sz w:val="20"/>
          <w:szCs w:val="20"/>
        </w:rPr>
      </w:pPr>
    </w:p>
    <w:p w:rsidR="009D5F67" w:rsidRDefault="009D5F67" w:rsidP="00170CA9">
      <w:pPr>
        <w:rPr>
          <w:rFonts w:ascii="Arial" w:hAnsi="Arial" w:cs="Arial"/>
          <w:sz w:val="20"/>
          <w:szCs w:val="20"/>
        </w:rPr>
      </w:pPr>
    </w:p>
    <w:p w:rsidR="00140F5E" w:rsidRPr="00140F5E" w:rsidRDefault="00140F5E" w:rsidP="00140F5E">
      <w:pPr>
        <w:tabs>
          <w:tab w:val="center" w:pos="4680"/>
        </w:tabs>
        <w:spacing w:line="240" w:lineRule="auto"/>
        <w:rPr>
          <w:rFonts w:ascii="Arial" w:hAnsi="Arial" w:cs="Arial"/>
          <w:b/>
          <w:sz w:val="20"/>
          <w:szCs w:val="20"/>
          <w:u w:val="single"/>
        </w:rPr>
      </w:pPr>
      <w:r w:rsidRPr="00140F5E">
        <w:rPr>
          <w:rFonts w:ascii="Arial" w:hAnsi="Arial" w:cs="Arial"/>
          <w:b/>
          <w:sz w:val="20"/>
          <w:szCs w:val="20"/>
        </w:rPr>
        <w:t xml:space="preserve">RESOLUTION: </w:t>
      </w:r>
      <w:r w:rsidRPr="00140F5E">
        <w:rPr>
          <w:rFonts w:ascii="Arial" w:hAnsi="Arial" w:cs="Arial"/>
          <w:b/>
          <w:sz w:val="20"/>
          <w:szCs w:val="20"/>
          <w:u w:val="single"/>
        </w:rPr>
        <w:t>2018-385</w:t>
      </w:r>
    </w:p>
    <w:p w:rsidR="00140F5E" w:rsidRPr="00140F5E" w:rsidRDefault="00140F5E" w:rsidP="00140F5E">
      <w:pPr>
        <w:tabs>
          <w:tab w:val="left" w:pos="-2160"/>
          <w:tab w:val="left" w:pos="-1440"/>
          <w:tab w:val="left" w:pos="705"/>
          <w:tab w:val="left" w:pos="2880"/>
          <w:tab w:val="left" w:pos="3024"/>
        </w:tabs>
        <w:spacing w:line="240" w:lineRule="auto"/>
        <w:rPr>
          <w:rFonts w:ascii="Arial" w:hAnsi="Arial" w:cs="Arial"/>
          <w:sz w:val="20"/>
          <w:szCs w:val="20"/>
        </w:rPr>
      </w:pPr>
    </w:p>
    <w:p w:rsidR="00140F5E" w:rsidRPr="00140F5E" w:rsidRDefault="00140F5E" w:rsidP="00140F5E">
      <w:pPr>
        <w:tabs>
          <w:tab w:val="center" w:pos="4680"/>
        </w:tabs>
        <w:spacing w:line="240" w:lineRule="auto"/>
        <w:rPr>
          <w:rFonts w:ascii="Arial" w:hAnsi="Arial" w:cs="Arial"/>
          <w:b/>
          <w:bCs/>
          <w:sz w:val="20"/>
          <w:szCs w:val="20"/>
        </w:rPr>
      </w:pPr>
      <w:r w:rsidRPr="00140F5E">
        <w:rPr>
          <w:rFonts w:ascii="Arial" w:hAnsi="Arial" w:cs="Arial"/>
          <w:b/>
          <w:bCs/>
          <w:sz w:val="20"/>
          <w:szCs w:val="20"/>
        </w:rPr>
        <w:tab/>
        <w:t>RESOLUTION CHAPTER 159</w:t>
      </w:r>
    </w:p>
    <w:p w:rsidR="00140F5E" w:rsidRPr="00140F5E" w:rsidRDefault="00140F5E" w:rsidP="00140F5E">
      <w:pPr>
        <w:tabs>
          <w:tab w:val="left" w:pos="-2160"/>
          <w:tab w:val="left" w:pos="-1440"/>
          <w:tab w:val="left" w:pos="705"/>
          <w:tab w:val="left" w:pos="2880"/>
          <w:tab w:val="left" w:pos="3024"/>
        </w:tabs>
        <w:spacing w:line="240" w:lineRule="auto"/>
        <w:jc w:val="center"/>
        <w:rPr>
          <w:rFonts w:ascii="Arial" w:hAnsi="Arial" w:cs="Arial"/>
          <w:b/>
          <w:bCs/>
          <w:sz w:val="20"/>
          <w:szCs w:val="20"/>
        </w:rPr>
      </w:pPr>
      <w:r w:rsidRPr="00140F5E">
        <w:rPr>
          <w:rFonts w:ascii="Arial" w:hAnsi="Arial" w:cs="Arial"/>
          <w:b/>
          <w:bCs/>
          <w:sz w:val="20"/>
          <w:szCs w:val="20"/>
        </w:rPr>
        <w:t>COMCAST PGE/TECHNOLOGY GRANT</w:t>
      </w:r>
    </w:p>
    <w:p w:rsidR="00140F5E" w:rsidRPr="00140F5E" w:rsidRDefault="00140F5E" w:rsidP="00140F5E">
      <w:pPr>
        <w:tabs>
          <w:tab w:val="left" w:pos="-2160"/>
          <w:tab w:val="left" w:pos="-1440"/>
          <w:tab w:val="left" w:pos="705"/>
          <w:tab w:val="left" w:pos="2880"/>
          <w:tab w:val="left" w:pos="3024"/>
        </w:tabs>
        <w:spacing w:line="240" w:lineRule="auto"/>
        <w:jc w:val="center"/>
        <w:rPr>
          <w:rFonts w:ascii="Arial" w:hAnsi="Arial" w:cs="Arial"/>
          <w:sz w:val="20"/>
          <w:szCs w:val="20"/>
        </w:rPr>
      </w:pPr>
    </w:p>
    <w:p w:rsidR="00140F5E" w:rsidRPr="00140F5E" w:rsidRDefault="00140F5E" w:rsidP="00140F5E">
      <w:pPr>
        <w:tabs>
          <w:tab w:val="left" w:pos="-2160"/>
          <w:tab w:val="left" w:pos="-1440"/>
          <w:tab w:val="left" w:pos="705"/>
          <w:tab w:val="left" w:pos="2880"/>
          <w:tab w:val="left" w:pos="3024"/>
        </w:tabs>
        <w:spacing w:line="240" w:lineRule="auto"/>
        <w:rPr>
          <w:rFonts w:ascii="Arial" w:hAnsi="Arial" w:cs="Arial"/>
          <w:sz w:val="20"/>
          <w:szCs w:val="20"/>
        </w:rPr>
      </w:pP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b/>
          <w:bCs/>
          <w:sz w:val="20"/>
          <w:szCs w:val="20"/>
        </w:rPr>
        <w:t>WHEREAS,</w:t>
      </w:r>
      <w:r w:rsidRPr="00140F5E">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140F5E" w:rsidRPr="00140F5E" w:rsidRDefault="00140F5E" w:rsidP="00140F5E">
      <w:pPr>
        <w:tabs>
          <w:tab w:val="left" w:pos="-2160"/>
          <w:tab w:val="left" w:pos="-1440"/>
          <w:tab w:val="left" w:pos="705"/>
          <w:tab w:val="left" w:pos="2880"/>
          <w:tab w:val="left" w:pos="3024"/>
        </w:tabs>
        <w:spacing w:line="240" w:lineRule="auto"/>
        <w:rPr>
          <w:rFonts w:ascii="Arial" w:hAnsi="Arial" w:cs="Arial"/>
          <w:sz w:val="20"/>
          <w:szCs w:val="20"/>
        </w:rPr>
      </w:pP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b/>
          <w:bCs/>
          <w:sz w:val="20"/>
          <w:szCs w:val="20"/>
        </w:rPr>
        <w:t>WHEREAS,</w:t>
      </w:r>
      <w:r w:rsidRPr="00140F5E">
        <w:rPr>
          <w:rFonts w:ascii="Arial" w:hAnsi="Arial" w:cs="Arial"/>
          <w:sz w:val="20"/>
          <w:szCs w:val="20"/>
        </w:rPr>
        <w:t xml:space="preserve"> said Director may also approve the insertion of an item of appropriation for equal amount, and</w:t>
      </w:r>
    </w:p>
    <w:p w:rsidR="00140F5E" w:rsidRPr="00140F5E" w:rsidRDefault="00140F5E" w:rsidP="00140F5E">
      <w:pPr>
        <w:tabs>
          <w:tab w:val="left" w:pos="-2160"/>
          <w:tab w:val="left" w:pos="-1440"/>
          <w:tab w:val="left" w:pos="705"/>
          <w:tab w:val="left" w:pos="2880"/>
          <w:tab w:val="left" w:pos="3024"/>
        </w:tabs>
        <w:spacing w:line="240" w:lineRule="auto"/>
        <w:rPr>
          <w:rFonts w:ascii="Arial" w:hAnsi="Arial" w:cs="Arial"/>
          <w:sz w:val="20"/>
          <w:szCs w:val="20"/>
        </w:rPr>
      </w:pP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b/>
          <w:bCs/>
          <w:sz w:val="20"/>
          <w:szCs w:val="20"/>
        </w:rPr>
        <w:t>WHEREAS,</w:t>
      </w:r>
      <w:r w:rsidRPr="00140F5E">
        <w:rPr>
          <w:rFonts w:ascii="Arial" w:hAnsi="Arial" w:cs="Arial"/>
          <w:sz w:val="20"/>
          <w:szCs w:val="20"/>
        </w:rPr>
        <w:t xml:space="preserve"> the City of Linden has received $100,000.00 from Comcast and wishes to amend its 2018 Budget to include this amount as a revenue, and</w:t>
      </w:r>
    </w:p>
    <w:p w:rsidR="00140F5E" w:rsidRPr="00140F5E" w:rsidRDefault="00140F5E" w:rsidP="00140F5E">
      <w:pPr>
        <w:tabs>
          <w:tab w:val="left" w:pos="-2160"/>
          <w:tab w:val="left" w:pos="-1440"/>
          <w:tab w:val="left" w:pos="705"/>
          <w:tab w:val="left" w:pos="2880"/>
          <w:tab w:val="left" w:pos="3024"/>
        </w:tabs>
        <w:spacing w:line="240" w:lineRule="auto"/>
        <w:rPr>
          <w:rFonts w:ascii="Arial" w:hAnsi="Arial" w:cs="Arial"/>
          <w:sz w:val="20"/>
          <w:szCs w:val="20"/>
        </w:rPr>
      </w:pP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b/>
          <w:bCs/>
          <w:sz w:val="20"/>
          <w:szCs w:val="20"/>
        </w:rPr>
        <w:t>NOW, THEREFORE, BE IT RESOLVED</w:t>
      </w:r>
      <w:r w:rsidRPr="00140F5E">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$100,000.00 which item is now available as a revenue from:</w:t>
      </w:r>
    </w:p>
    <w:p w:rsidR="00140F5E" w:rsidRPr="00140F5E" w:rsidRDefault="00140F5E" w:rsidP="00140F5E">
      <w:pPr>
        <w:tabs>
          <w:tab w:val="left" w:pos="-2160"/>
          <w:tab w:val="left" w:pos="-1440"/>
          <w:tab w:val="left" w:pos="705"/>
          <w:tab w:val="left" w:pos="2880"/>
          <w:tab w:val="left" w:pos="3024"/>
        </w:tabs>
        <w:spacing w:line="240" w:lineRule="auto"/>
        <w:rPr>
          <w:rFonts w:ascii="Arial" w:hAnsi="Arial" w:cs="Arial"/>
          <w:sz w:val="20"/>
          <w:szCs w:val="20"/>
        </w:rPr>
      </w:pP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sz w:val="20"/>
          <w:szCs w:val="20"/>
        </w:rPr>
        <w:t>Miscellaneous Revenues</w:t>
      </w: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sz w:val="20"/>
          <w:szCs w:val="20"/>
        </w:rPr>
        <w:t>Special items of General Revenue Anticipated with</w:t>
      </w: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sz w:val="20"/>
          <w:szCs w:val="20"/>
        </w:rPr>
        <w:t>Prior Written Consent of the Director of Local</w:t>
      </w: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sz w:val="20"/>
          <w:szCs w:val="20"/>
        </w:rPr>
        <w:t>Government Services:</w:t>
      </w: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sz w:val="20"/>
          <w:szCs w:val="20"/>
        </w:rPr>
        <w:t xml:space="preserve">Public and Private </w:t>
      </w:r>
      <w:proofErr w:type="gramStart"/>
      <w:r w:rsidRPr="00140F5E">
        <w:rPr>
          <w:rFonts w:ascii="Arial" w:hAnsi="Arial" w:cs="Arial"/>
          <w:sz w:val="20"/>
          <w:szCs w:val="20"/>
        </w:rPr>
        <w:t>Revenues</w:t>
      </w:r>
      <w:proofErr w:type="gramEnd"/>
      <w:r w:rsidRPr="00140F5E">
        <w:rPr>
          <w:rFonts w:ascii="Arial" w:hAnsi="Arial" w:cs="Arial"/>
          <w:sz w:val="20"/>
          <w:szCs w:val="20"/>
        </w:rPr>
        <w:t xml:space="preserve"> off-set with Appropriations:</w:t>
      </w: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sz w:val="20"/>
          <w:szCs w:val="20"/>
        </w:rPr>
        <w:t>COMCAST PGE/TECHNOLOGY GRANT</w:t>
      </w:r>
    </w:p>
    <w:p w:rsidR="00140F5E" w:rsidRPr="00140F5E" w:rsidRDefault="00140F5E" w:rsidP="00140F5E">
      <w:pPr>
        <w:tabs>
          <w:tab w:val="left" w:pos="-2160"/>
          <w:tab w:val="left" w:pos="-1440"/>
          <w:tab w:val="left" w:pos="705"/>
          <w:tab w:val="left" w:pos="2880"/>
          <w:tab w:val="left" w:pos="3024"/>
        </w:tabs>
        <w:spacing w:line="240" w:lineRule="auto"/>
        <w:rPr>
          <w:rFonts w:ascii="Arial" w:hAnsi="Arial" w:cs="Arial"/>
          <w:sz w:val="20"/>
          <w:szCs w:val="20"/>
        </w:rPr>
      </w:pP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b/>
          <w:bCs/>
          <w:sz w:val="20"/>
          <w:szCs w:val="20"/>
        </w:rPr>
        <w:t>BE IT FURTHER RESOLVED</w:t>
      </w:r>
      <w:r w:rsidRPr="00140F5E">
        <w:rPr>
          <w:rFonts w:ascii="Arial" w:hAnsi="Arial" w:cs="Arial"/>
          <w:sz w:val="20"/>
          <w:szCs w:val="20"/>
        </w:rPr>
        <w:t xml:space="preserve"> that a like sum of $100,000.00 be and </w:t>
      </w:r>
      <w:proofErr w:type="gramStart"/>
      <w:r w:rsidRPr="00140F5E">
        <w:rPr>
          <w:rFonts w:ascii="Arial" w:hAnsi="Arial" w:cs="Arial"/>
          <w:sz w:val="20"/>
          <w:szCs w:val="20"/>
        </w:rPr>
        <w:t>the  same</w:t>
      </w:r>
      <w:proofErr w:type="gramEnd"/>
      <w:r w:rsidRPr="00140F5E">
        <w:rPr>
          <w:rFonts w:ascii="Arial" w:hAnsi="Arial" w:cs="Arial"/>
          <w:sz w:val="20"/>
          <w:szCs w:val="20"/>
        </w:rPr>
        <w:t xml:space="preserve"> is hereby appropriated under the caption of:</w:t>
      </w:r>
    </w:p>
    <w:p w:rsidR="00140F5E" w:rsidRPr="00140F5E" w:rsidRDefault="00140F5E" w:rsidP="00140F5E">
      <w:pPr>
        <w:tabs>
          <w:tab w:val="left" w:pos="-2160"/>
          <w:tab w:val="left" w:pos="-1440"/>
          <w:tab w:val="left" w:pos="705"/>
          <w:tab w:val="left" w:pos="2880"/>
          <w:tab w:val="left" w:pos="3024"/>
        </w:tabs>
        <w:spacing w:line="240" w:lineRule="auto"/>
        <w:rPr>
          <w:rFonts w:ascii="Arial" w:hAnsi="Arial" w:cs="Arial"/>
          <w:sz w:val="20"/>
          <w:szCs w:val="20"/>
        </w:rPr>
      </w:pP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sz w:val="20"/>
          <w:szCs w:val="20"/>
        </w:rPr>
        <w:t>General Appropriations</w:t>
      </w: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sz w:val="20"/>
          <w:szCs w:val="20"/>
        </w:rPr>
        <w:t xml:space="preserve"> (A) Operations excluded from "CAPS"</w:t>
      </w: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sz w:val="20"/>
          <w:szCs w:val="20"/>
        </w:rPr>
        <w:t xml:space="preserve">       Public and Private </w:t>
      </w:r>
      <w:proofErr w:type="gramStart"/>
      <w:r w:rsidRPr="00140F5E">
        <w:rPr>
          <w:rFonts w:ascii="Arial" w:hAnsi="Arial" w:cs="Arial"/>
          <w:sz w:val="20"/>
          <w:szCs w:val="20"/>
        </w:rPr>
        <w:t>Programs</w:t>
      </w:r>
      <w:proofErr w:type="gramEnd"/>
      <w:r w:rsidRPr="00140F5E">
        <w:rPr>
          <w:rFonts w:ascii="Arial" w:hAnsi="Arial" w:cs="Arial"/>
          <w:sz w:val="20"/>
          <w:szCs w:val="20"/>
        </w:rPr>
        <w:t xml:space="preserve"> off-set by revenues:</w:t>
      </w:r>
    </w:p>
    <w:p w:rsidR="00140F5E" w:rsidRPr="00140F5E" w:rsidRDefault="00140F5E" w:rsidP="00140F5E">
      <w:pPr>
        <w:tabs>
          <w:tab w:val="left" w:pos="-2160"/>
          <w:tab w:val="left" w:pos="-1440"/>
          <w:tab w:val="left" w:pos="705"/>
          <w:tab w:val="left" w:pos="2880"/>
          <w:tab w:val="left" w:pos="3024"/>
        </w:tabs>
        <w:spacing w:line="240" w:lineRule="auto"/>
        <w:ind w:firstLine="705"/>
        <w:rPr>
          <w:rFonts w:ascii="Arial" w:hAnsi="Arial" w:cs="Arial"/>
          <w:sz w:val="20"/>
          <w:szCs w:val="20"/>
        </w:rPr>
      </w:pPr>
      <w:r w:rsidRPr="00140F5E">
        <w:rPr>
          <w:rFonts w:ascii="Arial" w:hAnsi="Arial" w:cs="Arial"/>
          <w:sz w:val="20"/>
          <w:szCs w:val="20"/>
        </w:rPr>
        <w:t xml:space="preserve"> COMCAST PGE/TECHNOLOGY GRANT</w:t>
      </w:r>
    </w:p>
    <w:p w:rsidR="00E56665" w:rsidRPr="00140F5E" w:rsidRDefault="00E56665" w:rsidP="00140F5E">
      <w:pPr>
        <w:spacing w:line="240" w:lineRule="auto"/>
        <w:rPr>
          <w:rFonts w:ascii="Arial" w:hAnsi="Arial" w:cs="Arial"/>
          <w:sz w:val="20"/>
          <w:szCs w:val="20"/>
        </w:rPr>
      </w:pPr>
    </w:p>
    <w:p w:rsidR="003A7BEA" w:rsidRPr="003A7BEA" w:rsidRDefault="003A7BEA" w:rsidP="003A7BEA">
      <w:pPr>
        <w:spacing w:line="240" w:lineRule="auto"/>
        <w:rPr>
          <w:rFonts w:ascii="Arial" w:hAnsi="Arial" w:cs="Arial"/>
          <w:sz w:val="20"/>
          <w:szCs w:val="20"/>
          <w:u w:val="single"/>
        </w:rPr>
      </w:pPr>
      <w:r w:rsidRPr="003A7BEA">
        <w:rPr>
          <w:rFonts w:ascii="Arial" w:hAnsi="Arial" w:cs="Arial"/>
          <w:b/>
          <w:bCs/>
          <w:sz w:val="20"/>
          <w:szCs w:val="20"/>
        </w:rPr>
        <w:t xml:space="preserve">RESOLUTION: </w:t>
      </w:r>
      <w:r w:rsidRPr="003A7BEA">
        <w:rPr>
          <w:rFonts w:ascii="Arial" w:hAnsi="Arial" w:cs="Arial"/>
          <w:b/>
          <w:bCs/>
          <w:sz w:val="20"/>
          <w:szCs w:val="20"/>
          <w:u w:val="single"/>
        </w:rPr>
        <w:t>2018-386</w:t>
      </w:r>
    </w:p>
    <w:p w:rsidR="003A7BEA" w:rsidRDefault="003A7BEA" w:rsidP="003A7BEA">
      <w:pPr>
        <w:spacing w:line="240" w:lineRule="auto"/>
        <w:jc w:val="center"/>
        <w:rPr>
          <w:rFonts w:ascii="Arial" w:hAnsi="Arial" w:cs="Arial"/>
          <w:b/>
          <w:bCs/>
          <w:sz w:val="20"/>
          <w:szCs w:val="20"/>
        </w:rPr>
      </w:pPr>
    </w:p>
    <w:p w:rsidR="003A7BEA" w:rsidRPr="003A7BEA" w:rsidRDefault="003A7BEA" w:rsidP="003A7BEA">
      <w:pPr>
        <w:spacing w:line="240" w:lineRule="auto"/>
        <w:jc w:val="center"/>
        <w:rPr>
          <w:rFonts w:ascii="Arial" w:hAnsi="Arial" w:cs="Arial"/>
          <w:sz w:val="20"/>
          <w:szCs w:val="20"/>
        </w:rPr>
      </w:pPr>
      <w:r w:rsidRPr="003A7BEA">
        <w:rPr>
          <w:rFonts w:ascii="Arial" w:hAnsi="Arial" w:cs="Arial"/>
          <w:b/>
          <w:bCs/>
          <w:sz w:val="20"/>
          <w:szCs w:val="20"/>
        </w:rPr>
        <w:t xml:space="preserve">RESOLUTION AMENDING A CONTRACT WITH CME ASSOCIATES FOR SAMPLING AND ANALYSIS OF WELLS AND PIEZOMETERS, AIR PERMITTING AND REPORTING, LEACHATE MONITORING AND ACO COMPLIANCE SERVICES AT THE LINDEN LANDFILL FOR THE YEAR 2018 IN THE CITY OF LINDEN  </w:t>
      </w:r>
    </w:p>
    <w:p w:rsidR="003A7BEA" w:rsidRPr="003A7BEA" w:rsidRDefault="003A7BEA" w:rsidP="003A7BEA">
      <w:pPr>
        <w:spacing w:line="240" w:lineRule="auto"/>
        <w:jc w:val="center"/>
        <w:rPr>
          <w:rFonts w:ascii="Arial" w:hAnsi="Arial" w:cs="Arial"/>
          <w:sz w:val="20"/>
          <w:szCs w:val="20"/>
        </w:rPr>
      </w:pPr>
    </w:p>
    <w:p w:rsidR="003A7BEA" w:rsidRPr="003A7BEA" w:rsidRDefault="003A7BEA" w:rsidP="003A7BEA">
      <w:pPr>
        <w:spacing w:line="240" w:lineRule="auto"/>
        <w:ind w:firstLine="720"/>
        <w:rPr>
          <w:rFonts w:ascii="Arial" w:hAnsi="Arial" w:cs="Arial"/>
          <w:sz w:val="20"/>
          <w:szCs w:val="20"/>
        </w:rPr>
      </w:pPr>
      <w:r w:rsidRPr="003A7BEA">
        <w:rPr>
          <w:rFonts w:ascii="Arial" w:hAnsi="Arial" w:cs="Arial"/>
          <w:b/>
          <w:bCs/>
          <w:sz w:val="20"/>
          <w:szCs w:val="20"/>
        </w:rPr>
        <w:t>WHEREAS,</w:t>
      </w:r>
      <w:r w:rsidRPr="003A7BEA">
        <w:rPr>
          <w:rFonts w:ascii="Arial" w:hAnsi="Arial" w:cs="Arial"/>
          <w:sz w:val="20"/>
          <w:szCs w:val="20"/>
        </w:rPr>
        <w:t xml:space="preserve"> the City Council of the City of Linden passed a resolution on February 20, 2018, No. 2018-119, retaining consulting services for various services at the City of Linden Landfill; and</w:t>
      </w:r>
    </w:p>
    <w:p w:rsidR="003A7BEA" w:rsidRPr="003A7BEA" w:rsidRDefault="003A7BEA" w:rsidP="003A7BEA">
      <w:pPr>
        <w:spacing w:line="240" w:lineRule="auto"/>
        <w:ind w:firstLine="720"/>
        <w:rPr>
          <w:rFonts w:ascii="Arial" w:hAnsi="Arial" w:cs="Arial"/>
          <w:b/>
          <w:bCs/>
          <w:sz w:val="20"/>
          <w:szCs w:val="20"/>
        </w:rPr>
      </w:pPr>
      <w:r w:rsidRPr="003A7BEA">
        <w:rPr>
          <w:rFonts w:ascii="Arial" w:hAnsi="Arial" w:cs="Arial"/>
          <w:b/>
          <w:bCs/>
          <w:sz w:val="20"/>
          <w:szCs w:val="20"/>
        </w:rPr>
        <w:t xml:space="preserve">WHEREAS, </w:t>
      </w:r>
      <w:r w:rsidRPr="003A7BEA">
        <w:rPr>
          <w:rFonts w:ascii="Arial" w:hAnsi="Arial" w:cs="Arial"/>
          <w:sz w:val="20"/>
          <w:szCs w:val="20"/>
        </w:rPr>
        <w:t xml:space="preserve">in accordance with the provisions of </w:t>
      </w:r>
      <w:r w:rsidRPr="003A7BEA">
        <w:rPr>
          <w:rFonts w:ascii="Arial" w:hAnsi="Arial" w:cs="Arial"/>
          <w:sz w:val="20"/>
          <w:szCs w:val="20"/>
          <w:u w:val="single"/>
        </w:rPr>
        <w:t>N.J.S.A</w:t>
      </w:r>
      <w:r w:rsidRPr="003A7BEA">
        <w:rPr>
          <w:rFonts w:ascii="Arial" w:hAnsi="Arial" w:cs="Arial"/>
          <w:sz w:val="20"/>
          <w:szCs w:val="20"/>
        </w:rPr>
        <w:t xml:space="preserve">.19:44A-20.4, qualifications have been received through a fair and open process; and </w:t>
      </w:r>
    </w:p>
    <w:p w:rsidR="003A7BEA" w:rsidRPr="003A7BEA" w:rsidRDefault="003A7BEA" w:rsidP="003A7BEA">
      <w:pPr>
        <w:spacing w:line="240" w:lineRule="auto"/>
        <w:ind w:firstLine="720"/>
        <w:rPr>
          <w:rFonts w:ascii="Arial" w:hAnsi="Arial" w:cs="Arial"/>
          <w:sz w:val="20"/>
          <w:szCs w:val="20"/>
        </w:rPr>
      </w:pPr>
      <w:r w:rsidRPr="003A7BEA">
        <w:rPr>
          <w:rFonts w:ascii="Arial" w:hAnsi="Arial" w:cs="Arial"/>
          <w:b/>
          <w:bCs/>
          <w:sz w:val="20"/>
          <w:szCs w:val="20"/>
        </w:rPr>
        <w:t>WHEREAS</w:t>
      </w:r>
      <w:r w:rsidRPr="003A7BEA">
        <w:rPr>
          <w:rFonts w:ascii="Arial" w:hAnsi="Arial" w:cs="Arial"/>
          <w:sz w:val="20"/>
          <w:szCs w:val="20"/>
        </w:rPr>
        <w:t xml:space="preserve">, CME Associates, 3141 Bordentown Avenue, </w:t>
      </w:r>
      <w:proofErr w:type="spellStart"/>
      <w:r w:rsidRPr="003A7BEA">
        <w:rPr>
          <w:rFonts w:ascii="Arial" w:hAnsi="Arial" w:cs="Arial"/>
          <w:sz w:val="20"/>
          <w:szCs w:val="20"/>
        </w:rPr>
        <w:t>Parlin</w:t>
      </w:r>
      <w:proofErr w:type="spellEnd"/>
      <w:r w:rsidRPr="003A7BEA">
        <w:rPr>
          <w:rFonts w:ascii="Arial" w:hAnsi="Arial" w:cs="Arial"/>
          <w:sz w:val="20"/>
          <w:szCs w:val="20"/>
        </w:rPr>
        <w:t>, NJ 08859 submitted a qualification to the City and has qualified for the aforesaid services for 2018; and</w:t>
      </w:r>
    </w:p>
    <w:p w:rsidR="003A7BEA" w:rsidRPr="003A7BEA" w:rsidRDefault="003A7BEA" w:rsidP="003A7BEA">
      <w:pPr>
        <w:spacing w:line="240" w:lineRule="auto"/>
        <w:ind w:firstLine="720"/>
        <w:rPr>
          <w:rFonts w:ascii="Arial" w:hAnsi="Arial" w:cs="Arial"/>
          <w:sz w:val="20"/>
          <w:szCs w:val="20"/>
        </w:rPr>
      </w:pPr>
      <w:r w:rsidRPr="003A7BEA">
        <w:rPr>
          <w:rFonts w:ascii="Arial" w:hAnsi="Arial" w:cs="Arial"/>
          <w:b/>
          <w:sz w:val="20"/>
          <w:szCs w:val="20"/>
        </w:rPr>
        <w:t>WHEREAS</w:t>
      </w:r>
      <w:r w:rsidRPr="003A7BEA">
        <w:rPr>
          <w:rFonts w:ascii="Arial" w:hAnsi="Arial" w:cs="Arial"/>
          <w:sz w:val="20"/>
          <w:szCs w:val="20"/>
        </w:rPr>
        <w:t>, due to the ongoing nature of the work, it is necessary to provide a second amendment for additional funds not to exceed $115,250.00; and</w:t>
      </w:r>
    </w:p>
    <w:p w:rsidR="003A7BEA" w:rsidRPr="003A7BEA" w:rsidRDefault="003A7BEA" w:rsidP="003A7BEA">
      <w:pPr>
        <w:spacing w:line="240" w:lineRule="auto"/>
        <w:ind w:firstLine="720"/>
        <w:rPr>
          <w:rFonts w:ascii="Arial" w:hAnsi="Arial" w:cs="Arial"/>
          <w:sz w:val="20"/>
          <w:szCs w:val="20"/>
        </w:rPr>
      </w:pPr>
      <w:r w:rsidRPr="003A7BEA">
        <w:rPr>
          <w:rFonts w:ascii="Arial" w:hAnsi="Arial" w:cs="Arial"/>
          <w:b/>
          <w:sz w:val="20"/>
          <w:szCs w:val="20"/>
        </w:rPr>
        <w:t>WHEREAS</w:t>
      </w:r>
      <w:r w:rsidRPr="003A7BEA">
        <w:rPr>
          <w:rFonts w:ascii="Arial" w:hAnsi="Arial" w:cs="Arial"/>
          <w:sz w:val="20"/>
          <w:szCs w:val="20"/>
        </w:rPr>
        <w:t xml:space="preserve">, inclusive of these additional funds the total expenditures paid to date to CME Associates for services rendered under the original or substantially  related contract is $309,831.00; and   </w:t>
      </w:r>
      <w:r w:rsidRPr="003A7BEA">
        <w:rPr>
          <w:rFonts w:ascii="Arial" w:hAnsi="Arial" w:cs="Arial"/>
          <w:b/>
          <w:bCs/>
          <w:sz w:val="20"/>
          <w:szCs w:val="20"/>
        </w:rPr>
        <w:t xml:space="preserve"> </w:t>
      </w:r>
    </w:p>
    <w:p w:rsidR="003A7BEA" w:rsidRPr="003A7BEA" w:rsidRDefault="003A7BEA" w:rsidP="003A7BEA">
      <w:pPr>
        <w:spacing w:line="240" w:lineRule="auto"/>
        <w:ind w:firstLine="720"/>
        <w:rPr>
          <w:rFonts w:ascii="Arial" w:hAnsi="Arial" w:cs="Arial"/>
          <w:sz w:val="20"/>
          <w:szCs w:val="20"/>
        </w:rPr>
      </w:pPr>
      <w:r w:rsidRPr="003A7BEA">
        <w:rPr>
          <w:rFonts w:ascii="Arial" w:hAnsi="Arial" w:cs="Arial"/>
          <w:b/>
          <w:bCs/>
          <w:sz w:val="20"/>
          <w:szCs w:val="20"/>
        </w:rPr>
        <w:t>WHEREAS,</w:t>
      </w:r>
      <w:r w:rsidRPr="003A7BEA">
        <w:rPr>
          <w:rFonts w:ascii="Arial" w:hAnsi="Arial" w:cs="Arial"/>
          <w:sz w:val="20"/>
          <w:szCs w:val="20"/>
        </w:rPr>
        <w:t xml:space="preserve"> Chief Financial Officer has certified to the availability of funds for this purpose, to be charged to Account No. C-04-55-907-614-919.</w:t>
      </w:r>
    </w:p>
    <w:p w:rsidR="003A7BEA" w:rsidRPr="003A7BEA" w:rsidRDefault="003A7BEA" w:rsidP="003A7BEA">
      <w:pPr>
        <w:tabs>
          <w:tab w:val="left" w:pos="-1440"/>
        </w:tabs>
        <w:spacing w:line="240" w:lineRule="auto"/>
        <w:ind w:firstLine="720"/>
        <w:rPr>
          <w:rFonts w:ascii="Arial" w:hAnsi="Arial" w:cs="Arial"/>
          <w:sz w:val="20"/>
          <w:szCs w:val="20"/>
        </w:rPr>
      </w:pPr>
      <w:r w:rsidRPr="003A7BEA">
        <w:rPr>
          <w:rFonts w:ascii="Arial" w:hAnsi="Arial" w:cs="Arial"/>
          <w:b/>
          <w:bCs/>
          <w:sz w:val="20"/>
          <w:szCs w:val="20"/>
        </w:rPr>
        <w:t xml:space="preserve">NOW, THEREFORE, BE IT RESOLVED BY THE COUNCIL OF THE CITY OF LINDEN </w:t>
      </w:r>
      <w:r w:rsidRPr="003A7BEA">
        <w:rPr>
          <w:rFonts w:ascii="Arial" w:hAnsi="Arial" w:cs="Arial"/>
          <w:sz w:val="20"/>
          <w:szCs w:val="20"/>
        </w:rPr>
        <w:t xml:space="preserve">that the agreement for Professional Services  awarded to CME Associates, 3141 Bordentown Avenue, </w:t>
      </w:r>
      <w:proofErr w:type="spellStart"/>
      <w:r w:rsidRPr="003A7BEA">
        <w:rPr>
          <w:rFonts w:ascii="Arial" w:hAnsi="Arial" w:cs="Arial"/>
          <w:sz w:val="20"/>
          <w:szCs w:val="20"/>
        </w:rPr>
        <w:t>Parlin</w:t>
      </w:r>
      <w:proofErr w:type="spellEnd"/>
      <w:r w:rsidRPr="003A7BEA">
        <w:rPr>
          <w:rFonts w:ascii="Arial" w:hAnsi="Arial" w:cs="Arial"/>
          <w:sz w:val="20"/>
          <w:szCs w:val="20"/>
        </w:rPr>
        <w:t xml:space="preserve">, New Jersey, is hereby amended to increase the contract an additional sum of $115,250.00, for a total contract of $309,831.00; and </w:t>
      </w:r>
      <w:r w:rsidRPr="003A7BEA">
        <w:rPr>
          <w:rFonts w:ascii="Arial" w:hAnsi="Arial" w:cs="Arial"/>
          <w:sz w:val="20"/>
          <w:szCs w:val="20"/>
        </w:rPr>
        <w:tab/>
      </w:r>
    </w:p>
    <w:p w:rsidR="003A7BEA" w:rsidRPr="003A7BEA" w:rsidRDefault="003A7BEA" w:rsidP="003A7BEA">
      <w:pPr>
        <w:tabs>
          <w:tab w:val="left" w:pos="-1440"/>
        </w:tabs>
        <w:spacing w:line="240" w:lineRule="auto"/>
        <w:ind w:firstLine="720"/>
        <w:rPr>
          <w:rFonts w:ascii="Arial" w:hAnsi="Arial" w:cs="Arial"/>
          <w:b/>
          <w:bCs/>
          <w:sz w:val="20"/>
          <w:szCs w:val="20"/>
        </w:rPr>
      </w:pPr>
      <w:r w:rsidRPr="003A7BEA">
        <w:rPr>
          <w:rFonts w:ascii="Arial" w:hAnsi="Arial" w:cs="Arial"/>
          <w:b/>
          <w:bCs/>
          <w:sz w:val="20"/>
          <w:szCs w:val="20"/>
        </w:rPr>
        <w:t>BE IT FURTHER RESOLVED</w:t>
      </w:r>
      <w:r w:rsidRPr="003A7BEA">
        <w:rPr>
          <w:rFonts w:ascii="Arial" w:hAnsi="Arial" w:cs="Arial"/>
          <w:sz w:val="20"/>
          <w:szCs w:val="20"/>
        </w:rPr>
        <w:t xml:space="preserve"> that this Resolution is expressly contingent upon the negotiation and execution of the necessary amended contract documents between CME Associates and the City of Linden; and </w:t>
      </w:r>
    </w:p>
    <w:p w:rsidR="003A7BEA" w:rsidRPr="003A7BEA" w:rsidRDefault="003A7BEA" w:rsidP="003A7BEA">
      <w:pPr>
        <w:spacing w:line="240" w:lineRule="auto"/>
        <w:ind w:firstLine="720"/>
        <w:rPr>
          <w:rFonts w:ascii="Arial" w:hAnsi="Arial" w:cs="Arial"/>
          <w:sz w:val="20"/>
          <w:szCs w:val="20"/>
        </w:rPr>
      </w:pPr>
      <w:r w:rsidRPr="003A7BEA">
        <w:rPr>
          <w:rFonts w:ascii="Arial" w:hAnsi="Arial" w:cs="Arial"/>
          <w:b/>
          <w:bCs/>
          <w:sz w:val="20"/>
          <w:szCs w:val="20"/>
        </w:rPr>
        <w:t>BE IT FURTHER RESOLVED</w:t>
      </w:r>
      <w:r w:rsidRPr="003A7BEA">
        <w:rPr>
          <w:rFonts w:ascii="Arial" w:hAnsi="Arial" w:cs="Arial"/>
          <w:sz w:val="20"/>
          <w:szCs w:val="20"/>
        </w:rPr>
        <w:t xml:space="preserve"> that the Mayor and City Clerk be and hereby are empowered and directed to execute an amendatory agreement with CME Associates to effectuate the foregoing; and </w:t>
      </w:r>
    </w:p>
    <w:p w:rsidR="003A7BEA" w:rsidRPr="003A7BEA" w:rsidRDefault="003A7BEA" w:rsidP="003A7BEA">
      <w:pPr>
        <w:spacing w:line="240" w:lineRule="auto"/>
        <w:ind w:firstLine="720"/>
        <w:rPr>
          <w:rFonts w:ascii="Arial" w:hAnsi="Arial" w:cs="Arial"/>
          <w:sz w:val="20"/>
          <w:szCs w:val="20"/>
        </w:rPr>
      </w:pPr>
      <w:r w:rsidRPr="003A7BEA">
        <w:rPr>
          <w:rFonts w:ascii="Arial" w:hAnsi="Arial" w:cs="Arial"/>
          <w:b/>
          <w:bCs/>
          <w:sz w:val="20"/>
          <w:szCs w:val="20"/>
        </w:rPr>
        <w:t xml:space="preserve">BE IT FURTHER RESOLVED </w:t>
      </w:r>
      <w:r w:rsidRPr="003A7BEA">
        <w:rPr>
          <w:rFonts w:ascii="Arial" w:hAnsi="Arial" w:cs="Arial"/>
          <w:sz w:val="20"/>
          <w:szCs w:val="20"/>
        </w:rPr>
        <w:t>that a copy of this Resolution be published in accordance with applicable law.</w:t>
      </w:r>
    </w:p>
    <w:p w:rsidR="00E56665" w:rsidRPr="003A7BEA" w:rsidRDefault="00E56665" w:rsidP="003A7BEA">
      <w:pPr>
        <w:spacing w:line="240" w:lineRule="auto"/>
        <w:rPr>
          <w:rFonts w:ascii="Arial" w:hAnsi="Arial" w:cs="Arial"/>
          <w:sz w:val="20"/>
          <w:szCs w:val="20"/>
        </w:rPr>
      </w:pPr>
    </w:p>
    <w:p w:rsidR="00AD045F" w:rsidRPr="00AD045F" w:rsidRDefault="00AD045F" w:rsidP="00AD045F">
      <w:pPr>
        <w:rPr>
          <w:rFonts w:ascii="Arial" w:eastAsia="Arial" w:hAnsi="Arial" w:cs="Arial"/>
          <w:b/>
          <w:sz w:val="20"/>
          <w:szCs w:val="20"/>
          <w:u w:val="single"/>
        </w:rPr>
      </w:pPr>
      <w:r w:rsidRPr="00AD045F">
        <w:rPr>
          <w:rFonts w:ascii="Arial" w:eastAsia="Arial" w:hAnsi="Arial" w:cs="Arial"/>
          <w:b/>
          <w:sz w:val="20"/>
          <w:szCs w:val="20"/>
        </w:rPr>
        <w:t xml:space="preserve">RESOLUTION: </w:t>
      </w:r>
      <w:r w:rsidRPr="00AD045F">
        <w:rPr>
          <w:rFonts w:ascii="Arial" w:eastAsia="Arial" w:hAnsi="Arial" w:cs="Arial"/>
          <w:b/>
          <w:sz w:val="20"/>
          <w:szCs w:val="20"/>
          <w:u w:val="single"/>
        </w:rPr>
        <w:t>2018-387</w:t>
      </w:r>
    </w:p>
    <w:p w:rsidR="00AD045F" w:rsidRPr="00AD045F" w:rsidRDefault="00AD045F" w:rsidP="00AD045F">
      <w:pPr>
        <w:jc w:val="right"/>
        <w:rPr>
          <w:rFonts w:ascii="Arial" w:eastAsia="Arial" w:hAnsi="Arial" w:cs="Arial"/>
          <w:sz w:val="20"/>
          <w:szCs w:val="20"/>
        </w:rPr>
      </w:pPr>
    </w:p>
    <w:p w:rsidR="00AD045F" w:rsidRPr="00AD045F" w:rsidRDefault="00AD045F" w:rsidP="00AD045F">
      <w:pPr>
        <w:jc w:val="center"/>
        <w:rPr>
          <w:rFonts w:ascii="Arial" w:eastAsia="Arial" w:hAnsi="Arial" w:cs="Arial"/>
          <w:sz w:val="20"/>
          <w:szCs w:val="20"/>
        </w:rPr>
      </w:pPr>
      <w:r w:rsidRPr="00AD045F">
        <w:rPr>
          <w:rFonts w:ascii="Arial" w:eastAsia="Arial" w:hAnsi="Arial" w:cs="Arial"/>
          <w:b/>
          <w:sz w:val="20"/>
          <w:szCs w:val="20"/>
        </w:rPr>
        <w:t xml:space="preserve">RESOLUTION HONORING </w:t>
      </w:r>
      <w:r w:rsidRPr="00AD045F">
        <w:rPr>
          <w:rFonts w:ascii="Arial" w:eastAsia="Arial" w:hAnsi="Arial" w:cs="Arial"/>
          <w:b/>
          <w:sz w:val="20"/>
          <w:szCs w:val="20"/>
          <w:highlight w:val="white"/>
        </w:rPr>
        <w:t xml:space="preserve">Mrs. Joanna </w:t>
      </w:r>
      <w:proofErr w:type="spellStart"/>
      <w:r w:rsidRPr="00AD045F">
        <w:rPr>
          <w:rFonts w:ascii="Arial" w:eastAsia="Arial" w:hAnsi="Arial" w:cs="Arial"/>
          <w:b/>
          <w:sz w:val="20"/>
          <w:szCs w:val="20"/>
          <w:highlight w:val="white"/>
        </w:rPr>
        <w:t>Colucci</w:t>
      </w:r>
      <w:proofErr w:type="spellEnd"/>
      <w:r w:rsidRPr="00AD045F">
        <w:rPr>
          <w:rFonts w:ascii="Arial" w:eastAsia="Arial" w:hAnsi="Arial" w:cs="Arial"/>
          <w:b/>
          <w:sz w:val="20"/>
          <w:szCs w:val="20"/>
          <w:highlight w:val="white"/>
        </w:rPr>
        <w:t xml:space="preserve"> </w:t>
      </w:r>
      <w:r w:rsidRPr="00AD045F">
        <w:rPr>
          <w:rFonts w:ascii="Arial" w:eastAsia="Arial" w:hAnsi="Arial" w:cs="Arial"/>
          <w:b/>
          <w:sz w:val="20"/>
          <w:szCs w:val="20"/>
        </w:rPr>
        <w:br/>
        <w:t xml:space="preserve"> AS FIVE YEAR BREAST CANCER SURVIVOR </w:t>
      </w:r>
    </w:p>
    <w:p w:rsidR="00AD045F" w:rsidRPr="00AD045F" w:rsidRDefault="00AD045F" w:rsidP="00AD045F">
      <w:pPr>
        <w:jc w:val="center"/>
        <w:rPr>
          <w:rFonts w:ascii="Arial" w:eastAsia="Arial" w:hAnsi="Arial" w:cs="Arial"/>
          <w:sz w:val="20"/>
          <w:szCs w:val="20"/>
        </w:rPr>
      </w:pPr>
    </w:p>
    <w:p w:rsidR="00AD045F" w:rsidRPr="00AD045F" w:rsidRDefault="00AD045F" w:rsidP="00AD045F">
      <w:pPr>
        <w:rPr>
          <w:rFonts w:ascii="Arial" w:eastAsia="Arial" w:hAnsi="Arial" w:cs="Arial"/>
          <w:sz w:val="20"/>
          <w:szCs w:val="20"/>
        </w:rPr>
      </w:pPr>
      <w:r w:rsidRPr="00AD045F">
        <w:rPr>
          <w:rFonts w:ascii="Arial" w:eastAsia="Arial" w:hAnsi="Arial" w:cs="Arial"/>
          <w:b/>
          <w:sz w:val="20"/>
          <w:szCs w:val="20"/>
        </w:rPr>
        <w:t xml:space="preserve">WHEREAS, </w:t>
      </w:r>
      <w:r w:rsidRPr="00AD045F">
        <w:rPr>
          <w:rFonts w:ascii="Arial" w:eastAsia="Arial" w:hAnsi="Arial" w:cs="Arial"/>
          <w:sz w:val="20"/>
          <w:szCs w:val="20"/>
        </w:rPr>
        <w:t>every 69 seconds, somewhere in the world, a woman dies of breast cancer; every three minutes, a woman in the United States is diagnosed with breast cancer; and every 13 minutes, a woman loses her battle with the disease; and</w:t>
      </w:r>
    </w:p>
    <w:p w:rsidR="00AD045F" w:rsidRPr="00AD045F" w:rsidRDefault="00AD045F" w:rsidP="00AD045F">
      <w:pPr>
        <w:rPr>
          <w:rFonts w:ascii="Arial" w:eastAsia="Arial" w:hAnsi="Arial" w:cs="Arial"/>
          <w:sz w:val="20"/>
          <w:szCs w:val="20"/>
        </w:rPr>
      </w:pPr>
    </w:p>
    <w:p w:rsidR="00AD045F" w:rsidRPr="00AD045F" w:rsidRDefault="00AD045F" w:rsidP="00AD045F">
      <w:pPr>
        <w:rPr>
          <w:rFonts w:ascii="Arial" w:eastAsia="Arial" w:hAnsi="Arial" w:cs="Arial"/>
          <w:sz w:val="20"/>
          <w:szCs w:val="20"/>
        </w:rPr>
      </w:pPr>
      <w:r w:rsidRPr="00AD045F">
        <w:rPr>
          <w:rFonts w:ascii="Arial" w:eastAsia="Arial" w:hAnsi="Arial" w:cs="Arial"/>
          <w:b/>
          <w:sz w:val="20"/>
          <w:szCs w:val="20"/>
        </w:rPr>
        <w:t xml:space="preserve">WHEREAS, </w:t>
      </w:r>
      <w:r w:rsidRPr="00AD045F">
        <w:rPr>
          <w:rFonts w:ascii="Arial" w:eastAsia="Arial" w:hAnsi="Arial" w:cs="Arial"/>
          <w:sz w:val="20"/>
          <w:szCs w:val="20"/>
        </w:rPr>
        <w:t xml:space="preserve">worldwide, breast cancer is the most frequently diagnosed life-threatening cancer in women and the leading cause of cancer death among women; and </w:t>
      </w:r>
    </w:p>
    <w:p w:rsidR="00AD045F" w:rsidRPr="00AD045F" w:rsidRDefault="00AD045F" w:rsidP="00AD045F">
      <w:pPr>
        <w:rPr>
          <w:rFonts w:ascii="Arial" w:eastAsia="Arial" w:hAnsi="Arial" w:cs="Arial"/>
          <w:sz w:val="20"/>
          <w:szCs w:val="20"/>
        </w:rPr>
      </w:pPr>
    </w:p>
    <w:p w:rsidR="00AD045F" w:rsidRPr="00AD045F" w:rsidRDefault="00AD045F" w:rsidP="00AD045F">
      <w:pPr>
        <w:rPr>
          <w:rFonts w:ascii="Arial" w:eastAsia="Arial" w:hAnsi="Arial" w:cs="Arial"/>
          <w:sz w:val="20"/>
          <w:szCs w:val="20"/>
        </w:rPr>
      </w:pPr>
      <w:r w:rsidRPr="00AD045F">
        <w:rPr>
          <w:rFonts w:ascii="Arial" w:eastAsia="Arial" w:hAnsi="Arial" w:cs="Arial"/>
          <w:b/>
          <w:sz w:val="20"/>
          <w:szCs w:val="20"/>
        </w:rPr>
        <w:t xml:space="preserve">WHEREAS, </w:t>
      </w:r>
      <w:r w:rsidRPr="00AD045F">
        <w:rPr>
          <w:rFonts w:ascii="Arial" w:eastAsia="Arial" w:hAnsi="Arial" w:cs="Arial"/>
          <w:sz w:val="20"/>
          <w:szCs w:val="20"/>
        </w:rPr>
        <w:t>increased public awareness and improved screening have led to earlier diagnosis and the survival rates for breast cancer have improved significantly; and</w:t>
      </w:r>
    </w:p>
    <w:p w:rsidR="00AD045F" w:rsidRPr="00AD045F" w:rsidRDefault="00AD045F" w:rsidP="00AD045F">
      <w:pPr>
        <w:rPr>
          <w:rFonts w:ascii="Arial" w:eastAsia="Arial" w:hAnsi="Arial" w:cs="Arial"/>
          <w:sz w:val="20"/>
          <w:szCs w:val="20"/>
        </w:rPr>
      </w:pPr>
    </w:p>
    <w:p w:rsidR="00AD045F" w:rsidRPr="00AD045F" w:rsidRDefault="00AD045F" w:rsidP="00AD045F">
      <w:pPr>
        <w:rPr>
          <w:rFonts w:ascii="Arial" w:eastAsia="Arial" w:hAnsi="Arial" w:cs="Arial"/>
          <w:sz w:val="20"/>
          <w:szCs w:val="20"/>
        </w:rPr>
      </w:pPr>
      <w:r w:rsidRPr="00AD045F">
        <w:rPr>
          <w:rFonts w:ascii="Arial" w:eastAsia="Arial" w:hAnsi="Arial" w:cs="Arial"/>
          <w:b/>
          <w:sz w:val="20"/>
          <w:szCs w:val="20"/>
        </w:rPr>
        <w:t>WHEREAS,</w:t>
      </w:r>
      <w:r w:rsidRPr="00AD045F">
        <w:rPr>
          <w:rFonts w:ascii="Arial" w:eastAsia="Arial" w:hAnsi="Arial" w:cs="Arial"/>
          <w:sz w:val="20"/>
          <w:szCs w:val="20"/>
        </w:rPr>
        <w:t xml:space="preserve"> 5 years ago Mrs. Joanna </w:t>
      </w:r>
      <w:proofErr w:type="spellStart"/>
      <w:r w:rsidRPr="00AD045F">
        <w:rPr>
          <w:rFonts w:ascii="Arial" w:eastAsia="Arial" w:hAnsi="Arial" w:cs="Arial"/>
          <w:sz w:val="20"/>
          <w:szCs w:val="20"/>
        </w:rPr>
        <w:t>Colucci</w:t>
      </w:r>
      <w:proofErr w:type="spellEnd"/>
      <w:r w:rsidRPr="00AD045F">
        <w:rPr>
          <w:rFonts w:ascii="Arial" w:eastAsia="Arial" w:hAnsi="Arial" w:cs="Arial"/>
          <w:sz w:val="20"/>
          <w:szCs w:val="20"/>
        </w:rPr>
        <w:t xml:space="preserve"> found a lump on her breast, where she was then diagnosed with Breast Cancer at St Barnabas Medical Center; and </w:t>
      </w:r>
    </w:p>
    <w:p w:rsidR="00AD045F" w:rsidRPr="00AD045F" w:rsidRDefault="00AD045F" w:rsidP="00AD045F">
      <w:pPr>
        <w:rPr>
          <w:rFonts w:ascii="Arial" w:eastAsia="Arial" w:hAnsi="Arial" w:cs="Arial"/>
          <w:sz w:val="20"/>
          <w:szCs w:val="20"/>
        </w:rPr>
      </w:pPr>
    </w:p>
    <w:p w:rsidR="00AD045F" w:rsidRPr="00AD045F" w:rsidRDefault="00AD045F" w:rsidP="00AD045F">
      <w:pPr>
        <w:rPr>
          <w:rFonts w:ascii="Arial" w:eastAsia="Arial" w:hAnsi="Arial" w:cs="Arial"/>
          <w:sz w:val="20"/>
          <w:szCs w:val="20"/>
        </w:rPr>
      </w:pPr>
      <w:r w:rsidRPr="00AD045F">
        <w:rPr>
          <w:rFonts w:ascii="Arial" w:eastAsia="Arial" w:hAnsi="Arial" w:cs="Arial"/>
          <w:b/>
          <w:sz w:val="20"/>
          <w:szCs w:val="20"/>
        </w:rPr>
        <w:t xml:space="preserve">WHEREAS, </w:t>
      </w:r>
      <w:r w:rsidRPr="00AD045F">
        <w:rPr>
          <w:rFonts w:ascii="Arial" w:eastAsia="Arial" w:hAnsi="Arial" w:cs="Arial"/>
          <w:sz w:val="20"/>
          <w:szCs w:val="20"/>
        </w:rPr>
        <w:t xml:space="preserve">Joanna has since been receiving treatment for the past 5 years; firstly she underwent an operation which removed the cancerous cells, then 6 weeks of radiation at </w:t>
      </w:r>
      <w:proofErr w:type="spellStart"/>
      <w:r w:rsidRPr="00AD045F">
        <w:rPr>
          <w:rFonts w:ascii="Arial" w:eastAsia="Arial" w:hAnsi="Arial" w:cs="Arial"/>
          <w:sz w:val="20"/>
          <w:szCs w:val="20"/>
        </w:rPr>
        <w:t>Trinitas</w:t>
      </w:r>
      <w:proofErr w:type="spellEnd"/>
      <w:r w:rsidRPr="00AD045F">
        <w:rPr>
          <w:rFonts w:ascii="Arial" w:eastAsia="Arial" w:hAnsi="Arial" w:cs="Arial"/>
          <w:sz w:val="20"/>
          <w:szCs w:val="20"/>
        </w:rPr>
        <w:t xml:space="preserve"> Hospital, and lastly a daily medication, which she has actually completed last month; and  </w:t>
      </w:r>
    </w:p>
    <w:p w:rsidR="00AD045F" w:rsidRPr="00AD045F" w:rsidRDefault="00AD045F" w:rsidP="00AD045F">
      <w:pPr>
        <w:rPr>
          <w:rFonts w:ascii="Arial" w:eastAsia="Arial" w:hAnsi="Arial" w:cs="Arial"/>
          <w:sz w:val="20"/>
          <w:szCs w:val="20"/>
        </w:rPr>
      </w:pPr>
    </w:p>
    <w:p w:rsidR="00AD045F" w:rsidRPr="00AD045F" w:rsidRDefault="00AD045F" w:rsidP="00AD045F">
      <w:pPr>
        <w:rPr>
          <w:rFonts w:ascii="Arial" w:eastAsia="Arial" w:hAnsi="Arial" w:cs="Arial"/>
          <w:sz w:val="20"/>
          <w:szCs w:val="20"/>
        </w:rPr>
      </w:pPr>
      <w:r w:rsidRPr="00AD045F">
        <w:rPr>
          <w:rFonts w:ascii="Arial" w:eastAsia="Arial" w:hAnsi="Arial" w:cs="Arial"/>
          <w:b/>
          <w:sz w:val="20"/>
          <w:szCs w:val="20"/>
        </w:rPr>
        <w:t xml:space="preserve">WHEREAS, </w:t>
      </w:r>
      <w:r w:rsidRPr="00AD045F">
        <w:rPr>
          <w:rFonts w:ascii="Arial" w:eastAsia="Arial" w:hAnsi="Arial" w:cs="Arial"/>
          <w:sz w:val="20"/>
          <w:szCs w:val="20"/>
        </w:rPr>
        <w:t xml:space="preserve">Joana is the devoted wife to Armand </w:t>
      </w:r>
      <w:proofErr w:type="spellStart"/>
      <w:r w:rsidRPr="00AD045F">
        <w:rPr>
          <w:rFonts w:ascii="Arial" w:eastAsia="Arial" w:hAnsi="Arial" w:cs="Arial"/>
          <w:sz w:val="20"/>
          <w:szCs w:val="20"/>
        </w:rPr>
        <w:t>Colucci</w:t>
      </w:r>
      <w:proofErr w:type="spellEnd"/>
      <w:r w:rsidRPr="00AD045F">
        <w:rPr>
          <w:rFonts w:ascii="Arial" w:eastAsia="Arial" w:hAnsi="Arial" w:cs="Arial"/>
          <w:sz w:val="20"/>
          <w:szCs w:val="20"/>
        </w:rPr>
        <w:t xml:space="preserve"> who supported her throughout her battle against Breast Cancer; and </w:t>
      </w:r>
    </w:p>
    <w:p w:rsidR="00AD045F" w:rsidRPr="00AD045F" w:rsidRDefault="00AD045F" w:rsidP="00AD045F">
      <w:pPr>
        <w:rPr>
          <w:rFonts w:ascii="Arial" w:eastAsia="Arial" w:hAnsi="Arial" w:cs="Arial"/>
          <w:sz w:val="20"/>
          <w:szCs w:val="20"/>
        </w:rPr>
      </w:pPr>
    </w:p>
    <w:p w:rsidR="00AD045F" w:rsidRPr="00AD045F" w:rsidRDefault="00AD045F" w:rsidP="00AD045F">
      <w:pPr>
        <w:rPr>
          <w:rFonts w:ascii="Arial" w:eastAsia="Arial" w:hAnsi="Arial" w:cs="Arial"/>
          <w:sz w:val="20"/>
          <w:szCs w:val="20"/>
        </w:rPr>
      </w:pPr>
      <w:r w:rsidRPr="00AD045F">
        <w:rPr>
          <w:rFonts w:ascii="Arial" w:eastAsia="Arial" w:hAnsi="Arial" w:cs="Arial"/>
          <w:b/>
          <w:sz w:val="20"/>
          <w:szCs w:val="20"/>
        </w:rPr>
        <w:t xml:space="preserve">WHEREAS, </w:t>
      </w:r>
      <w:r w:rsidRPr="00AD045F">
        <w:rPr>
          <w:rFonts w:ascii="Arial" w:eastAsia="Arial" w:hAnsi="Arial" w:cs="Arial"/>
          <w:sz w:val="20"/>
          <w:szCs w:val="20"/>
        </w:rPr>
        <w:t xml:space="preserve">this month Joanna celebrated five years of being cancer free; and </w:t>
      </w:r>
    </w:p>
    <w:p w:rsidR="00AD045F" w:rsidRPr="00AD045F" w:rsidRDefault="00AD045F" w:rsidP="00AD045F">
      <w:pPr>
        <w:rPr>
          <w:rFonts w:ascii="Arial" w:eastAsia="Arial" w:hAnsi="Arial" w:cs="Arial"/>
          <w:sz w:val="20"/>
          <w:szCs w:val="20"/>
        </w:rPr>
      </w:pPr>
    </w:p>
    <w:p w:rsidR="00AD045F" w:rsidRPr="00AD045F" w:rsidRDefault="00AD045F" w:rsidP="00AD045F">
      <w:pPr>
        <w:rPr>
          <w:rFonts w:ascii="Arial" w:eastAsia="Arial" w:hAnsi="Arial" w:cs="Arial"/>
          <w:sz w:val="20"/>
          <w:szCs w:val="20"/>
        </w:rPr>
      </w:pPr>
      <w:r w:rsidRPr="00AD045F">
        <w:rPr>
          <w:rFonts w:ascii="Arial" w:eastAsia="Arial" w:hAnsi="Arial" w:cs="Arial"/>
          <w:b/>
          <w:sz w:val="20"/>
          <w:szCs w:val="20"/>
        </w:rPr>
        <w:t xml:space="preserve">WHEREAS, </w:t>
      </w:r>
      <w:r w:rsidRPr="00AD045F">
        <w:rPr>
          <w:rFonts w:ascii="Arial" w:eastAsia="Arial" w:hAnsi="Arial" w:cs="Arial"/>
          <w:sz w:val="20"/>
          <w:szCs w:val="20"/>
        </w:rPr>
        <w:t>the month of October has been declared Breast Cancer Awareness Month, nationwide.</w:t>
      </w:r>
    </w:p>
    <w:p w:rsidR="00AD045F" w:rsidRPr="00AD045F" w:rsidRDefault="00AD045F" w:rsidP="00AD045F">
      <w:pPr>
        <w:rPr>
          <w:rFonts w:ascii="Arial" w:eastAsia="Arial" w:hAnsi="Arial" w:cs="Arial"/>
          <w:sz w:val="20"/>
          <w:szCs w:val="20"/>
        </w:rPr>
      </w:pPr>
    </w:p>
    <w:p w:rsidR="00AD045F" w:rsidRPr="00AD045F" w:rsidRDefault="00AD045F" w:rsidP="00AD045F">
      <w:pPr>
        <w:rPr>
          <w:rFonts w:ascii="Arial" w:eastAsia="Arial" w:hAnsi="Arial" w:cs="Arial"/>
          <w:sz w:val="20"/>
          <w:szCs w:val="20"/>
        </w:rPr>
      </w:pPr>
      <w:r w:rsidRPr="00AD045F">
        <w:rPr>
          <w:rFonts w:ascii="Arial" w:eastAsia="Arial" w:hAnsi="Arial" w:cs="Arial"/>
          <w:b/>
          <w:sz w:val="20"/>
          <w:szCs w:val="20"/>
        </w:rPr>
        <w:t xml:space="preserve">NOW THEREFORE BE IT RESOLVED, </w:t>
      </w:r>
      <w:r w:rsidRPr="00AD045F">
        <w:rPr>
          <w:rFonts w:ascii="Arial" w:eastAsia="Arial" w:hAnsi="Arial" w:cs="Arial"/>
          <w:sz w:val="20"/>
          <w:szCs w:val="20"/>
        </w:rPr>
        <w:t xml:space="preserve">by the Mayor and Council of the City of Linden recognize Mrs. Joanna </w:t>
      </w:r>
      <w:proofErr w:type="spellStart"/>
      <w:r w:rsidRPr="00AD045F">
        <w:rPr>
          <w:rFonts w:ascii="Arial" w:eastAsia="Arial" w:hAnsi="Arial" w:cs="Arial"/>
          <w:sz w:val="20"/>
          <w:szCs w:val="20"/>
        </w:rPr>
        <w:t>Colucci</w:t>
      </w:r>
      <w:proofErr w:type="spellEnd"/>
      <w:r w:rsidRPr="00AD045F">
        <w:rPr>
          <w:rFonts w:ascii="Arial" w:eastAsia="Arial" w:hAnsi="Arial" w:cs="Arial"/>
          <w:sz w:val="20"/>
          <w:szCs w:val="20"/>
        </w:rPr>
        <w:t xml:space="preserve"> for her courage in fighting this disease and wish to thank her for her dedication to increasing awareness about breast cancer and early detection; and</w:t>
      </w:r>
    </w:p>
    <w:p w:rsidR="00AD045F" w:rsidRPr="00AD045F" w:rsidRDefault="00AD045F" w:rsidP="00AD045F">
      <w:pPr>
        <w:rPr>
          <w:rFonts w:ascii="Arial" w:eastAsia="Arial" w:hAnsi="Arial" w:cs="Arial"/>
          <w:sz w:val="20"/>
          <w:szCs w:val="20"/>
        </w:rPr>
      </w:pPr>
    </w:p>
    <w:p w:rsidR="00AD045F" w:rsidRPr="00AD045F" w:rsidRDefault="00AD045F" w:rsidP="00AD045F">
      <w:pPr>
        <w:rPr>
          <w:rFonts w:ascii="Arial" w:eastAsia="Arial" w:hAnsi="Arial" w:cs="Arial"/>
          <w:sz w:val="20"/>
          <w:szCs w:val="20"/>
        </w:rPr>
      </w:pPr>
      <w:r w:rsidRPr="00AD045F">
        <w:rPr>
          <w:rFonts w:ascii="Arial" w:eastAsia="Arial" w:hAnsi="Arial" w:cs="Arial"/>
          <w:b/>
          <w:sz w:val="20"/>
          <w:szCs w:val="20"/>
        </w:rPr>
        <w:t xml:space="preserve">BE IT FURTHER RESOLVED, </w:t>
      </w:r>
      <w:r w:rsidRPr="00AD045F">
        <w:rPr>
          <w:rFonts w:ascii="Arial" w:eastAsia="Arial" w:hAnsi="Arial" w:cs="Arial"/>
          <w:sz w:val="20"/>
          <w:szCs w:val="20"/>
        </w:rPr>
        <w:t xml:space="preserve">that a copy of this resolution be placed in the minutes of the City Council of the City of Linden and be appropriately presented to Joanna  </w:t>
      </w:r>
    </w:p>
    <w:p w:rsidR="00AD045F" w:rsidRDefault="00AD045F" w:rsidP="00AD045F">
      <w:pPr>
        <w:rPr>
          <w:rFonts w:ascii="Arial" w:hAnsi="Arial" w:cs="Arial"/>
          <w:sz w:val="20"/>
          <w:szCs w:val="20"/>
        </w:rPr>
      </w:pPr>
    </w:p>
    <w:p w:rsidR="0004175A" w:rsidRPr="0004175A" w:rsidRDefault="0004175A" w:rsidP="0004175A">
      <w:pPr>
        <w:rPr>
          <w:rFonts w:ascii="Arial" w:hAnsi="Arial" w:cs="Arial"/>
          <w:b/>
          <w:bCs/>
          <w:sz w:val="20"/>
          <w:szCs w:val="20"/>
          <w:u w:val="single"/>
        </w:rPr>
      </w:pPr>
      <w:r w:rsidRPr="0004175A">
        <w:rPr>
          <w:rFonts w:ascii="Arial" w:hAnsi="Arial" w:cs="Arial"/>
          <w:b/>
          <w:bCs/>
          <w:sz w:val="20"/>
          <w:szCs w:val="20"/>
        </w:rPr>
        <w:t xml:space="preserve">RESOLUTION: </w:t>
      </w:r>
      <w:r w:rsidRPr="0004175A">
        <w:rPr>
          <w:rFonts w:ascii="Arial" w:hAnsi="Arial" w:cs="Arial"/>
          <w:b/>
          <w:bCs/>
          <w:sz w:val="20"/>
          <w:szCs w:val="20"/>
          <w:u w:val="single"/>
        </w:rPr>
        <w:t>2018-388</w:t>
      </w:r>
    </w:p>
    <w:p w:rsidR="0004175A" w:rsidRPr="0004175A" w:rsidRDefault="0004175A" w:rsidP="0004175A">
      <w:pPr>
        <w:jc w:val="center"/>
        <w:rPr>
          <w:rFonts w:ascii="Arial" w:hAnsi="Arial" w:cs="Arial"/>
          <w:b/>
          <w:bCs/>
          <w:sz w:val="20"/>
          <w:szCs w:val="20"/>
        </w:rPr>
      </w:pPr>
    </w:p>
    <w:p w:rsidR="0004175A" w:rsidRPr="0004175A" w:rsidRDefault="0004175A" w:rsidP="0004175A">
      <w:pPr>
        <w:jc w:val="center"/>
        <w:rPr>
          <w:rFonts w:ascii="Arial" w:hAnsi="Arial" w:cs="Arial"/>
          <w:sz w:val="20"/>
          <w:szCs w:val="20"/>
        </w:rPr>
      </w:pPr>
      <w:r w:rsidRPr="0004175A">
        <w:rPr>
          <w:rFonts w:ascii="Arial" w:hAnsi="Arial" w:cs="Arial"/>
          <w:b/>
          <w:bCs/>
          <w:sz w:val="20"/>
          <w:szCs w:val="20"/>
        </w:rPr>
        <w:t xml:space="preserve">A RESOLUTION AUTHORIZING THE CANCELATION OF TAX SALE CERTIFICATE PREMIUM MONIES </w:t>
      </w:r>
    </w:p>
    <w:p w:rsidR="0004175A" w:rsidRPr="0004175A" w:rsidRDefault="0004175A" w:rsidP="0004175A">
      <w:pPr>
        <w:jc w:val="center"/>
        <w:rPr>
          <w:rFonts w:ascii="Arial" w:hAnsi="Arial" w:cs="Arial"/>
          <w:sz w:val="20"/>
          <w:szCs w:val="20"/>
        </w:rPr>
      </w:pPr>
    </w:p>
    <w:p w:rsidR="0004175A" w:rsidRPr="0004175A" w:rsidRDefault="0004175A" w:rsidP="0004175A">
      <w:pPr>
        <w:spacing w:line="360" w:lineRule="auto"/>
        <w:rPr>
          <w:rFonts w:ascii="Arial" w:hAnsi="Arial" w:cs="Arial"/>
          <w:sz w:val="20"/>
          <w:szCs w:val="20"/>
        </w:rPr>
      </w:pPr>
      <w:r w:rsidRPr="0004175A">
        <w:rPr>
          <w:rFonts w:ascii="Arial" w:hAnsi="Arial" w:cs="Arial"/>
          <w:sz w:val="20"/>
          <w:szCs w:val="20"/>
        </w:rPr>
        <w:tab/>
      </w:r>
      <w:r w:rsidRPr="0004175A">
        <w:rPr>
          <w:rFonts w:ascii="Arial" w:hAnsi="Arial" w:cs="Arial"/>
          <w:b/>
          <w:bCs/>
          <w:sz w:val="20"/>
          <w:szCs w:val="20"/>
        </w:rPr>
        <w:t>WHEREAS</w:t>
      </w:r>
      <w:r w:rsidRPr="0004175A">
        <w:rPr>
          <w:rFonts w:ascii="Arial" w:hAnsi="Arial" w:cs="Arial"/>
          <w:sz w:val="20"/>
          <w:szCs w:val="20"/>
        </w:rPr>
        <w:t xml:space="preserve">, a tax sale certificate #13-00226 on block 178 lot 19 was sold on June 27, 2014; </w:t>
      </w:r>
    </w:p>
    <w:p w:rsidR="0004175A" w:rsidRPr="0004175A" w:rsidRDefault="0004175A" w:rsidP="0004175A">
      <w:pPr>
        <w:spacing w:line="360" w:lineRule="auto"/>
        <w:rPr>
          <w:rFonts w:ascii="Arial" w:hAnsi="Arial" w:cs="Arial"/>
          <w:sz w:val="20"/>
          <w:szCs w:val="20"/>
        </w:rPr>
      </w:pPr>
      <w:r w:rsidRPr="0004175A">
        <w:rPr>
          <w:rFonts w:ascii="Arial" w:hAnsi="Arial" w:cs="Arial"/>
          <w:sz w:val="20"/>
          <w:szCs w:val="20"/>
        </w:rPr>
        <w:tab/>
      </w:r>
      <w:r w:rsidRPr="0004175A">
        <w:rPr>
          <w:rFonts w:ascii="Arial" w:hAnsi="Arial" w:cs="Arial"/>
          <w:b/>
          <w:bCs/>
          <w:sz w:val="20"/>
          <w:szCs w:val="20"/>
        </w:rPr>
        <w:t>WHEREAS</w:t>
      </w:r>
      <w:r w:rsidRPr="0004175A">
        <w:rPr>
          <w:rFonts w:ascii="Arial" w:hAnsi="Arial" w:cs="Arial"/>
          <w:sz w:val="20"/>
          <w:szCs w:val="20"/>
        </w:rPr>
        <w:t>, a premium of $ 700.00 was paid on this certificate; and</w:t>
      </w:r>
    </w:p>
    <w:p w:rsidR="0004175A" w:rsidRPr="0004175A" w:rsidRDefault="0004175A" w:rsidP="0004175A">
      <w:pPr>
        <w:spacing w:line="360" w:lineRule="auto"/>
        <w:rPr>
          <w:rFonts w:ascii="Arial" w:hAnsi="Arial" w:cs="Arial"/>
          <w:sz w:val="20"/>
          <w:szCs w:val="20"/>
        </w:rPr>
      </w:pPr>
      <w:r w:rsidRPr="0004175A">
        <w:rPr>
          <w:rFonts w:ascii="Arial" w:hAnsi="Arial" w:cs="Arial"/>
          <w:sz w:val="20"/>
          <w:szCs w:val="20"/>
        </w:rPr>
        <w:tab/>
      </w:r>
    </w:p>
    <w:p w:rsidR="0004175A" w:rsidRPr="0004175A" w:rsidRDefault="0004175A" w:rsidP="0004175A">
      <w:pPr>
        <w:spacing w:line="360" w:lineRule="auto"/>
        <w:rPr>
          <w:rFonts w:ascii="Arial" w:hAnsi="Arial" w:cs="Arial"/>
          <w:sz w:val="20"/>
          <w:szCs w:val="20"/>
        </w:rPr>
      </w:pPr>
      <w:r w:rsidRPr="0004175A">
        <w:rPr>
          <w:rFonts w:ascii="Arial" w:hAnsi="Arial" w:cs="Arial"/>
          <w:b/>
          <w:sz w:val="20"/>
          <w:szCs w:val="20"/>
        </w:rPr>
        <w:t>WHEREAS</w:t>
      </w:r>
      <w:r w:rsidRPr="0004175A">
        <w:rPr>
          <w:rFonts w:ascii="Arial" w:hAnsi="Arial" w:cs="Arial"/>
          <w:sz w:val="20"/>
          <w:szCs w:val="20"/>
        </w:rPr>
        <w:t xml:space="preserve">, Stacey L. Carron, Tax Collector has verified that no redemption has taken place, and the lien holder of tax sale certificate #13-00226, MTAG </w:t>
      </w:r>
      <w:proofErr w:type="spellStart"/>
      <w:r w:rsidRPr="0004175A">
        <w:rPr>
          <w:rFonts w:ascii="Arial" w:hAnsi="Arial" w:cs="Arial"/>
          <w:sz w:val="20"/>
          <w:szCs w:val="20"/>
        </w:rPr>
        <w:t>Cust</w:t>
      </w:r>
      <w:proofErr w:type="spellEnd"/>
      <w:r w:rsidRPr="0004175A">
        <w:rPr>
          <w:rFonts w:ascii="Arial" w:hAnsi="Arial" w:cs="Arial"/>
          <w:sz w:val="20"/>
          <w:szCs w:val="20"/>
        </w:rPr>
        <w:t xml:space="preserve"> Fig Cap Invest NJ13, has assigned to Red Oak Servicing Corp, And Red Oak Servicing Corp has foreclosed on August 2, and recommends said premium, totaling 700.00, be canceled and turned over the City Treasurer.</w:t>
      </w:r>
    </w:p>
    <w:p w:rsidR="0004175A" w:rsidRPr="0004175A" w:rsidRDefault="0004175A" w:rsidP="0004175A">
      <w:pPr>
        <w:spacing w:line="360" w:lineRule="auto"/>
        <w:rPr>
          <w:rFonts w:ascii="Arial" w:hAnsi="Arial" w:cs="Arial"/>
          <w:b/>
          <w:bCs/>
          <w:sz w:val="20"/>
          <w:szCs w:val="20"/>
        </w:rPr>
      </w:pPr>
      <w:r w:rsidRPr="0004175A">
        <w:rPr>
          <w:rFonts w:ascii="Arial" w:hAnsi="Arial" w:cs="Arial"/>
          <w:b/>
          <w:bCs/>
          <w:sz w:val="20"/>
          <w:szCs w:val="20"/>
        </w:rPr>
        <w:tab/>
      </w:r>
    </w:p>
    <w:p w:rsidR="0004175A" w:rsidRPr="0004175A" w:rsidRDefault="0004175A" w:rsidP="0004175A">
      <w:pPr>
        <w:spacing w:line="360" w:lineRule="auto"/>
        <w:ind w:firstLine="720"/>
        <w:rPr>
          <w:rFonts w:ascii="Arial" w:hAnsi="Arial" w:cs="Arial"/>
          <w:sz w:val="20"/>
          <w:szCs w:val="20"/>
        </w:rPr>
      </w:pPr>
      <w:r w:rsidRPr="0004175A">
        <w:rPr>
          <w:rFonts w:ascii="Arial" w:hAnsi="Arial" w:cs="Arial"/>
          <w:b/>
          <w:bCs/>
          <w:sz w:val="20"/>
          <w:szCs w:val="20"/>
        </w:rPr>
        <w:t>NOW, THEREFORE, BE IT RESOLVED</w:t>
      </w:r>
      <w:r w:rsidRPr="0004175A">
        <w:rPr>
          <w:rFonts w:ascii="Arial" w:hAnsi="Arial" w:cs="Arial"/>
          <w:sz w:val="20"/>
          <w:szCs w:val="20"/>
        </w:rPr>
        <w:t xml:space="preserve"> that the Mayor and Council of the City of Linden that it does hereby authorize the cancellation.</w:t>
      </w:r>
    </w:p>
    <w:p w:rsidR="0004175A" w:rsidRPr="0004175A" w:rsidRDefault="0004175A" w:rsidP="0004175A">
      <w:pPr>
        <w:spacing w:line="360" w:lineRule="auto"/>
        <w:rPr>
          <w:rFonts w:ascii="Arial" w:hAnsi="Arial" w:cs="Arial"/>
          <w:sz w:val="20"/>
          <w:szCs w:val="20"/>
        </w:rPr>
      </w:pPr>
      <w:r w:rsidRPr="0004175A">
        <w:rPr>
          <w:rFonts w:ascii="Arial" w:hAnsi="Arial" w:cs="Arial"/>
          <w:sz w:val="20"/>
          <w:szCs w:val="20"/>
        </w:rPr>
        <w:tab/>
      </w:r>
    </w:p>
    <w:p w:rsidR="0004175A" w:rsidRPr="0004175A" w:rsidRDefault="0004175A" w:rsidP="0004175A">
      <w:pPr>
        <w:spacing w:line="360" w:lineRule="auto"/>
        <w:ind w:firstLine="720"/>
        <w:rPr>
          <w:rFonts w:ascii="Arial" w:hAnsi="Arial" w:cs="Arial"/>
          <w:sz w:val="20"/>
          <w:szCs w:val="20"/>
        </w:rPr>
      </w:pPr>
      <w:r w:rsidRPr="0004175A">
        <w:rPr>
          <w:rFonts w:ascii="Arial" w:hAnsi="Arial" w:cs="Arial"/>
          <w:b/>
          <w:bCs/>
          <w:sz w:val="20"/>
          <w:szCs w:val="20"/>
        </w:rPr>
        <w:t>BE IT FURTHER RESOLVED</w:t>
      </w:r>
      <w:r w:rsidRPr="0004175A">
        <w:rPr>
          <w:rFonts w:ascii="Arial" w:hAnsi="Arial" w:cs="Arial"/>
          <w:sz w:val="20"/>
          <w:szCs w:val="20"/>
        </w:rPr>
        <w:t xml:space="preserve"> that the Clerk forward a certified true copy of this resolution to the Tax Collector and the City Treasurer.</w:t>
      </w:r>
    </w:p>
    <w:p w:rsidR="00AD045F" w:rsidRPr="00AD045F" w:rsidRDefault="00AD045F" w:rsidP="00AD045F">
      <w:pPr>
        <w:rPr>
          <w:rFonts w:ascii="Arial" w:hAnsi="Arial" w:cs="Arial"/>
          <w:sz w:val="20"/>
          <w:szCs w:val="20"/>
        </w:rPr>
      </w:pPr>
    </w:p>
    <w:p w:rsidR="00BC72EA" w:rsidRPr="00BC72EA" w:rsidRDefault="00BC72EA" w:rsidP="00BC72EA">
      <w:pPr>
        <w:rPr>
          <w:rFonts w:ascii="Arial" w:hAnsi="Arial" w:cs="Arial"/>
          <w:b/>
          <w:bCs/>
          <w:sz w:val="20"/>
          <w:szCs w:val="20"/>
          <w:u w:val="single"/>
        </w:rPr>
      </w:pPr>
      <w:r w:rsidRPr="00BC72EA">
        <w:rPr>
          <w:rFonts w:ascii="Arial" w:hAnsi="Arial" w:cs="Arial"/>
          <w:b/>
          <w:bCs/>
          <w:sz w:val="20"/>
          <w:szCs w:val="20"/>
        </w:rPr>
        <w:t xml:space="preserve">RESOLUTION: </w:t>
      </w:r>
      <w:r w:rsidRPr="00BC72EA">
        <w:rPr>
          <w:rFonts w:ascii="Arial" w:hAnsi="Arial" w:cs="Arial"/>
          <w:b/>
          <w:bCs/>
          <w:sz w:val="20"/>
          <w:szCs w:val="20"/>
          <w:u w:val="single"/>
        </w:rPr>
        <w:t>2018-389</w:t>
      </w:r>
    </w:p>
    <w:p w:rsidR="00BC72EA" w:rsidRPr="00BC72EA" w:rsidRDefault="00BC72EA" w:rsidP="00BC72EA">
      <w:pPr>
        <w:jc w:val="center"/>
        <w:rPr>
          <w:rFonts w:ascii="Arial" w:hAnsi="Arial" w:cs="Arial"/>
          <w:b/>
          <w:bCs/>
          <w:sz w:val="20"/>
          <w:szCs w:val="20"/>
        </w:rPr>
      </w:pPr>
    </w:p>
    <w:p w:rsidR="00BC72EA" w:rsidRPr="00BC72EA" w:rsidRDefault="00BC72EA" w:rsidP="00BC72EA">
      <w:pPr>
        <w:jc w:val="center"/>
        <w:rPr>
          <w:rFonts w:ascii="Arial" w:hAnsi="Arial" w:cs="Arial"/>
          <w:sz w:val="20"/>
          <w:szCs w:val="20"/>
        </w:rPr>
      </w:pPr>
      <w:r w:rsidRPr="00BC72EA">
        <w:rPr>
          <w:rFonts w:ascii="Arial" w:hAnsi="Arial" w:cs="Arial"/>
          <w:b/>
          <w:bCs/>
          <w:sz w:val="20"/>
          <w:szCs w:val="20"/>
        </w:rPr>
        <w:t xml:space="preserve">A RESOLUTION AUTHORIZING THE CANCELATION OF TAX SALE CERTIFICATE PREMIUM MONIES </w:t>
      </w:r>
    </w:p>
    <w:p w:rsidR="00BC72EA" w:rsidRPr="00BC72EA" w:rsidRDefault="00BC72EA" w:rsidP="00BC72EA">
      <w:pPr>
        <w:jc w:val="center"/>
        <w:rPr>
          <w:rFonts w:ascii="Arial" w:hAnsi="Arial" w:cs="Arial"/>
          <w:sz w:val="20"/>
          <w:szCs w:val="20"/>
        </w:rPr>
      </w:pPr>
    </w:p>
    <w:p w:rsidR="00BC72EA" w:rsidRPr="00BC72EA" w:rsidRDefault="00BC72EA" w:rsidP="00BC72EA">
      <w:pPr>
        <w:spacing w:line="360" w:lineRule="auto"/>
        <w:rPr>
          <w:rFonts w:ascii="Arial" w:hAnsi="Arial" w:cs="Arial"/>
          <w:sz w:val="20"/>
          <w:szCs w:val="20"/>
        </w:rPr>
      </w:pPr>
      <w:r w:rsidRPr="00BC72EA">
        <w:rPr>
          <w:rFonts w:ascii="Arial" w:hAnsi="Arial" w:cs="Arial"/>
          <w:sz w:val="20"/>
          <w:szCs w:val="20"/>
        </w:rPr>
        <w:tab/>
      </w:r>
      <w:r w:rsidRPr="00BC72EA">
        <w:rPr>
          <w:rFonts w:ascii="Arial" w:hAnsi="Arial" w:cs="Arial"/>
          <w:b/>
          <w:bCs/>
          <w:sz w:val="20"/>
          <w:szCs w:val="20"/>
        </w:rPr>
        <w:t>WHEREAS</w:t>
      </w:r>
      <w:r w:rsidRPr="00BC72EA">
        <w:rPr>
          <w:rFonts w:ascii="Arial" w:hAnsi="Arial" w:cs="Arial"/>
          <w:sz w:val="20"/>
          <w:szCs w:val="20"/>
        </w:rPr>
        <w:t xml:space="preserve">, a tax sale certificate #13-00477 on block 556 lot 12 was sold on June 27, 2014; </w:t>
      </w:r>
    </w:p>
    <w:p w:rsidR="00BC72EA" w:rsidRPr="00BC72EA" w:rsidRDefault="00BC72EA" w:rsidP="00BC72EA">
      <w:pPr>
        <w:spacing w:line="360" w:lineRule="auto"/>
        <w:rPr>
          <w:rFonts w:ascii="Arial" w:hAnsi="Arial" w:cs="Arial"/>
          <w:sz w:val="20"/>
          <w:szCs w:val="20"/>
        </w:rPr>
      </w:pPr>
      <w:r w:rsidRPr="00BC72EA">
        <w:rPr>
          <w:rFonts w:ascii="Arial" w:hAnsi="Arial" w:cs="Arial"/>
          <w:sz w:val="20"/>
          <w:szCs w:val="20"/>
        </w:rPr>
        <w:tab/>
      </w:r>
      <w:r w:rsidRPr="00BC72EA">
        <w:rPr>
          <w:rFonts w:ascii="Arial" w:hAnsi="Arial" w:cs="Arial"/>
          <w:b/>
          <w:bCs/>
          <w:sz w:val="20"/>
          <w:szCs w:val="20"/>
        </w:rPr>
        <w:t>WHEREAS</w:t>
      </w:r>
      <w:r w:rsidRPr="00BC72EA">
        <w:rPr>
          <w:rFonts w:ascii="Arial" w:hAnsi="Arial" w:cs="Arial"/>
          <w:sz w:val="20"/>
          <w:szCs w:val="20"/>
        </w:rPr>
        <w:t>, a premium of $ 1,300.00 was paid on this certificate; and</w:t>
      </w:r>
    </w:p>
    <w:p w:rsidR="00BC72EA" w:rsidRPr="00BC72EA" w:rsidRDefault="00BC72EA" w:rsidP="00BC72EA">
      <w:pPr>
        <w:spacing w:line="360" w:lineRule="auto"/>
        <w:rPr>
          <w:rFonts w:ascii="Arial" w:hAnsi="Arial" w:cs="Arial"/>
          <w:sz w:val="20"/>
          <w:szCs w:val="20"/>
        </w:rPr>
      </w:pPr>
      <w:r w:rsidRPr="00BC72EA">
        <w:rPr>
          <w:rFonts w:ascii="Arial" w:hAnsi="Arial" w:cs="Arial"/>
          <w:sz w:val="20"/>
          <w:szCs w:val="20"/>
        </w:rPr>
        <w:tab/>
      </w:r>
    </w:p>
    <w:p w:rsidR="00BC72EA" w:rsidRPr="00BC72EA" w:rsidRDefault="00BC72EA" w:rsidP="00BC72EA">
      <w:pPr>
        <w:spacing w:line="360" w:lineRule="auto"/>
        <w:rPr>
          <w:rFonts w:ascii="Arial" w:hAnsi="Arial" w:cs="Arial"/>
          <w:sz w:val="20"/>
          <w:szCs w:val="20"/>
        </w:rPr>
      </w:pPr>
      <w:r w:rsidRPr="00BC72EA">
        <w:rPr>
          <w:rFonts w:ascii="Arial" w:hAnsi="Arial" w:cs="Arial"/>
          <w:b/>
          <w:sz w:val="20"/>
          <w:szCs w:val="20"/>
        </w:rPr>
        <w:t>WHEREAS</w:t>
      </w:r>
      <w:r w:rsidRPr="00BC72EA">
        <w:rPr>
          <w:rFonts w:ascii="Arial" w:hAnsi="Arial" w:cs="Arial"/>
          <w:sz w:val="20"/>
          <w:szCs w:val="20"/>
        </w:rPr>
        <w:t xml:space="preserve">, Stacey L. Carron, Tax Collector has verified that no redemption has taken place, and the lien holder of tax sale certificate #13-002477 MTAG </w:t>
      </w:r>
      <w:proofErr w:type="spellStart"/>
      <w:r w:rsidRPr="00BC72EA">
        <w:rPr>
          <w:rFonts w:ascii="Arial" w:hAnsi="Arial" w:cs="Arial"/>
          <w:sz w:val="20"/>
          <w:szCs w:val="20"/>
        </w:rPr>
        <w:t>Cust</w:t>
      </w:r>
      <w:proofErr w:type="spellEnd"/>
      <w:r w:rsidRPr="00BC72EA">
        <w:rPr>
          <w:rFonts w:ascii="Arial" w:hAnsi="Arial" w:cs="Arial"/>
          <w:sz w:val="20"/>
          <w:szCs w:val="20"/>
        </w:rPr>
        <w:t xml:space="preserve"> Fig Cap Invest NJ13, has assigned to Red Oak Servicing Corp, And Red Oak Servicing Corp has foreclosed on May 9, and recommends said premium, totaling 1,300.00, be canceled and turned over the City Treasurer.</w:t>
      </w:r>
    </w:p>
    <w:p w:rsidR="00BC72EA" w:rsidRPr="00BC72EA" w:rsidRDefault="00BC72EA" w:rsidP="00BC72EA">
      <w:pPr>
        <w:spacing w:line="360" w:lineRule="auto"/>
        <w:rPr>
          <w:rFonts w:ascii="Arial" w:hAnsi="Arial" w:cs="Arial"/>
          <w:b/>
          <w:bCs/>
          <w:sz w:val="20"/>
          <w:szCs w:val="20"/>
        </w:rPr>
      </w:pPr>
      <w:r w:rsidRPr="00BC72EA">
        <w:rPr>
          <w:rFonts w:ascii="Arial" w:hAnsi="Arial" w:cs="Arial"/>
          <w:b/>
          <w:bCs/>
          <w:sz w:val="20"/>
          <w:szCs w:val="20"/>
        </w:rPr>
        <w:tab/>
      </w:r>
    </w:p>
    <w:p w:rsidR="00BC72EA" w:rsidRPr="00BC72EA" w:rsidRDefault="00BC72EA" w:rsidP="00BC72EA">
      <w:pPr>
        <w:spacing w:line="360" w:lineRule="auto"/>
        <w:ind w:firstLine="720"/>
        <w:rPr>
          <w:rFonts w:ascii="Arial" w:hAnsi="Arial" w:cs="Arial"/>
          <w:sz w:val="20"/>
          <w:szCs w:val="20"/>
        </w:rPr>
      </w:pPr>
      <w:r w:rsidRPr="00BC72EA">
        <w:rPr>
          <w:rFonts w:ascii="Arial" w:hAnsi="Arial" w:cs="Arial"/>
          <w:b/>
          <w:bCs/>
          <w:sz w:val="20"/>
          <w:szCs w:val="20"/>
        </w:rPr>
        <w:t>NOW, THEREFORE, BE IT RESOLVED</w:t>
      </w:r>
      <w:r w:rsidRPr="00BC72EA">
        <w:rPr>
          <w:rFonts w:ascii="Arial" w:hAnsi="Arial" w:cs="Arial"/>
          <w:sz w:val="20"/>
          <w:szCs w:val="20"/>
        </w:rPr>
        <w:t xml:space="preserve"> that the Mayor and Council of the City of Linden that it does hereby authorize the cancellation.</w:t>
      </w:r>
    </w:p>
    <w:p w:rsidR="00BC72EA" w:rsidRPr="00BC72EA" w:rsidRDefault="00BC72EA" w:rsidP="00BC72EA">
      <w:pPr>
        <w:spacing w:line="360" w:lineRule="auto"/>
        <w:rPr>
          <w:rFonts w:ascii="Arial" w:hAnsi="Arial" w:cs="Arial"/>
          <w:sz w:val="20"/>
          <w:szCs w:val="20"/>
        </w:rPr>
      </w:pPr>
      <w:r w:rsidRPr="00BC72EA">
        <w:rPr>
          <w:rFonts w:ascii="Arial" w:hAnsi="Arial" w:cs="Arial"/>
          <w:sz w:val="20"/>
          <w:szCs w:val="20"/>
        </w:rPr>
        <w:tab/>
      </w:r>
    </w:p>
    <w:p w:rsidR="00BC72EA" w:rsidRPr="00BC72EA" w:rsidRDefault="00BC72EA" w:rsidP="00BC72EA">
      <w:pPr>
        <w:spacing w:line="360" w:lineRule="auto"/>
        <w:ind w:firstLine="720"/>
        <w:rPr>
          <w:rFonts w:ascii="Arial" w:hAnsi="Arial" w:cs="Arial"/>
          <w:sz w:val="20"/>
          <w:szCs w:val="20"/>
        </w:rPr>
      </w:pPr>
      <w:r w:rsidRPr="00BC72EA">
        <w:rPr>
          <w:rFonts w:ascii="Arial" w:hAnsi="Arial" w:cs="Arial"/>
          <w:b/>
          <w:bCs/>
          <w:sz w:val="20"/>
          <w:szCs w:val="20"/>
        </w:rPr>
        <w:t>BE IT FURTHER RESOLVED</w:t>
      </w:r>
      <w:r w:rsidRPr="00BC72EA">
        <w:rPr>
          <w:rFonts w:ascii="Arial" w:hAnsi="Arial" w:cs="Arial"/>
          <w:sz w:val="20"/>
          <w:szCs w:val="20"/>
        </w:rPr>
        <w:t xml:space="preserve"> that the Clerk forward a certified true copy of this resolution to the Tax Collector and the City Treasurer.</w:t>
      </w:r>
    </w:p>
    <w:p w:rsidR="003A7BEA" w:rsidRPr="00BC72EA" w:rsidRDefault="003A7BEA" w:rsidP="00170CA9">
      <w:pPr>
        <w:rPr>
          <w:rFonts w:ascii="Arial" w:hAnsi="Arial" w:cs="Arial"/>
          <w:sz w:val="20"/>
          <w:szCs w:val="20"/>
        </w:rPr>
      </w:pPr>
    </w:p>
    <w:p w:rsidR="003B28D5" w:rsidRPr="003B28D5" w:rsidRDefault="003B28D5" w:rsidP="003B28D5">
      <w:pPr>
        <w:tabs>
          <w:tab w:val="center" w:pos="4680"/>
        </w:tabs>
        <w:spacing w:line="240" w:lineRule="auto"/>
        <w:rPr>
          <w:rFonts w:ascii="Arial" w:hAnsi="Arial" w:cs="Arial"/>
          <w:sz w:val="20"/>
          <w:szCs w:val="20"/>
        </w:rPr>
      </w:pPr>
      <w:r w:rsidRPr="003B28D5">
        <w:rPr>
          <w:rFonts w:ascii="Arial" w:hAnsi="Arial" w:cs="Arial"/>
          <w:b/>
          <w:bCs/>
          <w:sz w:val="20"/>
          <w:szCs w:val="20"/>
        </w:rPr>
        <w:t xml:space="preserve">RESOLUTION: </w:t>
      </w:r>
      <w:r w:rsidRPr="003B28D5">
        <w:rPr>
          <w:rFonts w:ascii="Arial" w:hAnsi="Arial" w:cs="Arial"/>
          <w:b/>
          <w:bCs/>
          <w:sz w:val="20"/>
          <w:szCs w:val="20"/>
          <w:u w:val="single"/>
        </w:rPr>
        <w:t>2018-390</w:t>
      </w:r>
      <w:r w:rsidRPr="003B28D5">
        <w:rPr>
          <w:rFonts w:ascii="Arial" w:hAnsi="Arial" w:cs="Arial"/>
          <w:b/>
          <w:bCs/>
          <w:sz w:val="20"/>
          <w:szCs w:val="20"/>
        </w:rPr>
        <w:tab/>
      </w:r>
    </w:p>
    <w:p w:rsidR="003B28D5" w:rsidRPr="003B28D5" w:rsidRDefault="003B28D5" w:rsidP="003B28D5">
      <w:pPr>
        <w:tabs>
          <w:tab w:val="left" w:pos="-2160"/>
          <w:tab w:val="left" w:pos="-1440"/>
          <w:tab w:val="left" w:pos="705"/>
          <w:tab w:val="left" w:pos="2880"/>
          <w:tab w:val="left" w:pos="3024"/>
        </w:tabs>
        <w:spacing w:line="240" w:lineRule="auto"/>
        <w:rPr>
          <w:rFonts w:ascii="Arial" w:hAnsi="Arial" w:cs="Arial"/>
          <w:sz w:val="20"/>
          <w:szCs w:val="20"/>
        </w:rPr>
      </w:pPr>
    </w:p>
    <w:p w:rsidR="003B28D5" w:rsidRPr="003B28D5" w:rsidRDefault="003B28D5" w:rsidP="003B28D5">
      <w:pPr>
        <w:tabs>
          <w:tab w:val="center" w:pos="4680"/>
        </w:tabs>
        <w:spacing w:line="240" w:lineRule="auto"/>
        <w:rPr>
          <w:rFonts w:ascii="Arial" w:hAnsi="Arial" w:cs="Arial"/>
          <w:b/>
          <w:bCs/>
          <w:sz w:val="20"/>
          <w:szCs w:val="20"/>
        </w:rPr>
      </w:pPr>
      <w:r w:rsidRPr="003B28D5">
        <w:rPr>
          <w:rFonts w:ascii="Arial" w:hAnsi="Arial" w:cs="Arial"/>
          <w:b/>
          <w:bCs/>
          <w:sz w:val="20"/>
          <w:szCs w:val="20"/>
        </w:rPr>
        <w:tab/>
        <w:t>RESOLUTION CHAPTER 159</w:t>
      </w:r>
    </w:p>
    <w:p w:rsidR="003B28D5" w:rsidRPr="003B28D5" w:rsidRDefault="003B28D5" w:rsidP="003B28D5">
      <w:pPr>
        <w:tabs>
          <w:tab w:val="center" w:pos="4680"/>
        </w:tabs>
        <w:spacing w:line="240" w:lineRule="auto"/>
        <w:jc w:val="center"/>
        <w:rPr>
          <w:rFonts w:ascii="Arial" w:hAnsi="Arial" w:cs="Arial"/>
          <w:b/>
          <w:bCs/>
          <w:sz w:val="20"/>
          <w:szCs w:val="20"/>
        </w:rPr>
      </w:pPr>
      <w:r w:rsidRPr="003B28D5">
        <w:rPr>
          <w:rFonts w:ascii="Arial" w:hAnsi="Arial" w:cs="Arial"/>
          <w:b/>
          <w:bCs/>
          <w:sz w:val="20"/>
          <w:szCs w:val="20"/>
        </w:rPr>
        <w:t xml:space="preserve">LEAD HAZARD INSPECTIONS CHILDHOOD LEAD </w:t>
      </w:r>
    </w:p>
    <w:p w:rsidR="003B28D5" w:rsidRPr="003B28D5" w:rsidRDefault="003B28D5" w:rsidP="003B28D5">
      <w:pPr>
        <w:tabs>
          <w:tab w:val="center" w:pos="4680"/>
        </w:tabs>
        <w:spacing w:line="240" w:lineRule="auto"/>
        <w:jc w:val="center"/>
        <w:rPr>
          <w:rFonts w:ascii="Arial" w:hAnsi="Arial" w:cs="Arial"/>
          <w:b/>
          <w:bCs/>
          <w:sz w:val="20"/>
          <w:szCs w:val="20"/>
        </w:rPr>
      </w:pPr>
      <w:r w:rsidRPr="003B28D5">
        <w:rPr>
          <w:rFonts w:ascii="Arial" w:hAnsi="Arial" w:cs="Arial"/>
          <w:b/>
          <w:bCs/>
          <w:sz w:val="20"/>
          <w:szCs w:val="20"/>
        </w:rPr>
        <w:t>EXPENSE PROJECT 2018-2019</w:t>
      </w:r>
    </w:p>
    <w:p w:rsidR="003B28D5" w:rsidRPr="003B28D5" w:rsidRDefault="003B28D5" w:rsidP="003B28D5">
      <w:pPr>
        <w:tabs>
          <w:tab w:val="left" w:pos="-2160"/>
          <w:tab w:val="left" w:pos="-1440"/>
          <w:tab w:val="left" w:pos="705"/>
          <w:tab w:val="left" w:pos="2880"/>
          <w:tab w:val="left" w:pos="3024"/>
        </w:tabs>
        <w:spacing w:line="240" w:lineRule="auto"/>
        <w:rPr>
          <w:rFonts w:ascii="Arial" w:hAnsi="Arial" w:cs="Arial"/>
          <w:sz w:val="20"/>
          <w:szCs w:val="20"/>
        </w:rPr>
      </w:pPr>
    </w:p>
    <w:p w:rsidR="003B28D5" w:rsidRPr="003B28D5" w:rsidRDefault="003B28D5" w:rsidP="003B28D5">
      <w:pPr>
        <w:tabs>
          <w:tab w:val="left" w:pos="-2160"/>
          <w:tab w:val="left" w:pos="-1440"/>
          <w:tab w:val="left" w:pos="705"/>
          <w:tab w:val="left" w:pos="2880"/>
          <w:tab w:val="left" w:pos="3024"/>
        </w:tabs>
        <w:spacing w:line="240" w:lineRule="auto"/>
        <w:rPr>
          <w:rFonts w:ascii="Arial" w:hAnsi="Arial" w:cs="Arial"/>
          <w:sz w:val="20"/>
          <w:szCs w:val="20"/>
        </w:rPr>
      </w:pP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b/>
          <w:bCs/>
          <w:sz w:val="20"/>
          <w:szCs w:val="20"/>
        </w:rPr>
        <w:t>WHEREAS,</w:t>
      </w:r>
      <w:r w:rsidRPr="003B28D5">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3B28D5" w:rsidRPr="003B28D5" w:rsidRDefault="003B28D5" w:rsidP="003B28D5">
      <w:pPr>
        <w:tabs>
          <w:tab w:val="left" w:pos="-2160"/>
          <w:tab w:val="left" w:pos="-1440"/>
          <w:tab w:val="left" w:pos="705"/>
          <w:tab w:val="left" w:pos="2880"/>
          <w:tab w:val="left" w:pos="3024"/>
        </w:tabs>
        <w:spacing w:line="240" w:lineRule="auto"/>
        <w:rPr>
          <w:rFonts w:ascii="Arial" w:hAnsi="Arial" w:cs="Arial"/>
          <w:sz w:val="20"/>
          <w:szCs w:val="20"/>
        </w:rPr>
      </w:pP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b/>
          <w:bCs/>
          <w:sz w:val="20"/>
          <w:szCs w:val="20"/>
        </w:rPr>
        <w:t>WHEREAS,</w:t>
      </w:r>
      <w:r w:rsidRPr="003B28D5">
        <w:rPr>
          <w:rFonts w:ascii="Arial" w:hAnsi="Arial" w:cs="Arial"/>
          <w:sz w:val="20"/>
          <w:szCs w:val="20"/>
        </w:rPr>
        <w:t xml:space="preserve"> said Director may also approve the insertion of an item of appropriation for equal amount, and</w:t>
      </w:r>
    </w:p>
    <w:p w:rsidR="003B28D5" w:rsidRPr="003B28D5" w:rsidRDefault="003B28D5" w:rsidP="003B28D5">
      <w:pPr>
        <w:tabs>
          <w:tab w:val="left" w:pos="-2160"/>
          <w:tab w:val="left" w:pos="-1440"/>
          <w:tab w:val="left" w:pos="705"/>
          <w:tab w:val="left" w:pos="2880"/>
          <w:tab w:val="left" w:pos="3024"/>
        </w:tabs>
        <w:spacing w:line="240" w:lineRule="auto"/>
        <w:rPr>
          <w:rFonts w:ascii="Arial" w:hAnsi="Arial" w:cs="Arial"/>
          <w:sz w:val="20"/>
          <w:szCs w:val="20"/>
        </w:rPr>
      </w:pP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b/>
          <w:bCs/>
          <w:sz w:val="20"/>
          <w:szCs w:val="20"/>
        </w:rPr>
        <w:t>WHEREAS,</w:t>
      </w:r>
      <w:r w:rsidRPr="003B28D5">
        <w:rPr>
          <w:rFonts w:ascii="Arial" w:hAnsi="Arial" w:cs="Arial"/>
          <w:sz w:val="20"/>
          <w:szCs w:val="20"/>
        </w:rPr>
        <w:t xml:space="preserve"> the City of Linden will receive a </w:t>
      </w:r>
      <w:proofErr w:type="spellStart"/>
      <w:r w:rsidRPr="003B28D5">
        <w:rPr>
          <w:rFonts w:ascii="Arial" w:hAnsi="Arial" w:cs="Arial"/>
          <w:sz w:val="20"/>
          <w:szCs w:val="20"/>
        </w:rPr>
        <w:t>subgrant</w:t>
      </w:r>
      <w:proofErr w:type="spellEnd"/>
      <w:r w:rsidRPr="003B28D5">
        <w:rPr>
          <w:rFonts w:ascii="Arial" w:hAnsi="Arial" w:cs="Arial"/>
          <w:sz w:val="20"/>
          <w:szCs w:val="20"/>
        </w:rPr>
        <w:t xml:space="preserve"> not to exceed $4,000.00 from the City of Plainfield Health Department and wishes to amend its 2018 Budget  to include this amount as a revenue, and</w:t>
      </w:r>
    </w:p>
    <w:p w:rsidR="003B28D5" w:rsidRPr="003B28D5" w:rsidRDefault="003B28D5" w:rsidP="003B28D5">
      <w:pPr>
        <w:tabs>
          <w:tab w:val="left" w:pos="-2160"/>
          <w:tab w:val="left" w:pos="-1440"/>
          <w:tab w:val="left" w:pos="705"/>
          <w:tab w:val="left" w:pos="2880"/>
          <w:tab w:val="left" w:pos="3024"/>
        </w:tabs>
        <w:spacing w:line="240" w:lineRule="auto"/>
        <w:rPr>
          <w:rFonts w:ascii="Arial" w:hAnsi="Arial" w:cs="Arial"/>
          <w:sz w:val="20"/>
          <w:szCs w:val="20"/>
        </w:rPr>
      </w:pP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b/>
          <w:bCs/>
          <w:sz w:val="20"/>
          <w:szCs w:val="20"/>
        </w:rPr>
        <w:t>NOW, THEREFORE, BE IT RESOLVED</w:t>
      </w:r>
      <w:r w:rsidRPr="003B28D5">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not to exceed $ 4,000.00 which item is now available as a revenue from:</w:t>
      </w:r>
    </w:p>
    <w:p w:rsidR="003B28D5" w:rsidRPr="003B28D5" w:rsidRDefault="003B28D5" w:rsidP="003B28D5">
      <w:pPr>
        <w:tabs>
          <w:tab w:val="left" w:pos="-2160"/>
          <w:tab w:val="left" w:pos="-1440"/>
          <w:tab w:val="left" w:pos="705"/>
          <w:tab w:val="left" w:pos="2880"/>
          <w:tab w:val="left" w:pos="3024"/>
        </w:tabs>
        <w:spacing w:line="240" w:lineRule="auto"/>
        <w:rPr>
          <w:rFonts w:ascii="Arial" w:hAnsi="Arial" w:cs="Arial"/>
          <w:sz w:val="20"/>
          <w:szCs w:val="20"/>
        </w:rPr>
      </w:pP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sz w:val="20"/>
          <w:szCs w:val="20"/>
        </w:rPr>
        <w:t>Miscellaneous Revenues</w:t>
      </w: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sz w:val="20"/>
          <w:szCs w:val="20"/>
        </w:rPr>
        <w:t>Special items of General Revenue Anticipated with</w:t>
      </w: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sz w:val="20"/>
          <w:szCs w:val="20"/>
        </w:rPr>
        <w:t>Prior Written Consent of the Director of Local</w:t>
      </w: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sz w:val="20"/>
          <w:szCs w:val="20"/>
        </w:rPr>
        <w:t>Government Services:</w:t>
      </w: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sz w:val="20"/>
          <w:szCs w:val="20"/>
        </w:rPr>
        <w:t xml:space="preserve">Public and Private </w:t>
      </w:r>
      <w:proofErr w:type="gramStart"/>
      <w:r w:rsidRPr="003B28D5">
        <w:rPr>
          <w:rFonts w:ascii="Arial" w:hAnsi="Arial" w:cs="Arial"/>
          <w:sz w:val="20"/>
          <w:szCs w:val="20"/>
        </w:rPr>
        <w:t>Revenues</w:t>
      </w:r>
      <w:proofErr w:type="gramEnd"/>
      <w:r w:rsidRPr="003B28D5">
        <w:rPr>
          <w:rFonts w:ascii="Arial" w:hAnsi="Arial" w:cs="Arial"/>
          <w:sz w:val="20"/>
          <w:szCs w:val="20"/>
        </w:rPr>
        <w:t xml:space="preserve"> off-set with Appropriations:</w:t>
      </w:r>
    </w:p>
    <w:p w:rsidR="003B28D5" w:rsidRPr="003B28D5" w:rsidRDefault="003B28D5" w:rsidP="003B28D5">
      <w:pPr>
        <w:tabs>
          <w:tab w:val="left" w:pos="-2160"/>
          <w:tab w:val="left" w:pos="-1440"/>
          <w:tab w:val="left" w:pos="705"/>
          <w:tab w:val="left" w:pos="2880"/>
          <w:tab w:val="left" w:pos="3024"/>
        </w:tabs>
        <w:spacing w:line="240" w:lineRule="auto"/>
        <w:rPr>
          <w:rFonts w:ascii="Arial" w:hAnsi="Arial" w:cs="Arial"/>
          <w:sz w:val="20"/>
          <w:szCs w:val="20"/>
        </w:rPr>
      </w:pPr>
      <w:r w:rsidRPr="003B28D5">
        <w:rPr>
          <w:rFonts w:ascii="Arial" w:hAnsi="Arial" w:cs="Arial"/>
          <w:sz w:val="20"/>
          <w:szCs w:val="20"/>
        </w:rPr>
        <w:tab/>
        <w:t>Lead Hazard Inspections – 2018/2019</w:t>
      </w:r>
    </w:p>
    <w:p w:rsidR="003B28D5" w:rsidRPr="003B28D5" w:rsidRDefault="003B28D5" w:rsidP="003B28D5">
      <w:pPr>
        <w:tabs>
          <w:tab w:val="left" w:pos="-2160"/>
          <w:tab w:val="left" w:pos="-1440"/>
          <w:tab w:val="left" w:pos="705"/>
          <w:tab w:val="left" w:pos="2880"/>
          <w:tab w:val="left" w:pos="3024"/>
        </w:tabs>
        <w:spacing w:line="240" w:lineRule="auto"/>
        <w:rPr>
          <w:rFonts w:ascii="Arial" w:hAnsi="Arial" w:cs="Arial"/>
          <w:sz w:val="20"/>
          <w:szCs w:val="20"/>
        </w:rPr>
      </w:pP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b/>
          <w:bCs/>
          <w:sz w:val="20"/>
          <w:szCs w:val="20"/>
        </w:rPr>
        <w:t>BE IT FURTHER RESOLVED</w:t>
      </w:r>
      <w:r w:rsidRPr="003B28D5">
        <w:rPr>
          <w:rFonts w:ascii="Arial" w:hAnsi="Arial" w:cs="Arial"/>
          <w:sz w:val="20"/>
          <w:szCs w:val="20"/>
        </w:rPr>
        <w:t xml:space="preserve"> that a like sum not to exceed $4,000.00 be and the same is hereby appropriated under the caption of:</w:t>
      </w:r>
    </w:p>
    <w:p w:rsidR="003B28D5" w:rsidRPr="003B28D5" w:rsidRDefault="003B28D5" w:rsidP="003B28D5">
      <w:pPr>
        <w:tabs>
          <w:tab w:val="left" w:pos="-2160"/>
          <w:tab w:val="left" w:pos="-1440"/>
          <w:tab w:val="left" w:pos="705"/>
          <w:tab w:val="left" w:pos="2880"/>
          <w:tab w:val="left" w:pos="3024"/>
        </w:tabs>
        <w:spacing w:line="240" w:lineRule="auto"/>
        <w:rPr>
          <w:rFonts w:ascii="Arial" w:hAnsi="Arial" w:cs="Arial"/>
          <w:sz w:val="20"/>
          <w:szCs w:val="20"/>
        </w:rPr>
      </w:pP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sz w:val="20"/>
          <w:szCs w:val="20"/>
        </w:rPr>
        <w:t>General Appropriations</w:t>
      </w: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sz w:val="20"/>
          <w:szCs w:val="20"/>
        </w:rPr>
        <w:t xml:space="preserve"> (A) Operations excluded from "CAPS"</w:t>
      </w:r>
    </w:p>
    <w:p w:rsidR="003B28D5" w:rsidRPr="003B28D5" w:rsidRDefault="003B28D5" w:rsidP="003B28D5">
      <w:pPr>
        <w:tabs>
          <w:tab w:val="left" w:pos="-2160"/>
          <w:tab w:val="left" w:pos="-1440"/>
          <w:tab w:val="left" w:pos="705"/>
          <w:tab w:val="left" w:pos="2880"/>
          <w:tab w:val="left" w:pos="3024"/>
        </w:tabs>
        <w:spacing w:line="240" w:lineRule="auto"/>
        <w:ind w:firstLine="705"/>
        <w:rPr>
          <w:rFonts w:ascii="Arial" w:hAnsi="Arial" w:cs="Arial"/>
          <w:sz w:val="20"/>
          <w:szCs w:val="20"/>
        </w:rPr>
      </w:pPr>
      <w:r w:rsidRPr="003B28D5">
        <w:rPr>
          <w:rFonts w:ascii="Arial" w:hAnsi="Arial" w:cs="Arial"/>
          <w:sz w:val="20"/>
          <w:szCs w:val="20"/>
        </w:rPr>
        <w:t xml:space="preserve">       Public and Private </w:t>
      </w:r>
      <w:proofErr w:type="gramStart"/>
      <w:r w:rsidRPr="003B28D5">
        <w:rPr>
          <w:rFonts w:ascii="Arial" w:hAnsi="Arial" w:cs="Arial"/>
          <w:sz w:val="20"/>
          <w:szCs w:val="20"/>
        </w:rPr>
        <w:t>Programs</w:t>
      </w:r>
      <w:proofErr w:type="gramEnd"/>
      <w:r w:rsidRPr="003B28D5">
        <w:rPr>
          <w:rFonts w:ascii="Arial" w:hAnsi="Arial" w:cs="Arial"/>
          <w:sz w:val="20"/>
          <w:szCs w:val="20"/>
        </w:rPr>
        <w:t xml:space="preserve"> off-set by revenues:</w:t>
      </w:r>
    </w:p>
    <w:p w:rsidR="003B28D5" w:rsidRPr="003B28D5" w:rsidRDefault="003B28D5" w:rsidP="003B28D5">
      <w:pPr>
        <w:tabs>
          <w:tab w:val="left" w:pos="-2160"/>
          <w:tab w:val="left" w:pos="-1440"/>
          <w:tab w:val="left" w:pos="705"/>
          <w:tab w:val="left" w:pos="2880"/>
          <w:tab w:val="left" w:pos="3024"/>
        </w:tabs>
        <w:spacing w:line="240" w:lineRule="auto"/>
        <w:ind w:left="705" w:hanging="705"/>
        <w:rPr>
          <w:rFonts w:ascii="Arial" w:hAnsi="Arial" w:cs="Arial"/>
          <w:sz w:val="20"/>
          <w:szCs w:val="20"/>
        </w:rPr>
      </w:pPr>
      <w:r w:rsidRPr="003B28D5">
        <w:rPr>
          <w:rFonts w:ascii="Arial" w:hAnsi="Arial" w:cs="Arial"/>
          <w:sz w:val="20"/>
          <w:szCs w:val="20"/>
        </w:rPr>
        <w:t xml:space="preserve"> </w:t>
      </w:r>
      <w:r w:rsidRPr="003B28D5">
        <w:rPr>
          <w:rFonts w:ascii="Arial" w:hAnsi="Arial" w:cs="Arial"/>
          <w:sz w:val="20"/>
          <w:szCs w:val="20"/>
        </w:rPr>
        <w:tab/>
        <w:t xml:space="preserve">       Lead Hazard Inspections – 2018/2019</w:t>
      </w:r>
    </w:p>
    <w:p w:rsidR="003A7BEA" w:rsidRDefault="003A7BEA" w:rsidP="00170CA9">
      <w:pPr>
        <w:rPr>
          <w:rFonts w:ascii="Arial" w:hAnsi="Arial" w:cs="Arial"/>
          <w:sz w:val="20"/>
          <w:szCs w:val="20"/>
        </w:rPr>
      </w:pPr>
    </w:p>
    <w:p w:rsidR="004667CB" w:rsidRPr="004667CB" w:rsidRDefault="004667CB" w:rsidP="004667CB">
      <w:pPr>
        <w:spacing w:line="240" w:lineRule="auto"/>
        <w:rPr>
          <w:b/>
          <w:sz w:val="20"/>
          <w:szCs w:val="20"/>
          <w:u w:val="single"/>
        </w:rPr>
      </w:pPr>
      <w:r w:rsidRPr="004667CB">
        <w:rPr>
          <w:b/>
          <w:sz w:val="20"/>
          <w:szCs w:val="20"/>
        </w:rPr>
        <w:t xml:space="preserve">RESOLUTION: </w:t>
      </w:r>
      <w:r w:rsidRPr="004667CB">
        <w:rPr>
          <w:b/>
          <w:sz w:val="20"/>
          <w:szCs w:val="20"/>
          <w:u w:val="single"/>
        </w:rPr>
        <w:t>2018-391</w:t>
      </w:r>
    </w:p>
    <w:p w:rsidR="004667CB" w:rsidRPr="004667CB" w:rsidRDefault="004667CB" w:rsidP="004667CB">
      <w:pPr>
        <w:spacing w:line="240" w:lineRule="auto"/>
        <w:rPr>
          <w:b/>
          <w:sz w:val="20"/>
          <w:szCs w:val="20"/>
        </w:rPr>
      </w:pPr>
    </w:p>
    <w:p w:rsidR="004667CB" w:rsidRPr="004667CB" w:rsidRDefault="004667CB" w:rsidP="004667CB">
      <w:pPr>
        <w:spacing w:line="240" w:lineRule="auto"/>
        <w:rPr>
          <w:b/>
          <w:sz w:val="20"/>
          <w:szCs w:val="20"/>
        </w:rPr>
      </w:pPr>
      <w:r w:rsidRPr="004667CB">
        <w:rPr>
          <w:b/>
          <w:sz w:val="20"/>
          <w:szCs w:val="20"/>
        </w:rPr>
        <w:t xml:space="preserve">RESOLUTION AUTHORIZING EXECUTION OF A SETTLEMENT AGREEMENT WITH WASTE MANAGEMENT OF NEW JERSEY, INC. </w:t>
      </w:r>
    </w:p>
    <w:p w:rsidR="004667CB" w:rsidRPr="004667CB" w:rsidRDefault="004667CB" w:rsidP="004667CB">
      <w:pPr>
        <w:spacing w:line="240" w:lineRule="auto"/>
        <w:rPr>
          <w:b/>
          <w:sz w:val="20"/>
          <w:szCs w:val="20"/>
        </w:rPr>
      </w:pPr>
    </w:p>
    <w:p w:rsidR="004667CB" w:rsidRPr="004667CB" w:rsidRDefault="004667CB" w:rsidP="004667CB">
      <w:pPr>
        <w:spacing w:line="240" w:lineRule="auto"/>
        <w:ind w:left="50" w:right="99" w:firstLine="670"/>
        <w:jc w:val="both"/>
        <w:rPr>
          <w:rFonts w:eastAsia="Times New Roman" w:cs="Times New Roman"/>
          <w:noProof/>
          <w:color w:val="000000"/>
          <w:sz w:val="20"/>
          <w:szCs w:val="20"/>
        </w:rPr>
      </w:pPr>
      <w:r w:rsidRPr="004667CB">
        <w:rPr>
          <w:rFonts w:eastAsia="Times New Roman" w:cs="Times New Roman"/>
          <w:b/>
          <w:noProof/>
          <w:color w:val="000000"/>
          <w:sz w:val="20"/>
          <w:szCs w:val="20"/>
        </w:rPr>
        <w:t>WHEREAS</w:t>
      </w:r>
      <w:r w:rsidRPr="004667CB">
        <w:rPr>
          <w:rFonts w:eastAsia="Times New Roman" w:cs="Times New Roman"/>
          <w:noProof/>
          <w:color w:val="000000"/>
          <w:sz w:val="20"/>
          <w:szCs w:val="20"/>
        </w:rPr>
        <w:t xml:space="preserve"> disputes and differences have arisen between the City of Linden (the “City”) and Waste Management of New Jersey, Inc. (“Waste Management”) with respect to a contract for disposal of certain solid waste generated in the City dated August 2013, subsequently amended in November 2013 (the “Contract”); and</w:t>
      </w:r>
    </w:p>
    <w:p w:rsidR="004667CB" w:rsidRPr="004667CB" w:rsidRDefault="004667CB" w:rsidP="004667CB">
      <w:pPr>
        <w:spacing w:line="240" w:lineRule="auto"/>
        <w:ind w:left="50" w:right="99" w:firstLine="670"/>
        <w:jc w:val="both"/>
        <w:rPr>
          <w:rFonts w:eastAsia="Times New Roman" w:cs="Times New Roman"/>
          <w:noProof/>
          <w:color w:val="000000"/>
          <w:sz w:val="20"/>
          <w:szCs w:val="20"/>
        </w:rPr>
      </w:pPr>
    </w:p>
    <w:p w:rsidR="004667CB" w:rsidRPr="004667CB" w:rsidRDefault="004667CB" w:rsidP="004667CB">
      <w:pPr>
        <w:spacing w:line="240" w:lineRule="auto"/>
        <w:ind w:left="50" w:right="99" w:firstLine="670"/>
        <w:jc w:val="both"/>
        <w:rPr>
          <w:rFonts w:eastAsia="Times New Roman" w:cs="Times New Roman"/>
          <w:noProof/>
          <w:color w:val="000000"/>
          <w:sz w:val="20"/>
          <w:szCs w:val="20"/>
        </w:rPr>
      </w:pPr>
      <w:r w:rsidRPr="004667CB">
        <w:rPr>
          <w:rFonts w:eastAsia="Times New Roman" w:cs="Times New Roman"/>
          <w:b/>
          <w:noProof/>
          <w:color w:val="000000"/>
          <w:sz w:val="20"/>
          <w:szCs w:val="20"/>
        </w:rPr>
        <w:t>WHEREAS</w:t>
      </w:r>
      <w:r w:rsidRPr="004667CB">
        <w:rPr>
          <w:rFonts w:eastAsia="Times New Roman" w:cs="Times New Roman"/>
          <w:noProof/>
          <w:color w:val="000000"/>
          <w:sz w:val="20"/>
          <w:szCs w:val="20"/>
        </w:rPr>
        <w:t xml:space="preserve"> the City has filed a claim aginst Waste Management’s performance bond number 061-SB-105983881 for additional expenses incurred as a result of utilizing an alternate solid waste facility; and</w:t>
      </w:r>
    </w:p>
    <w:p w:rsidR="004667CB" w:rsidRPr="004667CB" w:rsidRDefault="004667CB" w:rsidP="004667CB">
      <w:pPr>
        <w:spacing w:line="240" w:lineRule="auto"/>
        <w:ind w:left="50" w:right="99" w:firstLine="670"/>
        <w:jc w:val="both"/>
        <w:rPr>
          <w:rFonts w:eastAsia="Times New Roman" w:cs="Times New Roman"/>
          <w:noProof/>
          <w:color w:val="000000"/>
          <w:sz w:val="20"/>
          <w:szCs w:val="20"/>
        </w:rPr>
      </w:pPr>
    </w:p>
    <w:p w:rsidR="004667CB" w:rsidRPr="004667CB" w:rsidRDefault="004667CB" w:rsidP="004667CB">
      <w:pPr>
        <w:widowControl w:val="0"/>
        <w:autoSpaceDE w:val="0"/>
        <w:autoSpaceDN w:val="0"/>
        <w:adjustRightInd w:val="0"/>
        <w:spacing w:line="240" w:lineRule="auto"/>
        <w:jc w:val="both"/>
        <w:rPr>
          <w:rFonts w:eastAsia="Times New Roman" w:cs="Times New Roman"/>
          <w:color w:val="000000"/>
          <w:sz w:val="20"/>
          <w:szCs w:val="20"/>
        </w:rPr>
      </w:pPr>
      <w:r w:rsidRPr="004667CB">
        <w:rPr>
          <w:rFonts w:eastAsia="Times New Roman" w:cs="Times New Roman"/>
          <w:color w:val="000000"/>
          <w:sz w:val="20"/>
          <w:szCs w:val="20"/>
        </w:rPr>
        <w:tab/>
      </w:r>
      <w:r w:rsidRPr="004667CB">
        <w:rPr>
          <w:rFonts w:eastAsia="Times New Roman" w:cs="Times New Roman"/>
          <w:b/>
          <w:color w:val="000000"/>
          <w:sz w:val="20"/>
          <w:szCs w:val="20"/>
        </w:rPr>
        <w:t>WHEREAS</w:t>
      </w:r>
      <w:r w:rsidRPr="004667CB">
        <w:rPr>
          <w:rFonts w:eastAsia="Times New Roman" w:cs="Times New Roman"/>
          <w:color w:val="000000"/>
          <w:sz w:val="20"/>
          <w:szCs w:val="20"/>
        </w:rPr>
        <w:t xml:space="preserve"> the parties have agreed to amicably resolve, settle and compromise all disputes and differences they have or may have arising out of facts or occurrences existing as of this date, known or unknown, regarding the City’s above-mentioned Contract with Waste Management; and  </w:t>
      </w:r>
    </w:p>
    <w:p w:rsidR="004667CB" w:rsidRPr="004667CB" w:rsidRDefault="004667CB" w:rsidP="004667CB">
      <w:pPr>
        <w:widowControl w:val="0"/>
        <w:autoSpaceDE w:val="0"/>
        <w:autoSpaceDN w:val="0"/>
        <w:adjustRightInd w:val="0"/>
        <w:spacing w:line="240" w:lineRule="auto"/>
        <w:jc w:val="both"/>
        <w:rPr>
          <w:rFonts w:eastAsia="Times New Roman" w:cs="Times New Roman"/>
          <w:color w:val="000000"/>
          <w:sz w:val="20"/>
          <w:szCs w:val="20"/>
        </w:rPr>
      </w:pPr>
    </w:p>
    <w:p w:rsidR="004667CB" w:rsidRPr="004667CB" w:rsidRDefault="004667CB" w:rsidP="004667CB">
      <w:pPr>
        <w:spacing w:line="240" w:lineRule="auto"/>
        <w:jc w:val="both"/>
        <w:rPr>
          <w:sz w:val="20"/>
          <w:szCs w:val="20"/>
        </w:rPr>
      </w:pPr>
      <w:r w:rsidRPr="004667CB">
        <w:rPr>
          <w:b/>
          <w:sz w:val="20"/>
          <w:szCs w:val="20"/>
        </w:rPr>
        <w:tab/>
        <w:t>WHEREAS</w:t>
      </w:r>
      <w:r w:rsidRPr="004667CB">
        <w:rPr>
          <w:sz w:val="20"/>
          <w:szCs w:val="20"/>
        </w:rPr>
        <w:t>, the City and Waste Management desire to memorialize the terms and conditions of their agreement in a written agreement in substantially the same form as the agreement attached hereto as Exhibit A (the “Agreement”).</w:t>
      </w:r>
    </w:p>
    <w:p w:rsidR="004667CB" w:rsidRPr="004667CB" w:rsidRDefault="004667CB" w:rsidP="004667CB">
      <w:pPr>
        <w:spacing w:line="240" w:lineRule="auto"/>
        <w:rPr>
          <w:sz w:val="20"/>
          <w:szCs w:val="20"/>
        </w:rPr>
      </w:pPr>
    </w:p>
    <w:p w:rsidR="004667CB" w:rsidRPr="004667CB" w:rsidRDefault="004667CB" w:rsidP="004667CB">
      <w:pPr>
        <w:spacing w:line="240" w:lineRule="auto"/>
        <w:rPr>
          <w:sz w:val="20"/>
          <w:szCs w:val="20"/>
        </w:rPr>
      </w:pPr>
      <w:r w:rsidRPr="004667CB">
        <w:rPr>
          <w:b/>
          <w:sz w:val="20"/>
          <w:szCs w:val="20"/>
        </w:rPr>
        <w:tab/>
        <w:t>NOW, THEREFORE, BE IT RESOLVED BY THE GOVERNING BODY OF THE CITY OF LINDEN</w:t>
      </w:r>
      <w:r w:rsidRPr="004667CB">
        <w:rPr>
          <w:sz w:val="20"/>
          <w:szCs w:val="20"/>
        </w:rPr>
        <w:t xml:space="preserve"> as follows:</w:t>
      </w:r>
    </w:p>
    <w:p w:rsidR="004667CB" w:rsidRPr="004667CB" w:rsidRDefault="004667CB" w:rsidP="004667CB">
      <w:pPr>
        <w:spacing w:line="240" w:lineRule="auto"/>
        <w:rPr>
          <w:sz w:val="20"/>
          <w:szCs w:val="20"/>
        </w:rPr>
      </w:pPr>
    </w:p>
    <w:p w:rsidR="004667CB" w:rsidRPr="004667CB" w:rsidRDefault="004667CB" w:rsidP="004667CB">
      <w:pPr>
        <w:pStyle w:val="ListParagraph"/>
        <w:numPr>
          <w:ilvl w:val="0"/>
          <w:numId w:val="5"/>
        </w:numPr>
        <w:spacing w:line="240" w:lineRule="auto"/>
        <w:jc w:val="both"/>
        <w:rPr>
          <w:sz w:val="20"/>
          <w:szCs w:val="20"/>
        </w:rPr>
      </w:pPr>
      <w:r w:rsidRPr="004667CB">
        <w:rPr>
          <w:sz w:val="20"/>
          <w:szCs w:val="20"/>
        </w:rPr>
        <w:t>That the Mayor and City Clerk be and hereby are directed and authorized to execute the Settlement Agreement with Waste Management in substantially the same form as attached hereto as Exhibit A upon approval of the Law Department.</w:t>
      </w:r>
    </w:p>
    <w:p w:rsidR="004667CB" w:rsidRPr="004667CB" w:rsidRDefault="004667CB" w:rsidP="004667CB">
      <w:pPr>
        <w:pStyle w:val="ListParagraph"/>
        <w:spacing w:line="240" w:lineRule="auto"/>
        <w:ind w:left="1080"/>
        <w:jc w:val="both"/>
        <w:rPr>
          <w:sz w:val="20"/>
          <w:szCs w:val="20"/>
        </w:rPr>
      </w:pPr>
    </w:p>
    <w:p w:rsidR="004667CB" w:rsidRPr="004667CB" w:rsidRDefault="004667CB" w:rsidP="004667CB">
      <w:pPr>
        <w:pStyle w:val="ListParagraph"/>
        <w:numPr>
          <w:ilvl w:val="0"/>
          <w:numId w:val="5"/>
        </w:numPr>
        <w:spacing w:line="240" w:lineRule="auto"/>
        <w:jc w:val="both"/>
        <w:rPr>
          <w:sz w:val="20"/>
          <w:szCs w:val="20"/>
        </w:rPr>
      </w:pPr>
      <w:r w:rsidRPr="004667CB">
        <w:rPr>
          <w:sz w:val="20"/>
          <w:szCs w:val="20"/>
        </w:rPr>
        <w:t>This Resolution shall take effect immediately.</w:t>
      </w:r>
    </w:p>
    <w:p w:rsidR="004667CB" w:rsidRPr="004667CB" w:rsidRDefault="004667CB" w:rsidP="004667CB">
      <w:pPr>
        <w:spacing w:line="240" w:lineRule="auto"/>
        <w:jc w:val="both"/>
        <w:rPr>
          <w:sz w:val="20"/>
          <w:szCs w:val="20"/>
        </w:rPr>
      </w:pPr>
    </w:p>
    <w:p w:rsidR="004667CB" w:rsidRPr="004667CB" w:rsidRDefault="004667CB" w:rsidP="004667CB">
      <w:pPr>
        <w:pStyle w:val="ListParagraph"/>
        <w:numPr>
          <w:ilvl w:val="0"/>
          <w:numId w:val="5"/>
        </w:numPr>
        <w:spacing w:line="240" w:lineRule="auto"/>
        <w:jc w:val="both"/>
        <w:rPr>
          <w:sz w:val="20"/>
          <w:szCs w:val="20"/>
        </w:rPr>
      </w:pPr>
      <w:r w:rsidRPr="004667CB">
        <w:rPr>
          <w:sz w:val="20"/>
          <w:szCs w:val="20"/>
        </w:rPr>
        <w:t xml:space="preserve">This Resolution shall be published as required by law. </w:t>
      </w:r>
    </w:p>
    <w:p w:rsidR="003A7BEA" w:rsidRDefault="003A7BEA" w:rsidP="00170CA9">
      <w:pPr>
        <w:rPr>
          <w:rFonts w:ascii="Arial" w:hAnsi="Arial" w:cs="Arial"/>
          <w:sz w:val="20"/>
          <w:szCs w:val="20"/>
        </w:rPr>
      </w:pPr>
    </w:p>
    <w:p w:rsidR="00CF0373" w:rsidRPr="00CF0373" w:rsidRDefault="00CF0373" w:rsidP="00CF0373">
      <w:pPr>
        <w:spacing w:line="240" w:lineRule="auto"/>
        <w:rPr>
          <w:rFonts w:ascii="Arial" w:hAnsi="Arial" w:cs="Arial"/>
          <w:b/>
          <w:bCs/>
          <w:sz w:val="20"/>
          <w:szCs w:val="20"/>
          <w:u w:val="single"/>
        </w:rPr>
      </w:pPr>
      <w:r w:rsidRPr="00CF0373">
        <w:rPr>
          <w:rFonts w:ascii="Arial" w:hAnsi="Arial" w:cs="Arial"/>
          <w:b/>
          <w:bCs/>
          <w:sz w:val="20"/>
          <w:szCs w:val="20"/>
        </w:rPr>
        <w:t xml:space="preserve">RESOLUTION: </w:t>
      </w:r>
      <w:r w:rsidRPr="00CF0373">
        <w:rPr>
          <w:rFonts w:ascii="Arial" w:hAnsi="Arial" w:cs="Arial"/>
          <w:b/>
          <w:bCs/>
          <w:sz w:val="20"/>
          <w:szCs w:val="20"/>
          <w:u w:val="single"/>
        </w:rPr>
        <w:t>2018-392</w:t>
      </w:r>
    </w:p>
    <w:p w:rsidR="00CF0373" w:rsidRPr="00CF0373" w:rsidRDefault="00CF0373" w:rsidP="00CF0373">
      <w:pPr>
        <w:spacing w:line="240" w:lineRule="auto"/>
        <w:jc w:val="both"/>
        <w:rPr>
          <w:rFonts w:ascii="Arial" w:hAnsi="Arial" w:cs="Arial"/>
          <w:sz w:val="20"/>
          <w:szCs w:val="20"/>
        </w:rPr>
      </w:pPr>
    </w:p>
    <w:p w:rsidR="00CF0373" w:rsidRPr="00CF0373" w:rsidRDefault="00CF0373" w:rsidP="00CF0373">
      <w:pPr>
        <w:spacing w:line="240" w:lineRule="auto"/>
        <w:jc w:val="center"/>
        <w:rPr>
          <w:rFonts w:ascii="Arial" w:hAnsi="Arial" w:cs="Arial"/>
          <w:sz w:val="20"/>
          <w:szCs w:val="20"/>
        </w:rPr>
      </w:pPr>
      <w:r w:rsidRPr="00CF0373">
        <w:rPr>
          <w:rFonts w:ascii="Arial" w:hAnsi="Arial" w:cs="Arial"/>
          <w:b/>
          <w:bCs/>
          <w:sz w:val="20"/>
          <w:szCs w:val="20"/>
        </w:rPr>
        <w:t>RESOLUTION APPROVING THE AWARD OF A CONTRACT TO KM CONSTRUCTION CORP. FOR POROUS PAVEMENT AT MEMORIAL PARK IN THE CITY OF LINDEN</w:t>
      </w:r>
    </w:p>
    <w:p w:rsidR="00CF0373" w:rsidRPr="00CF0373" w:rsidRDefault="00CF0373" w:rsidP="00CF0373">
      <w:pPr>
        <w:spacing w:line="240" w:lineRule="auto"/>
        <w:rPr>
          <w:rFonts w:ascii="Arial" w:hAnsi="Arial" w:cs="Arial"/>
          <w:sz w:val="20"/>
          <w:szCs w:val="20"/>
        </w:rPr>
      </w:pPr>
    </w:p>
    <w:p w:rsidR="00CF0373" w:rsidRPr="00CF0373" w:rsidRDefault="00CF0373" w:rsidP="00CF0373">
      <w:pPr>
        <w:spacing w:line="240" w:lineRule="auto"/>
        <w:ind w:firstLine="720"/>
        <w:rPr>
          <w:rFonts w:ascii="Arial" w:hAnsi="Arial" w:cs="Arial"/>
          <w:b/>
          <w:bCs/>
          <w:sz w:val="20"/>
          <w:szCs w:val="20"/>
        </w:rPr>
      </w:pPr>
      <w:r w:rsidRPr="00CF0373">
        <w:rPr>
          <w:rFonts w:ascii="Arial" w:hAnsi="Arial" w:cs="Arial"/>
          <w:b/>
          <w:bCs/>
          <w:sz w:val="20"/>
          <w:szCs w:val="20"/>
        </w:rPr>
        <w:t>WHEREAS</w:t>
      </w:r>
      <w:r w:rsidRPr="00CF0373">
        <w:rPr>
          <w:rFonts w:ascii="Arial" w:hAnsi="Arial" w:cs="Arial"/>
          <w:sz w:val="20"/>
          <w:szCs w:val="20"/>
        </w:rPr>
        <w:t xml:space="preserve">, sealed bids were received by the Purchasing Agent on September 25, 2018 for Porous Pavement at Memorial Park in the City of Linden: and  </w:t>
      </w:r>
    </w:p>
    <w:p w:rsidR="00CF0373" w:rsidRPr="00CF0373" w:rsidRDefault="00CF0373" w:rsidP="00CF0373">
      <w:pPr>
        <w:spacing w:line="240" w:lineRule="auto"/>
        <w:ind w:firstLine="720"/>
        <w:rPr>
          <w:rFonts w:ascii="Arial" w:hAnsi="Arial" w:cs="Arial"/>
          <w:bCs/>
          <w:sz w:val="20"/>
          <w:szCs w:val="20"/>
        </w:rPr>
      </w:pPr>
      <w:r w:rsidRPr="00CF0373">
        <w:rPr>
          <w:rFonts w:ascii="Arial" w:hAnsi="Arial" w:cs="Arial"/>
          <w:b/>
          <w:bCs/>
          <w:sz w:val="20"/>
          <w:szCs w:val="20"/>
        </w:rPr>
        <w:t xml:space="preserve">WHEREAS, </w:t>
      </w:r>
      <w:r w:rsidRPr="00CF0373">
        <w:rPr>
          <w:rFonts w:ascii="Arial" w:hAnsi="Arial" w:cs="Arial"/>
          <w:bCs/>
          <w:sz w:val="20"/>
          <w:szCs w:val="20"/>
        </w:rPr>
        <w:t>a notice to bidders for said purpose was properly and legally advertised in the official publication(s); and</w:t>
      </w:r>
      <w:r w:rsidRPr="00CF0373">
        <w:rPr>
          <w:rFonts w:ascii="Arial" w:hAnsi="Arial" w:cs="Arial"/>
          <w:sz w:val="20"/>
          <w:szCs w:val="20"/>
        </w:rPr>
        <w:t xml:space="preserve"> </w:t>
      </w:r>
    </w:p>
    <w:p w:rsidR="00CF0373" w:rsidRPr="00CF0373" w:rsidRDefault="00CF0373" w:rsidP="00CF0373">
      <w:pPr>
        <w:spacing w:line="240" w:lineRule="auto"/>
        <w:ind w:firstLine="720"/>
        <w:rPr>
          <w:rFonts w:ascii="Arial" w:hAnsi="Arial" w:cs="Arial"/>
          <w:sz w:val="20"/>
          <w:szCs w:val="20"/>
        </w:rPr>
      </w:pPr>
      <w:r w:rsidRPr="00CF0373">
        <w:rPr>
          <w:rFonts w:ascii="Arial" w:hAnsi="Arial" w:cs="Arial"/>
          <w:b/>
          <w:bCs/>
          <w:sz w:val="20"/>
          <w:szCs w:val="20"/>
        </w:rPr>
        <w:t>WHEREAS</w:t>
      </w:r>
      <w:r w:rsidRPr="00CF0373">
        <w:rPr>
          <w:rFonts w:ascii="Arial" w:hAnsi="Arial" w:cs="Arial"/>
          <w:sz w:val="20"/>
          <w:szCs w:val="20"/>
        </w:rPr>
        <w:t>, the Chief Financial Officer or her designee has certified as to the availability of funds for this purpose, as attached hereto, which will be charged to Account No. G-02-40-165-017-220; and</w:t>
      </w:r>
    </w:p>
    <w:p w:rsidR="00CF0373" w:rsidRPr="00CF0373" w:rsidRDefault="00CF0373" w:rsidP="00CF0373">
      <w:pPr>
        <w:spacing w:line="240" w:lineRule="auto"/>
        <w:ind w:firstLine="720"/>
        <w:rPr>
          <w:rFonts w:ascii="Arial" w:hAnsi="Arial" w:cs="Arial"/>
          <w:sz w:val="20"/>
          <w:szCs w:val="20"/>
        </w:rPr>
      </w:pPr>
      <w:r w:rsidRPr="00CF0373">
        <w:rPr>
          <w:rFonts w:ascii="Arial" w:hAnsi="Arial" w:cs="Arial"/>
          <w:b/>
          <w:sz w:val="20"/>
          <w:szCs w:val="20"/>
        </w:rPr>
        <w:t>WHEREAS,</w:t>
      </w:r>
      <w:r w:rsidRPr="00CF0373">
        <w:rPr>
          <w:rFonts w:ascii="Arial" w:hAnsi="Arial" w:cs="Arial"/>
          <w:sz w:val="20"/>
          <w:szCs w:val="20"/>
        </w:rPr>
        <w:t xml:space="preserve"> KM Construction Corp. was the lowest responsible bidder at their bid of $475,975.94; and </w:t>
      </w:r>
    </w:p>
    <w:p w:rsidR="00CF0373" w:rsidRPr="00CF0373" w:rsidRDefault="00CF0373" w:rsidP="00CF0373">
      <w:pPr>
        <w:spacing w:line="240" w:lineRule="auto"/>
        <w:ind w:firstLine="720"/>
        <w:rPr>
          <w:rFonts w:ascii="Arial" w:hAnsi="Arial" w:cs="Arial"/>
          <w:sz w:val="20"/>
          <w:szCs w:val="20"/>
        </w:rPr>
      </w:pPr>
      <w:r w:rsidRPr="00CF0373">
        <w:rPr>
          <w:rFonts w:ascii="Arial" w:hAnsi="Arial" w:cs="Arial"/>
          <w:b/>
          <w:sz w:val="20"/>
          <w:szCs w:val="20"/>
        </w:rPr>
        <w:t>WHEREAS</w:t>
      </w:r>
      <w:r w:rsidRPr="00CF0373">
        <w:rPr>
          <w:rFonts w:ascii="Arial" w:hAnsi="Arial" w:cs="Arial"/>
          <w:sz w:val="20"/>
          <w:szCs w:val="20"/>
        </w:rPr>
        <w:t xml:space="preserve">, the Local Public Contracts Law (N.J.S.A. 40A:11-1 et seq.) requires that Council pass a Resolution authorizing the award of contracts; </w:t>
      </w:r>
    </w:p>
    <w:p w:rsidR="00CF0373" w:rsidRPr="00CF0373" w:rsidRDefault="00CF0373" w:rsidP="00CF0373">
      <w:pPr>
        <w:spacing w:line="240" w:lineRule="auto"/>
        <w:ind w:firstLine="720"/>
        <w:rPr>
          <w:rFonts w:ascii="Arial" w:hAnsi="Arial" w:cs="Arial"/>
          <w:sz w:val="20"/>
          <w:szCs w:val="20"/>
        </w:rPr>
      </w:pPr>
      <w:r w:rsidRPr="00CF0373">
        <w:rPr>
          <w:rFonts w:ascii="Arial" w:hAnsi="Arial" w:cs="Arial"/>
          <w:b/>
          <w:bCs/>
          <w:sz w:val="20"/>
          <w:szCs w:val="20"/>
        </w:rPr>
        <w:t xml:space="preserve">NOW, THEREFORE, BE IT RESOLVED BY THE CITY COUNCIL OF THE CITY OF LINDEN </w:t>
      </w:r>
      <w:r w:rsidRPr="00CF0373">
        <w:rPr>
          <w:rFonts w:ascii="Arial" w:hAnsi="Arial" w:cs="Arial"/>
          <w:sz w:val="20"/>
          <w:szCs w:val="20"/>
        </w:rPr>
        <w:t xml:space="preserve">that a contract for Porous Pavement at Memorial Park, be and hereby, is awarded to KM Construction Corp., 14 </w:t>
      </w:r>
      <w:proofErr w:type="spellStart"/>
      <w:r w:rsidRPr="00CF0373">
        <w:rPr>
          <w:rFonts w:ascii="Arial" w:hAnsi="Arial" w:cs="Arial"/>
          <w:sz w:val="20"/>
          <w:szCs w:val="20"/>
        </w:rPr>
        <w:t>Cordier</w:t>
      </w:r>
      <w:proofErr w:type="spellEnd"/>
      <w:r w:rsidRPr="00CF0373">
        <w:rPr>
          <w:rFonts w:ascii="Arial" w:hAnsi="Arial" w:cs="Arial"/>
          <w:sz w:val="20"/>
          <w:szCs w:val="20"/>
        </w:rPr>
        <w:t xml:space="preserve"> Street, Irvington, NJ 07111 at a fee not to exceed $475,975.94 in accordance with their</w:t>
      </w:r>
      <w:r w:rsidRPr="00CF0373">
        <w:rPr>
          <w:rFonts w:ascii="Arial" w:hAnsi="Arial" w:cs="Arial"/>
          <w:bCs/>
          <w:sz w:val="20"/>
          <w:szCs w:val="20"/>
        </w:rPr>
        <w:t xml:space="preserve"> bid dated September 25, 2018; and</w:t>
      </w:r>
    </w:p>
    <w:p w:rsidR="00CF0373" w:rsidRPr="00CF0373" w:rsidRDefault="00CF0373" w:rsidP="00CF0373">
      <w:pPr>
        <w:spacing w:line="240" w:lineRule="auto"/>
        <w:ind w:firstLine="720"/>
        <w:rPr>
          <w:rFonts w:ascii="Arial" w:hAnsi="Arial" w:cs="Arial"/>
          <w:sz w:val="20"/>
          <w:szCs w:val="20"/>
        </w:rPr>
      </w:pPr>
      <w:r w:rsidRPr="00CF0373">
        <w:rPr>
          <w:rFonts w:ascii="Arial" w:hAnsi="Arial" w:cs="Arial"/>
          <w:b/>
          <w:bCs/>
          <w:sz w:val="20"/>
          <w:szCs w:val="20"/>
        </w:rPr>
        <w:t>BE IT FURTHER RESOLVED</w:t>
      </w:r>
      <w:r w:rsidRPr="00CF0373">
        <w:rPr>
          <w:rFonts w:ascii="Arial" w:hAnsi="Arial" w:cs="Arial"/>
          <w:sz w:val="20"/>
          <w:szCs w:val="20"/>
        </w:rPr>
        <w:t xml:space="preserve"> that this Resolution is expressly contingent upon the negotiation and execution of the necessary contract agreements between KM Construction Corp. and the City of Linden; and </w:t>
      </w:r>
    </w:p>
    <w:p w:rsidR="00CF0373" w:rsidRPr="00CF0373" w:rsidRDefault="00CF0373" w:rsidP="00CF0373">
      <w:pPr>
        <w:spacing w:line="240" w:lineRule="auto"/>
        <w:ind w:firstLine="720"/>
        <w:rPr>
          <w:rFonts w:ascii="Arial" w:hAnsi="Arial" w:cs="Arial"/>
          <w:sz w:val="20"/>
          <w:szCs w:val="20"/>
        </w:rPr>
      </w:pPr>
      <w:r w:rsidRPr="00CF0373">
        <w:rPr>
          <w:rFonts w:ascii="Arial" w:hAnsi="Arial" w:cs="Arial"/>
          <w:b/>
          <w:bCs/>
          <w:sz w:val="20"/>
          <w:szCs w:val="20"/>
        </w:rPr>
        <w:t xml:space="preserve">BE IT FURTHER RESOLVED </w:t>
      </w:r>
      <w:r w:rsidRPr="00CF0373">
        <w:rPr>
          <w:rFonts w:ascii="Arial" w:hAnsi="Arial" w:cs="Arial"/>
          <w:sz w:val="20"/>
          <w:szCs w:val="20"/>
        </w:rPr>
        <w:t xml:space="preserve">that the Mayor and City Clerk be and hereby are empowered and directed to execute a contract with KM Construction Corp. to effectuate the foregoing; and </w:t>
      </w:r>
    </w:p>
    <w:p w:rsidR="00AB1C86" w:rsidRDefault="00CF0373" w:rsidP="00AB1C86">
      <w:pPr>
        <w:spacing w:line="240" w:lineRule="auto"/>
        <w:ind w:firstLine="720"/>
        <w:rPr>
          <w:rFonts w:ascii="Arial" w:hAnsi="Arial" w:cs="Arial"/>
          <w:sz w:val="20"/>
          <w:szCs w:val="20"/>
        </w:rPr>
      </w:pPr>
      <w:r w:rsidRPr="00CF0373">
        <w:rPr>
          <w:rFonts w:ascii="Arial" w:hAnsi="Arial" w:cs="Arial"/>
          <w:b/>
          <w:bCs/>
          <w:sz w:val="20"/>
          <w:szCs w:val="20"/>
        </w:rPr>
        <w:t>BE IT FURTHER RESOLVED</w:t>
      </w:r>
      <w:r w:rsidRPr="00CF0373">
        <w:rPr>
          <w:rFonts w:ascii="Arial" w:hAnsi="Arial" w:cs="Arial"/>
          <w:sz w:val="20"/>
          <w:szCs w:val="20"/>
        </w:rPr>
        <w:t xml:space="preserve"> that a copy of this Resolution be published according to law. </w:t>
      </w:r>
    </w:p>
    <w:p w:rsidR="00AB1C86" w:rsidRDefault="00AB1C86" w:rsidP="00AB1C86">
      <w:pPr>
        <w:spacing w:line="240" w:lineRule="auto"/>
        <w:rPr>
          <w:rFonts w:ascii="Arial" w:hAnsi="Arial" w:cs="Arial"/>
          <w:sz w:val="20"/>
          <w:szCs w:val="20"/>
        </w:rPr>
      </w:pPr>
    </w:p>
    <w:p w:rsidR="00AB1C86" w:rsidRDefault="00AB1C86" w:rsidP="00AB1C86">
      <w:pPr>
        <w:spacing w:line="240" w:lineRule="auto"/>
        <w:rPr>
          <w:rFonts w:ascii="Arial" w:hAnsi="Arial" w:cs="Arial"/>
          <w:sz w:val="20"/>
          <w:szCs w:val="20"/>
        </w:rPr>
      </w:pPr>
      <w:r>
        <w:rPr>
          <w:rFonts w:ascii="Arial" w:hAnsi="Arial" w:cs="Arial"/>
          <w:sz w:val="20"/>
          <w:szCs w:val="20"/>
        </w:rPr>
        <w:t xml:space="preserve">Virginia Malik, 1633 Lenape Rd. Ms. Malik asked what the work is for, it is a lot of money. Mr. Dann responded, explaining that is the replacement of the parking lot at Memorial Park. </w:t>
      </w:r>
    </w:p>
    <w:p w:rsidR="003246B6" w:rsidRDefault="003246B6" w:rsidP="00AB1C86">
      <w:pPr>
        <w:spacing w:line="240" w:lineRule="auto"/>
        <w:rPr>
          <w:rFonts w:ascii="Arial" w:hAnsi="Arial" w:cs="Arial"/>
          <w:sz w:val="20"/>
          <w:szCs w:val="20"/>
        </w:rPr>
      </w:pPr>
    </w:p>
    <w:p w:rsidR="003246B6" w:rsidRDefault="003246B6" w:rsidP="003246B6">
      <w:pPr>
        <w:spacing w:line="240" w:lineRule="auto"/>
        <w:jc w:val="both"/>
        <w:rPr>
          <w:rFonts w:ascii="Arial" w:hAnsi="Arial" w:cs="Arial"/>
          <w:sz w:val="20"/>
          <w:szCs w:val="20"/>
        </w:rPr>
      </w:pPr>
      <w:r>
        <w:rPr>
          <w:rFonts w:ascii="Arial" w:hAnsi="Arial" w:cs="Arial"/>
          <w:sz w:val="20"/>
          <w:szCs w:val="20"/>
        </w:rPr>
        <w:t xml:space="preserve">John Principato, 1706 Westover Rd. Mr. Principato asked if this is where the City brings the snow that was removed from other locations. The response was it is, but after this it will no longer be brought there. </w:t>
      </w:r>
    </w:p>
    <w:p w:rsidR="00AB1C86" w:rsidRDefault="00AB1C86" w:rsidP="00AB1C86">
      <w:pPr>
        <w:spacing w:line="240" w:lineRule="auto"/>
        <w:rPr>
          <w:rFonts w:ascii="Arial" w:hAnsi="Arial" w:cs="Arial"/>
          <w:sz w:val="20"/>
          <w:szCs w:val="20"/>
        </w:rPr>
      </w:pPr>
    </w:p>
    <w:p w:rsidR="00AB1C86" w:rsidRDefault="00AB1C86" w:rsidP="00AB1C86">
      <w:pPr>
        <w:rPr>
          <w:rFonts w:ascii="Arial" w:hAnsi="Arial" w:cs="Arial"/>
          <w:sz w:val="20"/>
          <w:szCs w:val="20"/>
        </w:rPr>
      </w:pPr>
      <w:r>
        <w:rPr>
          <w:rFonts w:ascii="Arial" w:hAnsi="Arial" w:cs="Arial"/>
          <w:sz w:val="20"/>
          <w:szCs w:val="20"/>
        </w:rPr>
        <w:t xml:space="preserve">Please see the vote after resolution 2018-411. </w:t>
      </w:r>
    </w:p>
    <w:p w:rsidR="004667CB" w:rsidRDefault="004667CB" w:rsidP="00170CA9">
      <w:pPr>
        <w:rPr>
          <w:rFonts w:ascii="Arial" w:hAnsi="Arial" w:cs="Arial"/>
          <w:sz w:val="20"/>
          <w:szCs w:val="20"/>
        </w:rPr>
      </w:pPr>
    </w:p>
    <w:p w:rsidR="009D14A9" w:rsidRPr="009D14A9" w:rsidRDefault="009D14A9" w:rsidP="009D14A9">
      <w:pPr>
        <w:spacing w:line="240" w:lineRule="auto"/>
        <w:rPr>
          <w:rFonts w:ascii="Arial" w:hAnsi="Arial" w:cs="Arial"/>
          <w:sz w:val="20"/>
          <w:szCs w:val="20"/>
          <w:u w:val="single"/>
        </w:rPr>
      </w:pPr>
      <w:r w:rsidRPr="009D14A9">
        <w:rPr>
          <w:rFonts w:ascii="Arial" w:hAnsi="Arial" w:cs="Arial"/>
          <w:b/>
          <w:bCs/>
          <w:sz w:val="20"/>
          <w:szCs w:val="20"/>
        </w:rPr>
        <w:t xml:space="preserve">RESOLUTION: </w:t>
      </w:r>
      <w:r w:rsidRPr="009D14A9">
        <w:rPr>
          <w:rFonts w:ascii="Arial" w:hAnsi="Arial" w:cs="Arial"/>
          <w:b/>
          <w:bCs/>
          <w:sz w:val="20"/>
          <w:szCs w:val="20"/>
          <w:u w:val="single"/>
        </w:rPr>
        <w:t>2018-393</w:t>
      </w:r>
    </w:p>
    <w:p w:rsidR="009D14A9" w:rsidRDefault="009D14A9" w:rsidP="009D14A9">
      <w:pPr>
        <w:spacing w:line="240" w:lineRule="auto"/>
        <w:jc w:val="center"/>
        <w:rPr>
          <w:rFonts w:ascii="Arial" w:hAnsi="Arial" w:cs="Arial"/>
          <w:b/>
          <w:bCs/>
          <w:sz w:val="20"/>
          <w:szCs w:val="20"/>
        </w:rPr>
      </w:pPr>
    </w:p>
    <w:p w:rsidR="009D14A9" w:rsidRPr="009D14A9" w:rsidRDefault="009D14A9" w:rsidP="009D14A9">
      <w:pPr>
        <w:spacing w:line="240" w:lineRule="auto"/>
        <w:jc w:val="center"/>
        <w:rPr>
          <w:rFonts w:ascii="Arial" w:hAnsi="Arial" w:cs="Arial"/>
          <w:sz w:val="20"/>
          <w:szCs w:val="20"/>
        </w:rPr>
      </w:pPr>
      <w:r w:rsidRPr="009D14A9">
        <w:rPr>
          <w:rFonts w:ascii="Arial" w:hAnsi="Arial" w:cs="Arial"/>
          <w:b/>
          <w:bCs/>
          <w:sz w:val="20"/>
          <w:szCs w:val="20"/>
        </w:rPr>
        <w:t xml:space="preserve">RESOLUTION APROVING A CONTRACT WITH REMINGTON &amp; VERNICK ENGINEERS FOR MAINTAINING TAX MAPS FOR THE YEAR 2018  </w:t>
      </w:r>
    </w:p>
    <w:p w:rsidR="009D14A9" w:rsidRPr="009D14A9" w:rsidRDefault="009D14A9" w:rsidP="009D14A9">
      <w:pPr>
        <w:spacing w:line="240" w:lineRule="auto"/>
        <w:jc w:val="center"/>
        <w:rPr>
          <w:rFonts w:ascii="Arial" w:hAnsi="Arial" w:cs="Arial"/>
          <w:sz w:val="20"/>
          <w:szCs w:val="20"/>
        </w:rPr>
      </w:pPr>
    </w:p>
    <w:p w:rsidR="009D14A9" w:rsidRPr="009D14A9" w:rsidRDefault="009D14A9" w:rsidP="009D14A9">
      <w:pPr>
        <w:spacing w:line="240" w:lineRule="auto"/>
        <w:ind w:firstLine="720"/>
        <w:rPr>
          <w:rFonts w:ascii="Arial" w:hAnsi="Arial" w:cs="Arial"/>
          <w:sz w:val="20"/>
          <w:szCs w:val="20"/>
        </w:rPr>
      </w:pPr>
      <w:r w:rsidRPr="009D14A9">
        <w:rPr>
          <w:rFonts w:ascii="Arial" w:hAnsi="Arial" w:cs="Arial"/>
          <w:b/>
          <w:bCs/>
          <w:sz w:val="20"/>
          <w:szCs w:val="20"/>
        </w:rPr>
        <w:t>WHEREAS,</w:t>
      </w:r>
      <w:r w:rsidRPr="009D14A9">
        <w:rPr>
          <w:rFonts w:ascii="Arial" w:hAnsi="Arial" w:cs="Arial"/>
          <w:sz w:val="20"/>
          <w:szCs w:val="20"/>
        </w:rPr>
        <w:t xml:space="preserve"> the City Council of the City of Linden has determined that it would be in the best interest of the City of Linden to retain the service s of a licensed land surveyor to maintain and update the Tax Maps for 2018 in accordance with </w:t>
      </w:r>
      <w:r w:rsidRPr="009D14A9">
        <w:rPr>
          <w:rFonts w:ascii="Arial" w:hAnsi="Arial" w:cs="Arial"/>
          <w:sz w:val="20"/>
          <w:szCs w:val="20"/>
          <w:u w:val="single"/>
        </w:rPr>
        <w:t>N.J.A.C.</w:t>
      </w:r>
      <w:r w:rsidRPr="009D14A9">
        <w:rPr>
          <w:rFonts w:ascii="Arial" w:hAnsi="Arial" w:cs="Arial"/>
          <w:sz w:val="20"/>
          <w:szCs w:val="20"/>
        </w:rPr>
        <w:t xml:space="preserve"> 18:23A-1.27; and </w:t>
      </w:r>
    </w:p>
    <w:p w:rsidR="009D14A9" w:rsidRPr="009D14A9" w:rsidRDefault="009D14A9" w:rsidP="009D14A9">
      <w:pPr>
        <w:spacing w:line="240" w:lineRule="auto"/>
        <w:ind w:firstLine="720"/>
        <w:rPr>
          <w:rFonts w:ascii="Arial" w:hAnsi="Arial" w:cs="Arial"/>
          <w:b/>
          <w:bCs/>
          <w:sz w:val="20"/>
          <w:szCs w:val="20"/>
        </w:rPr>
      </w:pPr>
      <w:r w:rsidRPr="009D14A9">
        <w:rPr>
          <w:rFonts w:ascii="Arial" w:hAnsi="Arial" w:cs="Arial"/>
          <w:b/>
          <w:bCs/>
          <w:sz w:val="20"/>
          <w:szCs w:val="20"/>
        </w:rPr>
        <w:t xml:space="preserve">WHEREAS, </w:t>
      </w:r>
      <w:r w:rsidRPr="009D14A9">
        <w:rPr>
          <w:rFonts w:ascii="Arial" w:hAnsi="Arial" w:cs="Arial"/>
          <w:sz w:val="20"/>
          <w:szCs w:val="20"/>
        </w:rPr>
        <w:t xml:space="preserve">in accordance with the provisions of </w:t>
      </w:r>
      <w:r w:rsidRPr="009D14A9">
        <w:rPr>
          <w:rFonts w:ascii="Arial" w:hAnsi="Arial" w:cs="Arial"/>
          <w:sz w:val="20"/>
          <w:szCs w:val="20"/>
          <w:u w:val="single"/>
        </w:rPr>
        <w:t>N.J.S.A</w:t>
      </w:r>
      <w:r w:rsidRPr="009D14A9">
        <w:rPr>
          <w:rFonts w:ascii="Arial" w:hAnsi="Arial" w:cs="Arial"/>
          <w:sz w:val="20"/>
          <w:szCs w:val="20"/>
        </w:rPr>
        <w:t xml:space="preserve">. 19:44A-20.4, qualifications have been received through a fair and open process; and </w:t>
      </w:r>
    </w:p>
    <w:p w:rsidR="009D14A9" w:rsidRPr="009D14A9" w:rsidRDefault="009D14A9" w:rsidP="009D14A9">
      <w:pPr>
        <w:spacing w:line="240" w:lineRule="auto"/>
        <w:ind w:firstLine="720"/>
        <w:rPr>
          <w:rFonts w:ascii="Arial" w:hAnsi="Arial" w:cs="Arial"/>
          <w:sz w:val="20"/>
          <w:szCs w:val="20"/>
        </w:rPr>
      </w:pPr>
      <w:r w:rsidRPr="009D14A9">
        <w:rPr>
          <w:rFonts w:ascii="Arial" w:hAnsi="Arial" w:cs="Arial"/>
          <w:b/>
          <w:bCs/>
          <w:sz w:val="20"/>
          <w:szCs w:val="20"/>
        </w:rPr>
        <w:t>WHEREAS</w:t>
      </w:r>
      <w:r w:rsidRPr="009D14A9">
        <w:rPr>
          <w:rFonts w:ascii="Arial" w:hAnsi="Arial" w:cs="Arial"/>
          <w:b/>
          <w:sz w:val="20"/>
          <w:szCs w:val="20"/>
        </w:rPr>
        <w:t>,</w:t>
      </w:r>
      <w:r w:rsidRPr="009D14A9">
        <w:rPr>
          <w:rFonts w:ascii="Arial" w:hAnsi="Arial" w:cs="Arial"/>
          <w:sz w:val="20"/>
          <w:szCs w:val="20"/>
        </w:rPr>
        <w:t xml:space="preserve"> Remington &amp; </w:t>
      </w:r>
      <w:proofErr w:type="spellStart"/>
      <w:r w:rsidRPr="009D14A9">
        <w:rPr>
          <w:rFonts w:ascii="Arial" w:hAnsi="Arial" w:cs="Arial"/>
          <w:sz w:val="20"/>
          <w:szCs w:val="20"/>
        </w:rPr>
        <w:t>Vernick</w:t>
      </w:r>
      <w:proofErr w:type="spellEnd"/>
      <w:r w:rsidRPr="009D14A9">
        <w:rPr>
          <w:rFonts w:ascii="Arial" w:hAnsi="Arial" w:cs="Arial"/>
          <w:sz w:val="20"/>
          <w:szCs w:val="20"/>
        </w:rPr>
        <w:t xml:space="preserve"> Engineers submitted a qualification to the City and has qualified for the aforesaid services for 2018; and</w:t>
      </w:r>
    </w:p>
    <w:p w:rsidR="009D14A9" w:rsidRPr="009D14A9" w:rsidRDefault="009D14A9" w:rsidP="009D14A9">
      <w:pPr>
        <w:spacing w:line="240" w:lineRule="auto"/>
        <w:ind w:firstLine="720"/>
        <w:rPr>
          <w:rFonts w:ascii="Arial" w:hAnsi="Arial" w:cs="Arial"/>
          <w:sz w:val="20"/>
          <w:szCs w:val="20"/>
        </w:rPr>
      </w:pPr>
      <w:r w:rsidRPr="009D14A9">
        <w:rPr>
          <w:rFonts w:ascii="Arial" w:hAnsi="Arial" w:cs="Arial"/>
          <w:b/>
          <w:sz w:val="20"/>
          <w:szCs w:val="20"/>
        </w:rPr>
        <w:t xml:space="preserve">WHEREAS, </w:t>
      </w:r>
      <w:r w:rsidRPr="009D14A9">
        <w:rPr>
          <w:rFonts w:ascii="Arial" w:hAnsi="Arial" w:cs="Arial"/>
          <w:sz w:val="20"/>
          <w:szCs w:val="20"/>
        </w:rPr>
        <w:t>pursuant to the Local Public Contracts Law (</w:t>
      </w:r>
      <w:r w:rsidRPr="009D14A9">
        <w:rPr>
          <w:rFonts w:ascii="Arial" w:hAnsi="Arial" w:cs="Arial"/>
          <w:sz w:val="20"/>
          <w:szCs w:val="20"/>
          <w:u w:val="single"/>
        </w:rPr>
        <w:t>N.J.S.A.</w:t>
      </w:r>
      <w:r w:rsidRPr="009D14A9">
        <w:rPr>
          <w:rFonts w:ascii="Arial" w:hAnsi="Arial" w:cs="Arial"/>
          <w:sz w:val="20"/>
          <w:szCs w:val="20"/>
        </w:rPr>
        <w:t xml:space="preserve"> 40A:11-1 </w:t>
      </w:r>
      <w:r w:rsidRPr="009D14A9">
        <w:rPr>
          <w:rFonts w:ascii="Arial" w:hAnsi="Arial" w:cs="Arial"/>
          <w:sz w:val="20"/>
          <w:szCs w:val="20"/>
          <w:u w:val="single"/>
        </w:rPr>
        <w:t>et seq</w:t>
      </w:r>
      <w:r w:rsidRPr="009D14A9">
        <w:rPr>
          <w:rFonts w:ascii="Arial" w:hAnsi="Arial" w:cs="Arial"/>
          <w:sz w:val="20"/>
          <w:szCs w:val="20"/>
        </w:rPr>
        <w:t>.), such services are considered “Professional Services” as within the scope of a licensed and regulated profession, and same may be awarded without competitive bidding; and</w:t>
      </w:r>
    </w:p>
    <w:p w:rsidR="009D14A9" w:rsidRPr="009D14A9" w:rsidRDefault="009D14A9" w:rsidP="009D14A9">
      <w:pPr>
        <w:spacing w:line="240" w:lineRule="auto"/>
        <w:ind w:firstLine="720"/>
        <w:rPr>
          <w:rFonts w:ascii="Arial" w:hAnsi="Arial" w:cs="Arial"/>
          <w:sz w:val="20"/>
          <w:szCs w:val="20"/>
        </w:rPr>
      </w:pPr>
      <w:r w:rsidRPr="009D14A9">
        <w:rPr>
          <w:rFonts w:ascii="Arial" w:hAnsi="Arial" w:cs="Arial"/>
          <w:b/>
          <w:bCs/>
          <w:sz w:val="20"/>
          <w:szCs w:val="20"/>
        </w:rPr>
        <w:t>WHEREAS,</w:t>
      </w:r>
      <w:r w:rsidRPr="009D14A9">
        <w:rPr>
          <w:rFonts w:ascii="Arial" w:hAnsi="Arial" w:cs="Arial"/>
          <w:sz w:val="20"/>
          <w:szCs w:val="20"/>
        </w:rPr>
        <w:t xml:space="preserve"> Chief Financial Officer has certified to the availability of funds for this purpose, to be charged to Account No. 8-01-20-156-117-274.</w:t>
      </w:r>
    </w:p>
    <w:p w:rsidR="009D14A9" w:rsidRPr="009D14A9" w:rsidRDefault="009D14A9" w:rsidP="009D14A9">
      <w:pPr>
        <w:tabs>
          <w:tab w:val="left" w:pos="-1440"/>
        </w:tabs>
        <w:spacing w:line="240" w:lineRule="auto"/>
        <w:ind w:firstLine="720"/>
        <w:rPr>
          <w:rFonts w:ascii="Arial" w:hAnsi="Arial" w:cs="Arial"/>
          <w:sz w:val="20"/>
          <w:szCs w:val="20"/>
        </w:rPr>
      </w:pPr>
      <w:r w:rsidRPr="009D14A9">
        <w:rPr>
          <w:rFonts w:ascii="Arial" w:hAnsi="Arial" w:cs="Arial"/>
          <w:b/>
          <w:bCs/>
          <w:sz w:val="20"/>
          <w:szCs w:val="20"/>
        </w:rPr>
        <w:t xml:space="preserve">NOW, THEREFORE, BE IT RESOLVED BY THE COUNCIL OF THE CITY OF LINDEN </w:t>
      </w:r>
      <w:r w:rsidRPr="009D14A9">
        <w:rPr>
          <w:rFonts w:ascii="Arial" w:hAnsi="Arial" w:cs="Arial"/>
          <w:sz w:val="20"/>
          <w:szCs w:val="20"/>
        </w:rPr>
        <w:t xml:space="preserve">that a contract for Professional Services be and hereby is awarded to Remington &amp; </w:t>
      </w:r>
      <w:proofErr w:type="spellStart"/>
      <w:r w:rsidRPr="009D14A9">
        <w:rPr>
          <w:rFonts w:ascii="Arial" w:hAnsi="Arial" w:cs="Arial"/>
          <w:sz w:val="20"/>
          <w:szCs w:val="20"/>
        </w:rPr>
        <w:t>Vernick</w:t>
      </w:r>
      <w:proofErr w:type="spellEnd"/>
      <w:r w:rsidRPr="009D14A9">
        <w:rPr>
          <w:rFonts w:ascii="Arial" w:hAnsi="Arial" w:cs="Arial"/>
          <w:sz w:val="20"/>
          <w:szCs w:val="20"/>
        </w:rPr>
        <w:t xml:space="preserve"> Engineers, One Harmon Plaza, Suite 210, Secaucus, New Jersey 07094, in the amount not to exceed $35,000.00, in accordance with their proposal dated September 27, 2018; and </w:t>
      </w:r>
      <w:r w:rsidRPr="009D14A9">
        <w:rPr>
          <w:rFonts w:ascii="Arial" w:hAnsi="Arial" w:cs="Arial"/>
          <w:sz w:val="20"/>
          <w:szCs w:val="20"/>
        </w:rPr>
        <w:tab/>
      </w:r>
    </w:p>
    <w:p w:rsidR="009D14A9" w:rsidRPr="009D14A9" w:rsidRDefault="009D14A9" w:rsidP="009D14A9">
      <w:pPr>
        <w:tabs>
          <w:tab w:val="left" w:pos="-1440"/>
        </w:tabs>
        <w:spacing w:line="240" w:lineRule="auto"/>
        <w:ind w:firstLine="720"/>
        <w:rPr>
          <w:rFonts w:ascii="Arial" w:hAnsi="Arial" w:cs="Arial"/>
          <w:b/>
          <w:bCs/>
          <w:sz w:val="20"/>
          <w:szCs w:val="20"/>
        </w:rPr>
      </w:pPr>
      <w:r w:rsidRPr="009D14A9">
        <w:rPr>
          <w:rFonts w:ascii="Arial" w:hAnsi="Arial" w:cs="Arial"/>
          <w:b/>
          <w:bCs/>
          <w:sz w:val="20"/>
          <w:szCs w:val="20"/>
        </w:rPr>
        <w:t>BE IT FURTHER RESOLVED</w:t>
      </w:r>
      <w:r w:rsidRPr="009D14A9">
        <w:rPr>
          <w:rFonts w:ascii="Arial" w:hAnsi="Arial" w:cs="Arial"/>
          <w:sz w:val="20"/>
          <w:szCs w:val="20"/>
        </w:rPr>
        <w:t xml:space="preserve"> that this Resolution is expressly contingent upon the negotiation and execution of the necessary contract document between Remington &amp; </w:t>
      </w:r>
      <w:proofErr w:type="spellStart"/>
      <w:r w:rsidRPr="009D14A9">
        <w:rPr>
          <w:rFonts w:ascii="Arial" w:hAnsi="Arial" w:cs="Arial"/>
          <w:sz w:val="20"/>
          <w:szCs w:val="20"/>
        </w:rPr>
        <w:t>Vernick</w:t>
      </w:r>
      <w:proofErr w:type="spellEnd"/>
      <w:r w:rsidRPr="009D14A9">
        <w:rPr>
          <w:rFonts w:ascii="Arial" w:hAnsi="Arial" w:cs="Arial"/>
          <w:sz w:val="20"/>
          <w:szCs w:val="20"/>
        </w:rPr>
        <w:t xml:space="preserve"> Engineers and the City of Linden; and </w:t>
      </w:r>
    </w:p>
    <w:p w:rsidR="009D14A9" w:rsidRPr="009D14A9" w:rsidRDefault="009D14A9" w:rsidP="009D14A9">
      <w:pPr>
        <w:spacing w:line="240" w:lineRule="auto"/>
        <w:ind w:firstLine="720"/>
        <w:rPr>
          <w:rFonts w:ascii="Arial" w:hAnsi="Arial" w:cs="Arial"/>
          <w:sz w:val="20"/>
          <w:szCs w:val="20"/>
        </w:rPr>
      </w:pPr>
      <w:r w:rsidRPr="009D14A9">
        <w:rPr>
          <w:rFonts w:ascii="Arial" w:hAnsi="Arial" w:cs="Arial"/>
          <w:b/>
          <w:bCs/>
          <w:sz w:val="20"/>
          <w:szCs w:val="20"/>
        </w:rPr>
        <w:t>BE IT FURTHER RESOLVED</w:t>
      </w:r>
      <w:r w:rsidRPr="009D14A9">
        <w:rPr>
          <w:rFonts w:ascii="Arial" w:hAnsi="Arial" w:cs="Arial"/>
          <w:sz w:val="20"/>
          <w:szCs w:val="20"/>
        </w:rPr>
        <w:t xml:space="preserve"> that the Mayor and City Clerk be and hereby are empowered and directed to execute an agreement with Remington &amp; </w:t>
      </w:r>
      <w:proofErr w:type="spellStart"/>
      <w:r w:rsidRPr="009D14A9">
        <w:rPr>
          <w:rFonts w:ascii="Arial" w:hAnsi="Arial" w:cs="Arial"/>
          <w:sz w:val="20"/>
          <w:szCs w:val="20"/>
        </w:rPr>
        <w:t>Vernick</w:t>
      </w:r>
      <w:proofErr w:type="spellEnd"/>
      <w:r w:rsidRPr="009D14A9">
        <w:rPr>
          <w:rFonts w:ascii="Arial" w:hAnsi="Arial" w:cs="Arial"/>
          <w:sz w:val="20"/>
          <w:szCs w:val="20"/>
        </w:rPr>
        <w:t xml:space="preserve"> Engineers to effectuate the foregoing; and </w:t>
      </w:r>
    </w:p>
    <w:p w:rsidR="009D14A9" w:rsidRPr="009D14A9" w:rsidRDefault="009D14A9" w:rsidP="009D14A9">
      <w:pPr>
        <w:spacing w:line="240" w:lineRule="auto"/>
        <w:ind w:firstLine="720"/>
        <w:rPr>
          <w:rFonts w:ascii="Arial" w:hAnsi="Arial" w:cs="Arial"/>
          <w:sz w:val="20"/>
          <w:szCs w:val="20"/>
        </w:rPr>
      </w:pPr>
      <w:r w:rsidRPr="009D14A9">
        <w:rPr>
          <w:rFonts w:ascii="Arial" w:hAnsi="Arial" w:cs="Arial"/>
          <w:b/>
          <w:bCs/>
          <w:sz w:val="20"/>
          <w:szCs w:val="20"/>
        </w:rPr>
        <w:t xml:space="preserve">BE IT FURTHER RESOLVED </w:t>
      </w:r>
      <w:r w:rsidRPr="009D14A9">
        <w:rPr>
          <w:rFonts w:ascii="Arial" w:hAnsi="Arial" w:cs="Arial"/>
          <w:sz w:val="20"/>
          <w:szCs w:val="20"/>
        </w:rPr>
        <w:t>that a copy of this Resolution be published in accordance with applicable law.</w:t>
      </w:r>
    </w:p>
    <w:p w:rsidR="003A7BEA" w:rsidRDefault="003A7BEA" w:rsidP="00170CA9">
      <w:pPr>
        <w:rPr>
          <w:rFonts w:ascii="Arial" w:hAnsi="Arial" w:cs="Arial"/>
          <w:sz w:val="20"/>
          <w:szCs w:val="20"/>
        </w:rPr>
      </w:pPr>
    </w:p>
    <w:p w:rsidR="009363CE" w:rsidRPr="009363CE" w:rsidRDefault="009363CE" w:rsidP="009363CE">
      <w:pPr>
        <w:spacing w:line="240" w:lineRule="auto"/>
        <w:rPr>
          <w:rFonts w:ascii="Arial" w:hAnsi="Arial" w:cs="Arial"/>
          <w:sz w:val="20"/>
          <w:szCs w:val="20"/>
          <w:u w:val="single"/>
        </w:rPr>
      </w:pPr>
      <w:r w:rsidRPr="009363CE">
        <w:rPr>
          <w:rFonts w:ascii="Arial" w:hAnsi="Arial" w:cs="Arial"/>
          <w:b/>
          <w:bCs/>
          <w:sz w:val="20"/>
          <w:szCs w:val="20"/>
        </w:rPr>
        <w:t xml:space="preserve">RESOLUTION: </w:t>
      </w:r>
      <w:r w:rsidRPr="009363CE">
        <w:rPr>
          <w:rFonts w:ascii="Arial" w:hAnsi="Arial" w:cs="Arial"/>
          <w:b/>
          <w:bCs/>
          <w:sz w:val="20"/>
          <w:szCs w:val="20"/>
          <w:u w:val="single"/>
        </w:rPr>
        <w:t>2018-394</w:t>
      </w:r>
    </w:p>
    <w:p w:rsidR="009363CE" w:rsidRDefault="009363CE" w:rsidP="009363CE">
      <w:pPr>
        <w:spacing w:line="240" w:lineRule="auto"/>
        <w:jc w:val="center"/>
        <w:rPr>
          <w:rFonts w:ascii="Arial" w:hAnsi="Arial" w:cs="Arial"/>
          <w:b/>
          <w:bCs/>
          <w:sz w:val="20"/>
          <w:szCs w:val="20"/>
        </w:rPr>
      </w:pPr>
    </w:p>
    <w:p w:rsidR="009363CE" w:rsidRPr="009363CE" w:rsidRDefault="009363CE" w:rsidP="009363CE">
      <w:pPr>
        <w:spacing w:line="240" w:lineRule="auto"/>
        <w:jc w:val="center"/>
        <w:rPr>
          <w:rFonts w:ascii="Arial" w:hAnsi="Arial" w:cs="Arial"/>
          <w:sz w:val="20"/>
          <w:szCs w:val="20"/>
        </w:rPr>
      </w:pPr>
      <w:r w:rsidRPr="009363CE">
        <w:rPr>
          <w:rFonts w:ascii="Arial" w:hAnsi="Arial" w:cs="Arial"/>
          <w:b/>
          <w:bCs/>
          <w:sz w:val="20"/>
          <w:szCs w:val="20"/>
        </w:rPr>
        <w:t xml:space="preserve">RESOLUTION AMENDING A CONTRACT WITH T&amp;M ASSOCIATES FOR PREPARATION OF CONTRACT DOCUMENTS FOR POROUS PAVEMENTAT MEMORIAL PARK IN THE CITY OF LINDEN  </w:t>
      </w:r>
    </w:p>
    <w:p w:rsidR="009363CE" w:rsidRPr="009363CE" w:rsidRDefault="009363CE" w:rsidP="009363CE">
      <w:pPr>
        <w:spacing w:line="240" w:lineRule="auto"/>
        <w:rPr>
          <w:rFonts w:ascii="Arial" w:hAnsi="Arial" w:cs="Arial"/>
          <w:sz w:val="20"/>
          <w:szCs w:val="20"/>
        </w:rPr>
      </w:pPr>
    </w:p>
    <w:p w:rsidR="009363CE" w:rsidRPr="009363CE" w:rsidRDefault="009363CE" w:rsidP="009363CE">
      <w:pPr>
        <w:spacing w:line="240" w:lineRule="auto"/>
        <w:ind w:firstLine="720"/>
        <w:rPr>
          <w:rFonts w:ascii="Arial" w:hAnsi="Arial" w:cs="Arial"/>
          <w:sz w:val="20"/>
          <w:szCs w:val="20"/>
        </w:rPr>
      </w:pPr>
      <w:r w:rsidRPr="009363CE">
        <w:rPr>
          <w:rFonts w:ascii="Arial" w:hAnsi="Arial" w:cs="Arial"/>
          <w:b/>
          <w:bCs/>
          <w:sz w:val="20"/>
          <w:szCs w:val="20"/>
        </w:rPr>
        <w:t>WHEREAS,</w:t>
      </w:r>
      <w:r w:rsidRPr="009363CE">
        <w:rPr>
          <w:rFonts w:ascii="Arial" w:hAnsi="Arial" w:cs="Arial"/>
          <w:sz w:val="20"/>
          <w:szCs w:val="20"/>
        </w:rPr>
        <w:t xml:space="preserve"> the City Council of the City of Linden passed a resolution on March 20, 2018, No. 2018-153, retaining the services for Preparation of Contract Documents for Porous Pavement at Memorial Park in the City of Linden; and</w:t>
      </w:r>
    </w:p>
    <w:p w:rsidR="009363CE" w:rsidRPr="009363CE" w:rsidRDefault="009363CE" w:rsidP="009363CE">
      <w:pPr>
        <w:spacing w:line="240" w:lineRule="auto"/>
        <w:ind w:firstLine="720"/>
        <w:rPr>
          <w:rFonts w:ascii="Arial" w:hAnsi="Arial" w:cs="Arial"/>
          <w:b/>
          <w:bCs/>
          <w:sz w:val="20"/>
          <w:szCs w:val="20"/>
        </w:rPr>
      </w:pPr>
      <w:r w:rsidRPr="009363CE">
        <w:rPr>
          <w:rFonts w:ascii="Arial" w:hAnsi="Arial" w:cs="Arial"/>
          <w:b/>
          <w:bCs/>
          <w:sz w:val="20"/>
          <w:szCs w:val="20"/>
        </w:rPr>
        <w:t xml:space="preserve">WHEREAS, </w:t>
      </w:r>
      <w:r w:rsidRPr="009363CE">
        <w:rPr>
          <w:rFonts w:ascii="Arial" w:hAnsi="Arial" w:cs="Arial"/>
          <w:sz w:val="20"/>
          <w:szCs w:val="20"/>
        </w:rPr>
        <w:t xml:space="preserve">in accordance with the provisions of </w:t>
      </w:r>
      <w:r w:rsidRPr="009363CE">
        <w:rPr>
          <w:rFonts w:ascii="Arial" w:hAnsi="Arial" w:cs="Arial"/>
          <w:sz w:val="20"/>
          <w:szCs w:val="20"/>
          <w:u w:val="single"/>
        </w:rPr>
        <w:t>N.J.S.A</w:t>
      </w:r>
      <w:r w:rsidRPr="009363CE">
        <w:rPr>
          <w:rFonts w:ascii="Arial" w:hAnsi="Arial" w:cs="Arial"/>
          <w:sz w:val="20"/>
          <w:szCs w:val="20"/>
        </w:rPr>
        <w:t xml:space="preserve">.19:44A-20.4, qualifications have been received through a fair and open process; and </w:t>
      </w:r>
    </w:p>
    <w:p w:rsidR="009363CE" w:rsidRPr="009363CE" w:rsidRDefault="009363CE" w:rsidP="009363CE">
      <w:pPr>
        <w:spacing w:line="240" w:lineRule="auto"/>
        <w:ind w:firstLine="720"/>
        <w:rPr>
          <w:rFonts w:ascii="Arial" w:hAnsi="Arial" w:cs="Arial"/>
          <w:sz w:val="20"/>
          <w:szCs w:val="20"/>
        </w:rPr>
      </w:pPr>
      <w:r w:rsidRPr="009363CE">
        <w:rPr>
          <w:rFonts w:ascii="Arial" w:hAnsi="Arial" w:cs="Arial"/>
          <w:b/>
          <w:bCs/>
          <w:sz w:val="20"/>
          <w:szCs w:val="20"/>
        </w:rPr>
        <w:t>WHEREAS</w:t>
      </w:r>
      <w:r w:rsidRPr="009363CE">
        <w:rPr>
          <w:rFonts w:ascii="Arial" w:hAnsi="Arial" w:cs="Arial"/>
          <w:sz w:val="20"/>
          <w:szCs w:val="20"/>
        </w:rPr>
        <w:t xml:space="preserve">, T&amp;M Associates, 11 </w:t>
      </w:r>
      <w:proofErr w:type="spellStart"/>
      <w:r w:rsidRPr="009363CE">
        <w:rPr>
          <w:rFonts w:ascii="Arial" w:hAnsi="Arial" w:cs="Arial"/>
          <w:sz w:val="20"/>
          <w:szCs w:val="20"/>
        </w:rPr>
        <w:t>Tindall</w:t>
      </w:r>
      <w:proofErr w:type="spellEnd"/>
      <w:r w:rsidRPr="009363CE">
        <w:rPr>
          <w:rFonts w:ascii="Arial" w:hAnsi="Arial" w:cs="Arial"/>
          <w:sz w:val="20"/>
          <w:szCs w:val="20"/>
        </w:rPr>
        <w:t xml:space="preserve"> Road, Middletown, NJ 07748 submitted a qualification to the City and has qualified for the aforesaid services for 2018; and</w:t>
      </w:r>
    </w:p>
    <w:p w:rsidR="009363CE" w:rsidRPr="009363CE" w:rsidRDefault="009363CE" w:rsidP="009363CE">
      <w:pPr>
        <w:spacing w:line="240" w:lineRule="auto"/>
        <w:ind w:firstLine="720"/>
        <w:rPr>
          <w:rFonts w:ascii="Arial" w:hAnsi="Arial" w:cs="Arial"/>
          <w:sz w:val="20"/>
          <w:szCs w:val="20"/>
        </w:rPr>
      </w:pPr>
      <w:r w:rsidRPr="009363CE">
        <w:rPr>
          <w:rFonts w:ascii="Arial" w:hAnsi="Arial" w:cs="Arial"/>
          <w:b/>
          <w:sz w:val="20"/>
          <w:szCs w:val="20"/>
        </w:rPr>
        <w:t>WHEREAS</w:t>
      </w:r>
      <w:r w:rsidRPr="009363CE">
        <w:rPr>
          <w:rFonts w:ascii="Arial" w:hAnsi="Arial" w:cs="Arial"/>
          <w:sz w:val="20"/>
          <w:szCs w:val="20"/>
        </w:rPr>
        <w:t>, due to the ongoing nature of the work, it is necessary to provide an amendment for additional funds not to exceed $3,000.00; and</w:t>
      </w:r>
    </w:p>
    <w:p w:rsidR="009363CE" w:rsidRPr="009363CE" w:rsidRDefault="009363CE" w:rsidP="009363CE">
      <w:pPr>
        <w:spacing w:line="240" w:lineRule="auto"/>
        <w:ind w:firstLine="720"/>
        <w:rPr>
          <w:rFonts w:ascii="Arial" w:hAnsi="Arial" w:cs="Arial"/>
          <w:sz w:val="20"/>
          <w:szCs w:val="20"/>
        </w:rPr>
      </w:pPr>
      <w:r w:rsidRPr="009363CE">
        <w:rPr>
          <w:rFonts w:ascii="Arial" w:hAnsi="Arial" w:cs="Arial"/>
          <w:b/>
          <w:sz w:val="20"/>
          <w:szCs w:val="20"/>
        </w:rPr>
        <w:t>WHEREAS</w:t>
      </w:r>
      <w:r w:rsidRPr="009363CE">
        <w:rPr>
          <w:rFonts w:ascii="Arial" w:hAnsi="Arial" w:cs="Arial"/>
          <w:sz w:val="20"/>
          <w:szCs w:val="20"/>
        </w:rPr>
        <w:t xml:space="preserve">, inclusive of these additional funds the total expenditures paid to date to T&amp;M Associates, for services rendered under the original or substantially related contract is $49,000.00; and   </w:t>
      </w:r>
      <w:r w:rsidRPr="009363CE">
        <w:rPr>
          <w:rFonts w:ascii="Arial" w:hAnsi="Arial" w:cs="Arial"/>
          <w:b/>
          <w:bCs/>
          <w:sz w:val="20"/>
          <w:szCs w:val="20"/>
        </w:rPr>
        <w:t xml:space="preserve"> </w:t>
      </w:r>
    </w:p>
    <w:p w:rsidR="009363CE" w:rsidRPr="009363CE" w:rsidRDefault="009363CE" w:rsidP="009363CE">
      <w:pPr>
        <w:spacing w:line="240" w:lineRule="auto"/>
        <w:ind w:firstLine="720"/>
        <w:rPr>
          <w:rFonts w:ascii="Arial" w:hAnsi="Arial" w:cs="Arial"/>
          <w:sz w:val="20"/>
          <w:szCs w:val="20"/>
        </w:rPr>
      </w:pPr>
      <w:r w:rsidRPr="009363CE">
        <w:rPr>
          <w:rFonts w:ascii="Arial" w:hAnsi="Arial" w:cs="Arial"/>
          <w:b/>
          <w:bCs/>
          <w:sz w:val="20"/>
          <w:szCs w:val="20"/>
        </w:rPr>
        <w:t>WHEREAS,</w:t>
      </w:r>
      <w:r w:rsidRPr="009363CE">
        <w:rPr>
          <w:rFonts w:ascii="Arial" w:hAnsi="Arial" w:cs="Arial"/>
          <w:sz w:val="20"/>
          <w:szCs w:val="20"/>
        </w:rPr>
        <w:t xml:space="preserve"> Chief Financial Officer has certified to the availability of funds for this purpose, to be charged to Account No. G-02-40-165-017-220.</w:t>
      </w:r>
    </w:p>
    <w:p w:rsidR="009363CE" w:rsidRPr="009363CE" w:rsidRDefault="009363CE" w:rsidP="009363CE">
      <w:pPr>
        <w:tabs>
          <w:tab w:val="left" w:pos="-1440"/>
        </w:tabs>
        <w:spacing w:line="240" w:lineRule="auto"/>
        <w:ind w:firstLine="720"/>
        <w:rPr>
          <w:rFonts w:ascii="Arial" w:hAnsi="Arial" w:cs="Arial"/>
          <w:sz w:val="20"/>
          <w:szCs w:val="20"/>
        </w:rPr>
      </w:pPr>
      <w:r w:rsidRPr="009363CE">
        <w:rPr>
          <w:rFonts w:ascii="Arial" w:hAnsi="Arial" w:cs="Arial"/>
          <w:b/>
          <w:bCs/>
          <w:sz w:val="20"/>
          <w:szCs w:val="20"/>
        </w:rPr>
        <w:t xml:space="preserve">NOW, THEREFORE, BE IT RESOLVED BY THE COUNCIL OF THE CITY OF LINDEN </w:t>
      </w:r>
      <w:r w:rsidRPr="009363CE">
        <w:rPr>
          <w:rFonts w:ascii="Arial" w:hAnsi="Arial" w:cs="Arial"/>
          <w:sz w:val="20"/>
          <w:szCs w:val="20"/>
        </w:rPr>
        <w:t xml:space="preserve">that the agreement for Professional Services  awarded to T&amp;M Associates is hereby amended to increase the contract an additional sum of $3,000.00, for a total contract of $49,000.00; and </w:t>
      </w:r>
      <w:r w:rsidRPr="009363CE">
        <w:rPr>
          <w:rFonts w:ascii="Arial" w:hAnsi="Arial" w:cs="Arial"/>
          <w:sz w:val="20"/>
          <w:szCs w:val="20"/>
        </w:rPr>
        <w:tab/>
      </w:r>
    </w:p>
    <w:p w:rsidR="009363CE" w:rsidRPr="009363CE" w:rsidRDefault="009363CE" w:rsidP="009363CE">
      <w:pPr>
        <w:tabs>
          <w:tab w:val="left" w:pos="-1440"/>
        </w:tabs>
        <w:spacing w:line="240" w:lineRule="auto"/>
        <w:ind w:firstLine="720"/>
        <w:rPr>
          <w:rFonts w:ascii="Arial" w:hAnsi="Arial" w:cs="Arial"/>
          <w:b/>
          <w:bCs/>
          <w:sz w:val="20"/>
          <w:szCs w:val="20"/>
        </w:rPr>
      </w:pPr>
      <w:r w:rsidRPr="009363CE">
        <w:rPr>
          <w:rFonts w:ascii="Arial" w:hAnsi="Arial" w:cs="Arial"/>
          <w:b/>
          <w:bCs/>
          <w:sz w:val="20"/>
          <w:szCs w:val="20"/>
        </w:rPr>
        <w:t>BE IT FURTHER RESOLVED</w:t>
      </w:r>
      <w:r w:rsidRPr="009363CE">
        <w:rPr>
          <w:rFonts w:ascii="Arial" w:hAnsi="Arial" w:cs="Arial"/>
          <w:sz w:val="20"/>
          <w:szCs w:val="20"/>
        </w:rPr>
        <w:t xml:space="preserve"> that this Resolution is expressly contingent upon the negotiation and execution of the necessary amended contract documents between T&amp;M Associates and the City of Linden; and </w:t>
      </w:r>
    </w:p>
    <w:p w:rsidR="009363CE" w:rsidRPr="009363CE" w:rsidRDefault="009363CE" w:rsidP="009363CE">
      <w:pPr>
        <w:spacing w:line="240" w:lineRule="auto"/>
        <w:ind w:firstLine="720"/>
        <w:rPr>
          <w:rFonts w:ascii="Arial" w:hAnsi="Arial" w:cs="Arial"/>
          <w:sz w:val="20"/>
          <w:szCs w:val="20"/>
        </w:rPr>
      </w:pPr>
      <w:r w:rsidRPr="009363CE">
        <w:rPr>
          <w:rFonts w:ascii="Arial" w:hAnsi="Arial" w:cs="Arial"/>
          <w:b/>
          <w:bCs/>
          <w:sz w:val="20"/>
          <w:szCs w:val="20"/>
        </w:rPr>
        <w:t>BE IT FURTHER RESOLVED</w:t>
      </w:r>
      <w:r w:rsidRPr="009363CE">
        <w:rPr>
          <w:rFonts w:ascii="Arial" w:hAnsi="Arial" w:cs="Arial"/>
          <w:sz w:val="20"/>
          <w:szCs w:val="20"/>
        </w:rPr>
        <w:t xml:space="preserve"> that the Mayor and City Clerk be and hereby are empowered and directed to execute an amendatory agreement with T&amp;M Associates to effectuate the foregoing; and </w:t>
      </w:r>
    </w:p>
    <w:p w:rsidR="009363CE" w:rsidRDefault="009363CE" w:rsidP="009363CE">
      <w:pPr>
        <w:spacing w:line="240" w:lineRule="auto"/>
        <w:ind w:firstLine="720"/>
        <w:rPr>
          <w:rFonts w:ascii="Arial" w:hAnsi="Arial" w:cs="Arial"/>
          <w:sz w:val="20"/>
          <w:szCs w:val="20"/>
        </w:rPr>
      </w:pPr>
      <w:r w:rsidRPr="009363CE">
        <w:rPr>
          <w:rFonts w:ascii="Arial" w:hAnsi="Arial" w:cs="Arial"/>
          <w:b/>
          <w:bCs/>
          <w:sz w:val="20"/>
          <w:szCs w:val="20"/>
        </w:rPr>
        <w:t xml:space="preserve">BE IT FURTHER RESOLVED </w:t>
      </w:r>
      <w:r w:rsidRPr="009363CE">
        <w:rPr>
          <w:rFonts w:ascii="Arial" w:hAnsi="Arial" w:cs="Arial"/>
          <w:sz w:val="20"/>
          <w:szCs w:val="20"/>
        </w:rPr>
        <w:t>that a copy of this Resolution be published in accordance with applicable law.</w:t>
      </w:r>
    </w:p>
    <w:p w:rsidR="00AB1C86" w:rsidRDefault="00AB1C86" w:rsidP="00AB1C86">
      <w:pPr>
        <w:spacing w:line="240" w:lineRule="auto"/>
        <w:rPr>
          <w:rFonts w:ascii="Arial" w:hAnsi="Arial" w:cs="Arial"/>
          <w:sz w:val="20"/>
          <w:szCs w:val="20"/>
        </w:rPr>
      </w:pPr>
    </w:p>
    <w:p w:rsidR="00AB1C86" w:rsidRDefault="00AB1C86" w:rsidP="00AB1C86">
      <w:pPr>
        <w:spacing w:line="240" w:lineRule="auto"/>
        <w:rPr>
          <w:rFonts w:ascii="Arial" w:hAnsi="Arial" w:cs="Arial"/>
          <w:sz w:val="20"/>
          <w:szCs w:val="20"/>
        </w:rPr>
      </w:pPr>
      <w:r>
        <w:rPr>
          <w:rFonts w:ascii="Arial" w:hAnsi="Arial" w:cs="Arial"/>
          <w:sz w:val="20"/>
          <w:szCs w:val="20"/>
        </w:rPr>
        <w:t xml:space="preserve">Virginia Malik, 1633 Lenape Road. Ms. Malik asked what is included in this work. Mr. Dann responded and explained what the contract included. </w:t>
      </w:r>
    </w:p>
    <w:p w:rsidR="00AB1C86" w:rsidRDefault="00AB1C86" w:rsidP="00AB1C86">
      <w:pPr>
        <w:spacing w:line="240" w:lineRule="auto"/>
        <w:rPr>
          <w:rFonts w:ascii="Arial" w:hAnsi="Arial" w:cs="Arial"/>
          <w:sz w:val="20"/>
          <w:szCs w:val="20"/>
        </w:rPr>
      </w:pPr>
    </w:p>
    <w:p w:rsidR="00AB1C86" w:rsidRDefault="00AB1C86" w:rsidP="00AB1C86">
      <w:pPr>
        <w:rPr>
          <w:rFonts w:ascii="Arial" w:hAnsi="Arial" w:cs="Arial"/>
          <w:sz w:val="20"/>
          <w:szCs w:val="20"/>
        </w:rPr>
      </w:pPr>
      <w:r>
        <w:rPr>
          <w:rFonts w:ascii="Arial" w:hAnsi="Arial" w:cs="Arial"/>
          <w:sz w:val="20"/>
          <w:szCs w:val="20"/>
        </w:rPr>
        <w:t xml:space="preserve">Please see the vote after resolution 2018-411. </w:t>
      </w:r>
    </w:p>
    <w:p w:rsidR="00AB1C86" w:rsidRPr="009363CE" w:rsidRDefault="00AB1C86" w:rsidP="00AB1C86">
      <w:pPr>
        <w:spacing w:line="240" w:lineRule="auto"/>
        <w:rPr>
          <w:rFonts w:ascii="Arial" w:hAnsi="Arial" w:cs="Arial"/>
          <w:sz w:val="20"/>
          <w:szCs w:val="20"/>
        </w:rPr>
      </w:pPr>
    </w:p>
    <w:p w:rsidR="003A7BEA" w:rsidRDefault="003A7BEA" w:rsidP="00170CA9">
      <w:pPr>
        <w:rPr>
          <w:rFonts w:ascii="Arial" w:hAnsi="Arial" w:cs="Arial"/>
          <w:sz w:val="20"/>
          <w:szCs w:val="20"/>
        </w:rPr>
      </w:pPr>
    </w:p>
    <w:p w:rsidR="00441375" w:rsidRPr="00441375" w:rsidRDefault="00441375" w:rsidP="00441375">
      <w:pPr>
        <w:spacing w:line="240" w:lineRule="auto"/>
        <w:rPr>
          <w:rFonts w:ascii="Arial" w:hAnsi="Arial" w:cs="Arial"/>
          <w:b/>
          <w:bCs/>
          <w:sz w:val="20"/>
          <w:szCs w:val="20"/>
          <w:u w:val="single"/>
        </w:rPr>
      </w:pPr>
      <w:r w:rsidRPr="00441375">
        <w:rPr>
          <w:rFonts w:ascii="Arial" w:hAnsi="Arial" w:cs="Arial"/>
          <w:b/>
          <w:bCs/>
          <w:sz w:val="20"/>
          <w:szCs w:val="20"/>
        </w:rPr>
        <w:t xml:space="preserve">RESOLUTION: </w:t>
      </w:r>
      <w:r w:rsidRPr="00441375">
        <w:rPr>
          <w:rFonts w:ascii="Arial" w:hAnsi="Arial" w:cs="Arial"/>
          <w:b/>
          <w:bCs/>
          <w:sz w:val="20"/>
          <w:szCs w:val="20"/>
          <w:u w:val="single"/>
        </w:rPr>
        <w:t>2018-395</w:t>
      </w:r>
    </w:p>
    <w:p w:rsidR="00441375" w:rsidRPr="00441375" w:rsidRDefault="00441375" w:rsidP="00441375">
      <w:pPr>
        <w:spacing w:line="240" w:lineRule="auto"/>
        <w:rPr>
          <w:rFonts w:ascii="Arial" w:hAnsi="Arial" w:cs="Arial"/>
          <w:b/>
          <w:bCs/>
          <w:sz w:val="20"/>
          <w:szCs w:val="20"/>
          <w:u w:val="single"/>
        </w:rPr>
      </w:pPr>
    </w:p>
    <w:p w:rsidR="00441375" w:rsidRPr="00441375" w:rsidRDefault="00441375" w:rsidP="00441375">
      <w:pPr>
        <w:spacing w:line="240" w:lineRule="auto"/>
        <w:jc w:val="center"/>
        <w:rPr>
          <w:rFonts w:ascii="Arial" w:hAnsi="Arial" w:cs="Arial"/>
          <w:sz w:val="20"/>
          <w:szCs w:val="20"/>
        </w:rPr>
      </w:pPr>
      <w:r w:rsidRPr="00441375">
        <w:rPr>
          <w:rFonts w:ascii="Arial" w:hAnsi="Arial" w:cs="Arial"/>
          <w:b/>
          <w:bCs/>
          <w:sz w:val="20"/>
          <w:szCs w:val="20"/>
        </w:rPr>
        <w:t>RESOLUTION AMENDING A CONTRACT WITH T&amp;M ASSOCIATES FOR THE OPTIMIZATION OF TRAFFIC SIGNALS ALONG WOOD AVENUE IN THE CITY OF LINDEN</w:t>
      </w:r>
    </w:p>
    <w:p w:rsidR="00441375" w:rsidRPr="00441375" w:rsidRDefault="00441375" w:rsidP="00441375">
      <w:pPr>
        <w:spacing w:line="240" w:lineRule="auto"/>
        <w:rPr>
          <w:rFonts w:ascii="Arial" w:hAnsi="Arial" w:cs="Arial"/>
          <w:sz w:val="20"/>
          <w:szCs w:val="20"/>
        </w:rPr>
      </w:pPr>
    </w:p>
    <w:p w:rsidR="00441375" w:rsidRPr="00441375" w:rsidRDefault="00441375" w:rsidP="00441375">
      <w:pPr>
        <w:spacing w:line="240" w:lineRule="auto"/>
        <w:ind w:firstLine="720"/>
        <w:rPr>
          <w:rFonts w:ascii="Arial" w:hAnsi="Arial" w:cs="Arial"/>
          <w:sz w:val="20"/>
          <w:szCs w:val="20"/>
        </w:rPr>
      </w:pPr>
      <w:r w:rsidRPr="00441375">
        <w:rPr>
          <w:rFonts w:ascii="Arial" w:hAnsi="Arial" w:cs="Arial"/>
          <w:b/>
          <w:bCs/>
          <w:sz w:val="20"/>
          <w:szCs w:val="20"/>
        </w:rPr>
        <w:t>WHEREAS</w:t>
      </w:r>
      <w:r w:rsidRPr="00441375">
        <w:rPr>
          <w:rFonts w:ascii="Arial" w:hAnsi="Arial" w:cs="Arial"/>
          <w:sz w:val="20"/>
          <w:szCs w:val="20"/>
        </w:rPr>
        <w:t xml:space="preserve">, the City Council of the City of Linden passed a resolution on June 19, 2018, </w:t>
      </w:r>
    </w:p>
    <w:p w:rsidR="00441375" w:rsidRPr="00441375" w:rsidRDefault="00441375" w:rsidP="00441375">
      <w:pPr>
        <w:spacing w:line="240" w:lineRule="auto"/>
        <w:ind w:firstLine="720"/>
        <w:rPr>
          <w:rFonts w:ascii="Arial" w:hAnsi="Arial" w:cs="Arial"/>
          <w:b/>
          <w:bCs/>
          <w:sz w:val="20"/>
          <w:szCs w:val="20"/>
        </w:rPr>
      </w:pPr>
      <w:r w:rsidRPr="00441375">
        <w:rPr>
          <w:rFonts w:ascii="Arial" w:hAnsi="Arial" w:cs="Arial"/>
          <w:sz w:val="20"/>
          <w:szCs w:val="20"/>
        </w:rPr>
        <w:t xml:space="preserve">No. 2018-263 for the optimization of traffic signals along Wood Avenue in the City of Linden; and  </w:t>
      </w:r>
    </w:p>
    <w:p w:rsidR="00441375" w:rsidRPr="00441375" w:rsidRDefault="00441375" w:rsidP="00441375">
      <w:pPr>
        <w:spacing w:line="240" w:lineRule="auto"/>
        <w:ind w:firstLine="720"/>
        <w:rPr>
          <w:rFonts w:ascii="Arial" w:hAnsi="Arial" w:cs="Arial"/>
          <w:b/>
          <w:bCs/>
          <w:sz w:val="20"/>
          <w:szCs w:val="20"/>
        </w:rPr>
      </w:pPr>
      <w:r w:rsidRPr="00441375">
        <w:rPr>
          <w:rFonts w:ascii="Arial" w:hAnsi="Arial" w:cs="Arial"/>
          <w:b/>
          <w:bCs/>
          <w:sz w:val="20"/>
          <w:szCs w:val="20"/>
        </w:rPr>
        <w:t xml:space="preserve">WHEREAS, </w:t>
      </w:r>
      <w:r w:rsidRPr="00441375">
        <w:rPr>
          <w:rFonts w:ascii="Arial" w:hAnsi="Arial" w:cs="Arial"/>
          <w:sz w:val="20"/>
          <w:szCs w:val="20"/>
        </w:rPr>
        <w:t xml:space="preserve">in accordance with the provisions of </w:t>
      </w:r>
      <w:r w:rsidRPr="00441375">
        <w:rPr>
          <w:rFonts w:ascii="Arial" w:hAnsi="Arial" w:cs="Arial"/>
          <w:sz w:val="20"/>
          <w:szCs w:val="20"/>
          <w:u w:val="single"/>
        </w:rPr>
        <w:t>N.J.S.A</w:t>
      </w:r>
      <w:r w:rsidRPr="00441375">
        <w:rPr>
          <w:rFonts w:ascii="Arial" w:hAnsi="Arial" w:cs="Arial"/>
          <w:sz w:val="20"/>
          <w:szCs w:val="20"/>
        </w:rPr>
        <w:t xml:space="preserve">. 19:44A-20.4, qualifications have been received through a fair and open process; and </w:t>
      </w:r>
    </w:p>
    <w:p w:rsidR="00441375" w:rsidRPr="00441375" w:rsidRDefault="00441375" w:rsidP="00441375">
      <w:pPr>
        <w:spacing w:line="240" w:lineRule="auto"/>
        <w:ind w:firstLine="720"/>
        <w:rPr>
          <w:rFonts w:ascii="Arial" w:hAnsi="Arial" w:cs="Arial"/>
          <w:sz w:val="20"/>
          <w:szCs w:val="20"/>
        </w:rPr>
      </w:pPr>
      <w:r w:rsidRPr="00441375">
        <w:rPr>
          <w:rFonts w:ascii="Arial" w:hAnsi="Arial" w:cs="Arial"/>
          <w:b/>
          <w:bCs/>
          <w:sz w:val="20"/>
          <w:szCs w:val="20"/>
        </w:rPr>
        <w:t>WHEREAS</w:t>
      </w:r>
      <w:r w:rsidRPr="00441375">
        <w:rPr>
          <w:rFonts w:ascii="Arial" w:hAnsi="Arial" w:cs="Arial"/>
          <w:sz w:val="20"/>
          <w:szCs w:val="20"/>
        </w:rPr>
        <w:t xml:space="preserve">, T&amp;M Associates, 11 </w:t>
      </w:r>
      <w:proofErr w:type="spellStart"/>
      <w:r w:rsidRPr="00441375">
        <w:rPr>
          <w:rFonts w:ascii="Arial" w:hAnsi="Arial" w:cs="Arial"/>
          <w:sz w:val="20"/>
          <w:szCs w:val="20"/>
        </w:rPr>
        <w:t>Tindall</w:t>
      </w:r>
      <w:proofErr w:type="spellEnd"/>
      <w:r w:rsidRPr="00441375">
        <w:rPr>
          <w:rFonts w:ascii="Arial" w:hAnsi="Arial" w:cs="Arial"/>
          <w:sz w:val="20"/>
          <w:szCs w:val="20"/>
        </w:rPr>
        <w:t xml:space="preserve"> Road, Middletown, New Jersey 07748, submitted a qualification to the City and has qualified for the aforesaid services for 2018; and  </w:t>
      </w:r>
      <w:r w:rsidRPr="00441375">
        <w:rPr>
          <w:rFonts w:ascii="Arial" w:hAnsi="Arial" w:cs="Arial"/>
          <w:b/>
          <w:bCs/>
          <w:sz w:val="20"/>
          <w:szCs w:val="20"/>
        </w:rPr>
        <w:t xml:space="preserve"> </w:t>
      </w:r>
    </w:p>
    <w:p w:rsidR="00441375" w:rsidRPr="00441375" w:rsidRDefault="00441375" w:rsidP="00441375">
      <w:pPr>
        <w:spacing w:line="240" w:lineRule="auto"/>
        <w:ind w:firstLine="720"/>
        <w:rPr>
          <w:rFonts w:ascii="Arial" w:hAnsi="Arial" w:cs="Arial"/>
          <w:sz w:val="20"/>
          <w:szCs w:val="20"/>
        </w:rPr>
      </w:pPr>
      <w:r w:rsidRPr="00441375">
        <w:rPr>
          <w:rFonts w:ascii="Arial" w:hAnsi="Arial" w:cs="Arial"/>
          <w:b/>
          <w:bCs/>
          <w:sz w:val="20"/>
          <w:szCs w:val="20"/>
        </w:rPr>
        <w:t>WHEREAS</w:t>
      </w:r>
      <w:r w:rsidRPr="00441375">
        <w:rPr>
          <w:rFonts w:ascii="Arial" w:hAnsi="Arial" w:cs="Arial"/>
          <w:sz w:val="20"/>
          <w:szCs w:val="20"/>
        </w:rPr>
        <w:t xml:space="preserve">, due to ongoing nature of the work, it is necessary to provide for additional funds for said purpose in an amount not to exceed $9,000.00; and </w:t>
      </w:r>
    </w:p>
    <w:p w:rsidR="00441375" w:rsidRPr="00441375" w:rsidRDefault="00441375" w:rsidP="00441375">
      <w:pPr>
        <w:spacing w:line="240" w:lineRule="auto"/>
        <w:ind w:firstLine="720"/>
        <w:rPr>
          <w:rFonts w:ascii="Arial" w:hAnsi="Arial" w:cs="Arial"/>
          <w:sz w:val="20"/>
          <w:szCs w:val="20"/>
        </w:rPr>
      </w:pPr>
      <w:r w:rsidRPr="00441375">
        <w:rPr>
          <w:rFonts w:ascii="Arial" w:hAnsi="Arial" w:cs="Arial"/>
          <w:b/>
          <w:sz w:val="20"/>
          <w:szCs w:val="20"/>
        </w:rPr>
        <w:t>WHEREAS</w:t>
      </w:r>
      <w:r w:rsidRPr="00441375">
        <w:rPr>
          <w:rFonts w:ascii="Arial" w:hAnsi="Arial" w:cs="Arial"/>
          <w:sz w:val="20"/>
          <w:szCs w:val="20"/>
        </w:rPr>
        <w:t>, inclusive of these additional funds the total expenditures paid to date to T&amp;M Associates for services rendered under the original or substantially related contract is $23,500.00; and</w:t>
      </w:r>
    </w:p>
    <w:p w:rsidR="00441375" w:rsidRPr="00441375" w:rsidRDefault="00441375" w:rsidP="00441375">
      <w:pPr>
        <w:spacing w:line="240" w:lineRule="auto"/>
        <w:ind w:firstLine="720"/>
        <w:rPr>
          <w:rFonts w:ascii="Arial" w:hAnsi="Arial" w:cs="Arial"/>
          <w:sz w:val="20"/>
          <w:szCs w:val="20"/>
        </w:rPr>
      </w:pPr>
      <w:r w:rsidRPr="00441375">
        <w:rPr>
          <w:rFonts w:ascii="Arial" w:hAnsi="Arial" w:cs="Arial"/>
          <w:b/>
          <w:bCs/>
          <w:sz w:val="20"/>
          <w:szCs w:val="20"/>
        </w:rPr>
        <w:t>WHEREAS</w:t>
      </w:r>
      <w:r w:rsidRPr="00441375">
        <w:rPr>
          <w:rFonts w:ascii="Arial" w:hAnsi="Arial" w:cs="Arial"/>
          <w:sz w:val="20"/>
          <w:szCs w:val="20"/>
        </w:rPr>
        <w:t xml:space="preserve">, the Chief Financial Officer or her designee has certified to the availability of funds for this purpose, which will be charged to Account No. 8-01-20-165-124-255. </w:t>
      </w:r>
    </w:p>
    <w:p w:rsidR="00441375" w:rsidRPr="00441375" w:rsidRDefault="00441375" w:rsidP="00441375">
      <w:pPr>
        <w:spacing w:line="240" w:lineRule="auto"/>
        <w:ind w:firstLine="720"/>
        <w:rPr>
          <w:rFonts w:ascii="Arial" w:hAnsi="Arial" w:cs="Arial"/>
          <w:sz w:val="20"/>
          <w:szCs w:val="20"/>
        </w:rPr>
      </w:pPr>
      <w:r w:rsidRPr="00441375">
        <w:rPr>
          <w:rFonts w:ascii="Arial" w:hAnsi="Arial" w:cs="Arial"/>
          <w:b/>
          <w:bCs/>
          <w:sz w:val="20"/>
          <w:szCs w:val="20"/>
        </w:rPr>
        <w:t xml:space="preserve">NOW, THEREFORE, BE IT RESOLVED BY THE CITY COUNCIL OF THE CITY OF LINDEN </w:t>
      </w:r>
      <w:r w:rsidRPr="00441375">
        <w:rPr>
          <w:rFonts w:ascii="Arial" w:hAnsi="Arial" w:cs="Arial"/>
          <w:sz w:val="20"/>
          <w:szCs w:val="20"/>
        </w:rPr>
        <w:t>that the agreement for Professional Services awarded to T&amp;M Associates,  is hereby amended to increase the contract an additional sum of $9,000.00 for a total contract of $23,500.00; and</w:t>
      </w:r>
    </w:p>
    <w:p w:rsidR="00441375" w:rsidRPr="00441375" w:rsidRDefault="00441375" w:rsidP="00441375">
      <w:pPr>
        <w:spacing w:line="240" w:lineRule="auto"/>
        <w:ind w:firstLine="720"/>
        <w:rPr>
          <w:rFonts w:ascii="Arial" w:hAnsi="Arial" w:cs="Arial"/>
          <w:sz w:val="20"/>
          <w:szCs w:val="20"/>
        </w:rPr>
      </w:pPr>
      <w:r w:rsidRPr="00441375">
        <w:rPr>
          <w:rFonts w:ascii="Arial" w:hAnsi="Arial" w:cs="Arial"/>
          <w:b/>
          <w:bCs/>
          <w:sz w:val="20"/>
          <w:szCs w:val="20"/>
        </w:rPr>
        <w:t>BE IT FURTHER RESOLVED</w:t>
      </w:r>
      <w:r w:rsidRPr="00441375">
        <w:rPr>
          <w:rFonts w:ascii="Arial" w:hAnsi="Arial" w:cs="Arial"/>
          <w:sz w:val="20"/>
          <w:szCs w:val="20"/>
        </w:rPr>
        <w:t xml:space="preserve"> that this Resolution is expressly contingent upon the negotiation and execution of the necessary contract documents between T&amp;M Associates and the City of Linden; and </w:t>
      </w:r>
    </w:p>
    <w:p w:rsidR="00441375" w:rsidRPr="00441375" w:rsidRDefault="00441375" w:rsidP="00441375">
      <w:pPr>
        <w:spacing w:line="240" w:lineRule="auto"/>
        <w:ind w:firstLine="720"/>
        <w:rPr>
          <w:rFonts w:ascii="Arial" w:hAnsi="Arial" w:cs="Arial"/>
          <w:sz w:val="20"/>
          <w:szCs w:val="20"/>
        </w:rPr>
      </w:pPr>
      <w:r w:rsidRPr="00441375">
        <w:rPr>
          <w:rFonts w:ascii="Arial" w:hAnsi="Arial" w:cs="Arial"/>
          <w:b/>
          <w:bCs/>
          <w:sz w:val="20"/>
          <w:szCs w:val="20"/>
        </w:rPr>
        <w:t xml:space="preserve">BE IT FURTHER RESOLVED </w:t>
      </w:r>
      <w:r w:rsidRPr="00441375">
        <w:rPr>
          <w:rFonts w:ascii="Arial" w:hAnsi="Arial" w:cs="Arial"/>
          <w:sz w:val="20"/>
          <w:szCs w:val="20"/>
        </w:rPr>
        <w:t xml:space="preserve">that the Mayor and City Clerk be and hereby are empowered and directed to execute an amendatory agreement with T&amp;M Associates to effectuate the foregoing; and </w:t>
      </w:r>
    </w:p>
    <w:p w:rsidR="00441375" w:rsidRDefault="00441375" w:rsidP="00441375">
      <w:pPr>
        <w:spacing w:line="240" w:lineRule="auto"/>
        <w:ind w:firstLine="720"/>
        <w:rPr>
          <w:rFonts w:ascii="Arial" w:hAnsi="Arial" w:cs="Arial"/>
          <w:sz w:val="20"/>
          <w:szCs w:val="20"/>
        </w:rPr>
      </w:pPr>
      <w:r w:rsidRPr="00441375">
        <w:rPr>
          <w:rFonts w:ascii="Arial" w:hAnsi="Arial" w:cs="Arial"/>
          <w:b/>
          <w:bCs/>
          <w:sz w:val="20"/>
          <w:szCs w:val="20"/>
        </w:rPr>
        <w:t>BE IT FURTHER RESOLVED</w:t>
      </w:r>
      <w:r w:rsidRPr="00441375">
        <w:rPr>
          <w:rFonts w:ascii="Arial" w:hAnsi="Arial" w:cs="Arial"/>
          <w:sz w:val="20"/>
          <w:szCs w:val="20"/>
        </w:rPr>
        <w:t xml:space="preserve"> that a copy of this Resolution be published according to law. </w:t>
      </w:r>
    </w:p>
    <w:p w:rsidR="004D76FA" w:rsidRDefault="004D76FA" w:rsidP="004D76FA">
      <w:pPr>
        <w:spacing w:line="240" w:lineRule="auto"/>
        <w:rPr>
          <w:rFonts w:ascii="Arial" w:hAnsi="Arial" w:cs="Arial"/>
          <w:sz w:val="20"/>
          <w:szCs w:val="20"/>
        </w:rPr>
      </w:pPr>
    </w:p>
    <w:p w:rsidR="004D76FA" w:rsidRDefault="004D76FA" w:rsidP="004D76FA">
      <w:pPr>
        <w:spacing w:line="240" w:lineRule="auto"/>
        <w:rPr>
          <w:rFonts w:ascii="Arial" w:hAnsi="Arial" w:cs="Arial"/>
          <w:sz w:val="20"/>
          <w:szCs w:val="20"/>
        </w:rPr>
      </w:pPr>
      <w:r>
        <w:rPr>
          <w:rFonts w:ascii="Arial" w:hAnsi="Arial" w:cs="Arial"/>
          <w:sz w:val="20"/>
          <w:szCs w:val="20"/>
        </w:rPr>
        <w:t xml:space="preserve">Ed Kaminski, 201 Maple Ave. Mr. Kaminski stated his objection that this was a lot of money. Chief Hart responded that the traffic lights are out of sync, explaining that the project was held from the summer, to allow for full traffic load, with schools being in session. Mr. Kaminski repeated his objection, adding that this only the schedule, and the work would still need to be done. President Alvarez responded that the cost was in line with what he had experienced. Mr. Roman explained that it was money being well spent and the reasons why. </w:t>
      </w:r>
    </w:p>
    <w:p w:rsidR="004D76FA" w:rsidRDefault="004D76FA" w:rsidP="004D76FA">
      <w:pPr>
        <w:spacing w:line="240" w:lineRule="auto"/>
        <w:rPr>
          <w:rFonts w:ascii="Arial" w:hAnsi="Arial" w:cs="Arial"/>
          <w:sz w:val="20"/>
          <w:szCs w:val="20"/>
        </w:rPr>
      </w:pPr>
    </w:p>
    <w:p w:rsidR="004D76FA" w:rsidRDefault="004D76FA" w:rsidP="004D76FA">
      <w:pPr>
        <w:spacing w:line="240" w:lineRule="auto"/>
        <w:rPr>
          <w:rFonts w:ascii="Arial" w:hAnsi="Arial" w:cs="Arial"/>
          <w:sz w:val="20"/>
          <w:szCs w:val="20"/>
        </w:rPr>
      </w:pPr>
      <w:r>
        <w:rPr>
          <w:rFonts w:ascii="Arial" w:hAnsi="Arial" w:cs="Arial"/>
          <w:sz w:val="20"/>
          <w:szCs w:val="20"/>
        </w:rPr>
        <w:t xml:space="preserve">Virginia Malik, 1633 Lenape Road. Ms. Malik spoke about the red light camera study, and asked why </w:t>
      </w:r>
      <w:r w:rsidR="00810493">
        <w:rPr>
          <w:rFonts w:ascii="Arial" w:hAnsi="Arial" w:cs="Arial"/>
          <w:sz w:val="20"/>
          <w:szCs w:val="20"/>
        </w:rPr>
        <w:t>those in-house people couldn’t</w:t>
      </w:r>
      <w:r>
        <w:rPr>
          <w:rFonts w:ascii="Arial" w:hAnsi="Arial" w:cs="Arial"/>
          <w:sz w:val="20"/>
          <w:szCs w:val="20"/>
        </w:rPr>
        <w:t xml:space="preserve"> do this study. President Alvarez explained the reasons. </w:t>
      </w:r>
      <w:r w:rsidR="00810493">
        <w:rPr>
          <w:rFonts w:ascii="Arial" w:hAnsi="Arial" w:cs="Arial"/>
          <w:sz w:val="20"/>
          <w:szCs w:val="20"/>
        </w:rPr>
        <w:t xml:space="preserve">Mr. Roman responded to additional questions she asked. Mr. Kaminski raised additional concerns that </w:t>
      </w:r>
      <w:r w:rsidR="00AD1594">
        <w:rPr>
          <w:rFonts w:ascii="Arial" w:hAnsi="Arial" w:cs="Arial"/>
          <w:sz w:val="20"/>
          <w:szCs w:val="20"/>
        </w:rPr>
        <w:t xml:space="preserve">President Alvarez responded to, and added that he would look into the matter further. </w:t>
      </w:r>
    </w:p>
    <w:p w:rsidR="00AD1594" w:rsidRDefault="00AD1594" w:rsidP="004D76FA">
      <w:pPr>
        <w:spacing w:line="240" w:lineRule="auto"/>
        <w:rPr>
          <w:rFonts w:ascii="Arial" w:hAnsi="Arial" w:cs="Arial"/>
          <w:sz w:val="20"/>
          <w:szCs w:val="20"/>
        </w:rPr>
      </w:pPr>
    </w:p>
    <w:p w:rsidR="00AD1594" w:rsidRDefault="00AD1594" w:rsidP="00AD1594">
      <w:pPr>
        <w:rPr>
          <w:rFonts w:ascii="Arial" w:hAnsi="Arial" w:cs="Arial"/>
          <w:sz w:val="20"/>
          <w:szCs w:val="20"/>
        </w:rPr>
      </w:pPr>
      <w:r>
        <w:rPr>
          <w:rFonts w:ascii="Arial" w:hAnsi="Arial" w:cs="Arial"/>
          <w:sz w:val="20"/>
          <w:szCs w:val="20"/>
        </w:rPr>
        <w:t xml:space="preserve">Please see the vote after resolution 2018-411. </w:t>
      </w:r>
    </w:p>
    <w:p w:rsidR="00AD1594" w:rsidRPr="00441375" w:rsidRDefault="00AD1594" w:rsidP="004D76FA">
      <w:pPr>
        <w:spacing w:line="240" w:lineRule="auto"/>
        <w:rPr>
          <w:rFonts w:ascii="Arial" w:hAnsi="Arial" w:cs="Arial"/>
          <w:sz w:val="20"/>
          <w:szCs w:val="20"/>
        </w:rPr>
      </w:pPr>
    </w:p>
    <w:p w:rsidR="009363CE" w:rsidRPr="00441375" w:rsidRDefault="009363CE" w:rsidP="00441375">
      <w:pPr>
        <w:spacing w:line="240" w:lineRule="auto"/>
        <w:rPr>
          <w:rFonts w:ascii="Arial" w:hAnsi="Arial" w:cs="Arial"/>
          <w:sz w:val="20"/>
          <w:szCs w:val="20"/>
        </w:rPr>
      </w:pPr>
    </w:p>
    <w:p w:rsidR="00436D2B" w:rsidRPr="00436D2B" w:rsidRDefault="00436D2B" w:rsidP="00436D2B">
      <w:pPr>
        <w:spacing w:line="259" w:lineRule="auto"/>
        <w:rPr>
          <w:rFonts w:ascii="Arial" w:hAnsi="Arial" w:cs="Arial"/>
          <w:b/>
          <w:sz w:val="20"/>
          <w:szCs w:val="20"/>
          <w:u w:val="single"/>
        </w:rPr>
      </w:pPr>
      <w:r w:rsidRPr="00436D2B">
        <w:rPr>
          <w:rFonts w:ascii="Arial" w:hAnsi="Arial" w:cs="Arial"/>
          <w:b/>
          <w:sz w:val="20"/>
          <w:szCs w:val="20"/>
        </w:rPr>
        <w:t xml:space="preserve">REESOLUTION: </w:t>
      </w:r>
      <w:r w:rsidRPr="00436D2B">
        <w:rPr>
          <w:rFonts w:ascii="Arial" w:hAnsi="Arial" w:cs="Arial"/>
          <w:b/>
          <w:sz w:val="20"/>
          <w:szCs w:val="20"/>
          <w:u w:val="single"/>
        </w:rPr>
        <w:t>2018-396</w:t>
      </w:r>
    </w:p>
    <w:p w:rsidR="00436D2B" w:rsidRPr="00436D2B" w:rsidRDefault="00436D2B" w:rsidP="00436D2B">
      <w:pPr>
        <w:spacing w:line="259" w:lineRule="auto"/>
        <w:jc w:val="right"/>
        <w:rPr>
          <w:rFonts w:ascii="Arial" w:hAnsi="Arial" w:cs="Arial"/>
          <w:b/>
          <w:sz w:val="20"/>
          <w:szCs w:val="20"/>
          <w:u w:val="single"/>
        </w:rPr>
      </w:pPr>
    </w:p>
    <w:p w:rsidR="00436D2B" w:rsidRPr="00436D2B" w:rsidRDefault="00436D2B" w:rsidP="00436D2B">
      <w:pPr>
        <w:spacing w:line="259" w:lineRule="auto"/>
        <w:jc w:val="center"/>
        <w:rPr>
          <w:rFonts w:ascii="Arial" w:hAnsi="Arial" w:cs="Arial"/>
          <w:b/>
          <w:sz w:val="20"/>
          <w:szCs w:val="20"/>
        </w:rPr>
      </w:pPr>
      <w:r w:rsidRPr="00436D2B">
        <w:rPr>
          <w:rFonts w:ascii="Arial" w:hAnsi="Arial" w:cs="Arial"/>
          <w:b/>
          <w:sz w:val="20"/>
          <w:szCs w:val="20"/>
        </w:rPr>
        <w:t>RESOLUTION DESIGNATING OCTOBER 7, 2018 AS A DAY TO HONOR</w:t>
      </w:r>
    </w:p>
    <w:p w:rsidR="00436D2B" w:rsidRPr="00436D2B" w:rsidRDefault="00436D2B" w:rsidP="00436D2B">
      <w:pPr>
        <w:spacing w:line="259" w:lineRule="auto"/>
        <w:jc w:val="center"/>
        <w:rPr>
          <w:rFonts w:ascii="Arial" w:hAnsi="Arial" w:cs="Arial"/>
          <w:b/>
          <w:sz w:val="20"/>
          <w:szCs w:val="20"/>
        </w:rPr>
      </w:pPr>
      <w:r w:rsidRPr="00436D2B">
        <w:rPr>
          <w:rFonts w:ascii="Arial" w:hAnsi="Arial" w:cs="Arial"/>
          <w:b/>
          <w:sz w:val="20"/>
          <w:szCs w:val="20"/>
        </w:rPr>
        <w:t xml:space="preserve">FIREFIGHTERS AND EMERGENCY SERVICES PERSONNEL </w:t>
      </w:r>
    </w:p>
    <w:p w:rsidR="00436D2B" w:rsidRPr="00436D2B" w:rsidRDefault="00436D2B" w:rsidP="00436D2B">
      <w:pPr>
        <w:spacing w:line="259" w:lineRule="auto"/>
        <w:jc w:val="center"/>
        <w:rPr>
          <w:rFonts w:ascii="Arial" w:hAnsi="Arial" w:cs="Arial"/>
          <w:b/>
          <w:sz w:val="20"/>
          <w:szCs w:val="20"/>
        </w:rPr>
      </w:pPr>
    </w:p>
    <w:p w:rsidR="00436D2B" w:rsidRPr="00436D2B" w:rsidRDefault="00436D2B" w:rsidP="00436D2B">
      <w:pPr>
        <w:spacing w:line="259" w:lineRule="auto"/>
        <w:rPr>
          <w:rFonts w:ascii="Arial" w:hAnsi="Arial" w:cs="Arial"/>
          <w:sz w:val="20"/>
          <w:szCs w:val="20"/>
        </w:rPr>
      </w:pPr>
      <w:r w:rsidRPr="00436D2B">
        <w:rPr>
          <w:rFonts w:ascii="Arial" w:hAnsi="Arial" w:cs="Arial"/>
          <w:b/>
          <w:sz w:val="20"/>
          <w:szCs w:val="20"/>
        </w:rPr>
        <w:t xml:space="preserve">WHEREAS, </w:t>
      </w:r>
      <w:r w:rsidRPr="00436D2B">
        <w:rPr>
          <w:rFonts w:ascii="Arial" w:hAnsi="Arial" w:cs="Arial"/>
          <w:sz w:val="20"/>
          <w:szCs w:val="20"/>
        </w:rPr>
        <w:t>the day of the annual National Fallen Firefighters Memorial Service has been designated as a day to honor firefighters and emergency services personnel who have sacrificed their lives to save others by the President and Congress of the United States; and</w:t>
      </w:r>
    </w:p>
    <w:p w:rsidR="00436D2B" w:rsidRPr="00436D2B" w:rsidRDefault="00436D2B" w:rsidP="00436D2B">
      <w:pPr>
        <w:spacing w:line="259" w:lineRule="auto"/>
        <w:rPr>
          <w:rFonts w:ascii="Arial" w:hAnsi="Arial" w:cs="Arial"/>
          <w:sz w:val="20"/>
          <w:szCs w:val="20"/>
        </w:rPr>
      </w:pPr>
    </w:p>
    <w:p w:rsidR="00436D2B" w:rsidRPr="00436D2B" w:rsidRDefault="00436D2B" w:rsidP="00436D2B">
      <w:pPr>
        <w:spacing w:line="259" w:lineRule="auto"/>
        <w:rPr>
          <w:rFonts w:ascii="Arial" w:hAnsi="Arial" w:cs="Arial"/>
          <w:sz w:val="20"/>
          <w:szCs w:val="20"/>
        </w:rPr>
      </w:pPr>
      <w:r w:rsidRPr="00436D2B">
        <w:rPr>
          <w:rFonts w:ascii="Arial" w:hAnsi="Arial" w:cs="Arial"/>
          <w:b/>
          <w:sz w:val="20"/>
          <w:szCs w:val="20"/>
        </w:rPr>
        <w:t xml:space="preserve">WHEREAS, </w:t>
      </w:r>
      <w:r w:rsidRPr="00436D2B">
        <w:rPr>
          <w:rFonts w:ascii="Arial" w:hAnsi="Arial" w:cs="Arial"/>
          <w:sz w:val="20"/>
          <w:szCs w:val="20"/>
        </w:rPr>
        <w:t>approximately 1,200,000 men and women comprise the American fire and emergency services; and</w:t>
      </w:r>
    </w:p>
    <w:p w:rsidR="00436D2B" w:rsidRPr="00436D2B" w:rsidRDefault="00436D2B" w:rsidP="00436D2B">
      <w:pPr>
        <w:spacing w:line="259" w:lineRule="auto"/>
        <w:rPr>
          <w:rFonts w:ascii="Arial" w:hAnsi="Arial" w:cs="Arial"/>
          <w:sz w:val="20"/>
          <w:szCs w:val="20"/>
        </w:rPr>
      </w:pPr>
    </w:p>
    <w:p w:rsidR="00436D2B" w:rsidRPr="00436D2B" w:rsidRDefault="00436D2B" w:rsidP="00436D2B">
      <w:pPr>
        <w:spacing w:line="259" w:lineRule="auto"/>
        <w:rPr>
          <w:rFonts w:ascii="Arial" w:hAnsi="Arial" w:cs="Arial"/>
          <w:sz w:val="20"/>
          <w:szCs w:val="20"/>
        </w:rPr>
      </w:pPr>
      <w:r w:rsidRPr="00436D2B">
        <w:rPr>
          <w:rFonts w:ascii="Arial" w:hAnsi="Arial" w:cs="Arial"/>
          <w:b/>
          <w:sz w:val="20"/>
          <w:szCs w:val="20"/>
        </w:rPr>
        <w:t xml:space="preserve">WHEREAS, </w:t>
      </w:r>
      <w:r w:rsidRPr="00436D2B">
        <w:rPr>
          <w:rFonts w:ascii="Arial" w:hAnsi="Arial" w:cs="Arial"/>
          <w:sz w:val="20"/>
          <w:szCs w:val="20"/>
        </w:rPr>
        <w:t xml:space="preserve">the fire and emergency services is considered one of the most dangerous jobs in the United States; and </w:t>
      </w:r>
    </w:p>
    <w:p w:rsidR="00436D2B" w:rsidRPr="00436D2B" w:rsidRDefault="00436D2B" w:rsidP="00436D2B">
      <w:pPr>
        <w:spacing w:line="259" w:lineRule="auto"/>
        <w:rPr>
          <w:rFonts w:ascii="Arial" w:hAnsi="Arial" w:cs="Arial"/>
          <w:sz w:val="20"/>
          <w:szCs w:val="20"/>
        </w:rPr>
      </w:pPr>
    </w:p>
    <w:p w:rsidR="00436D2B" w:rsidRPr="00436D2B" w:rsidRDefault="00436D2B" w:rsidP="00436D2B">
      <w:pPr>
        <w:spacing w:line="259" w:lineRule="auto"/>
        <w:rPr>
          <w:rFonts w:ascii="Arial" w:hAnsi="Arial" w:cs="Arial"/>
          <w:sz w:val="20"/>
          <w:szCs w:val="20"/>
        </w:rPr>
      </w:pPr>
      <w:r w:rsidRPr="00436D2B">
        <w:rPr>
          <w:rFonts w:ascii="Arial" w:hAnsi="Arial" w:cs="Arial"/>
          <w:b/>
          <w:sz w:val="20"/>
          <w:szCs w:val="20"/>
        </w:rPr>
        <w:t xml:space="preserve">WHEREAS, </w:t>
      </w:r>
      <w:r w:rsidRPr="00436D2B">
        <w:rPr>
          <w:rFonts w:ascii="Arial" w:hAnsi="Arial" w:cs="Arial"/>
          <w:sz w:val="20"/>
          <w:szCs w:val="20"/>
        </w:rPr>
        <w:t>fire and emergency services personnel respond to over 16 million emergency calls annually, without reservation and with little regard for their personal safety; and</w:t>
      </w:r>
    </w:p>
    <w:p w:rsidR="00436D2B" w:rsidRPr="00436D2B" w:rsidRDefault="00436D2B" w:rsidP="00436D2B">
      <w:pPr>
        <w:spacing w:line="259" w:lineRule="auto"/>
        <w:rPr>
          <w:rFonts w:ascii="Arial" w:hAnsi="Arial" w:cs="Arial"/>
          <w:sz w:val="20"/>
          <w:szCs w:val="20"/>
        </w:rPr>
      </w:pPr>
    </w:p>
    <w:p w:rsidR="00436D2B" w:rsidRPr="00436D2B" w:rsidRDefault="00436D2B" w:rsidP="00436D2B">
      <w:pPr>
        <w:spacing w:line="259" w:lineRule="auto"/>
        <w:rPr>
          <w:rFonts w:ascii="Arial" w:hAnsi="Arial" w:cs="Arial"/>
          <w:sz w:val="20"/>
          <w:szCs w:val="20"/>
        </w:rPr>
      </w:pPr>
      <w:r w:rsidRPr="00436D2B">
        <w:rPr>
          <w:rFonts w:ascii="Arial" w:hAnsi="Arial" w:cs="Arial"/>
          <w:b/>
          <w:sz w:val="20"/>
          <w:szCs w:val="20"/>
        </w:rPr>
        <w:t xml:space="preserve">WHEREAS, </w:t>
      </w:r>
      <w:r w:rsidRPr="00436D2B">
        <w:rPr>
          <w:rFonts w:ascii="Arial" w:hAnsi="Arial" w:cs="Arial"/>
          <w:sz w:val="20"/>
          <w:szCs w:val="20"/>
        </w:rPr>
        <w:t>fire and emergency services personnel are the first to respond to an emergency, whether it involves a fire, medical emergency, spill of hazardous materials, natural disaster, act of terrorism, or transportation accident; and</w:t>
      </w:r>
    </w:p>
    <w:p w:rsidR="00436D2B" w:rsidRPr="00436D2B" w:rsidRDefault="00436D2B" w:rsidP="00436D2B">
      <w:pPr>
        <w:spacing w:line="259" w:lineRule="auto"/>
        <w:rPr>
          <w:rFonts w:ascii="Arial" w:hAnsi="Arial" w:cs="Arial"/>
          <w:sz w:val="20"/>
          <w:szCs w:val="20"/>
        </w:rPr>
      </w:pPr>
    </w:p>
    <w:p w:rsidR="00436D2B" w:rsidRPr="00436D2B" w:rsidRDefault="00436D2B" w:rsidP="00436D2B">
      <w:pPr>
        <w:spacing w:line="259" w:lineRule="auto"/>
        <w:rPr>
          <w:rFonts w:ascii="Arial" w:hAnsi="Arial" w:cs="Arial"/>
          <w:sz w:val="20"/>
          <w:szCs w:val="20"/>
        </w:rPr>
      </w:pPr>
      <w:r w:rsidRPr="00436D2B">
        <w:rPr>
          <w:rFonts w:ascii="Arial" w:hAnsi="Arial" w:cs="Arial"/>
          <w:b/>
          <w:sz w:val="20"/>
          <w:szCs w:val="20"/>
        </w:rPr>
        <w:t xml:space="preserve">WHEREAS, </w:t>
      </w:r>
      <w:r w:rsidRPr="00436D2B">
        <w:rPr>
          <w:rFonts w:ascii="Arial" w:hAnsi="Arial" w:cs="Arial"/>
          <w:sz w:val="20"/>
          <w:szCs w:val="20"/>
        </w:rPr>
        <w:t xml:space="preserve">it is of major importance that we increase our efforts to reduce deaths, injuries, and property losses from fire. </w:t>
      </w:r>
    </w:p>
    <w:p w:rsidR="00436D2B" w:rsidRPr="00436D2B" w:rsidRDefault="00436D2B" w:rsidP="00436D2B">
      <w:pPr>
        <w:spacing w:line="259" w:lineRule="auto"/>
        <w:rPr>
          <w:rFonts w:ascii="Arial" w:hAnsi="Arial" w:cs="Arial"/>
          <w:sz w:val="20"/>
          <w:szCs w:val="20"/>
        </w:rPr>
      </w:pPr>
    </w:p>
    <w:p w:rsidR="00436D2B" w:rsidRPr="00436D2B" w:rsidRDefault="00436D2B" w:rsidP="00436D2B">
      <w:pPr>
        <w:spacing w:line="259" w:lineRule="auto"/>
        <w:rPr>
          <w:rFonts w:ascii="Arial" w:hAnsi="Arial" w:cs="Arial"/>
          <w:sz w:val="20"/>
          <w:szCs w:val="20"/>
        </w:rPr>
      </w:pPr>
      <w:r w:rsidRPr="00436D2B">
        <w:rPr>
          <w:rFonts w:ascii="Arial" w:hAnsi="Arial" w:cs="Arial"/>
          <w:b/>
          <w:sz w:val="20"/>
          <w:szCs w:val="20"/>
        </w:rPr>
        <w:t xml:space="preserve">WHEREAS, </w:t>
      </w:r>
      <w:r w:rsidRPr="00436D2B">
        <w:rPr>
          <w:rFonts w:ascii="Arial" w:hAnsi="Arial" w:cs="Arial"/>
          <w:sz w:val="20"/>
          <w:szCs w:val="20"/>
        </w:rPr>
        <w:t>about one-third of all active fire and emergency personnel suffer debilitating injuries annually; and</w:t>
      </w:r>
    </w:p>
    <w:p w:rsidR="00436D2B" w:rsidRPr="00436D2B" w:rsidRDefault="00436D2B" w:rsidP="00436D2B">
      <w:pPr>
        <w:spacing w:line="259" w:lineRule="auto"/>
        <w:rPr>
          <w:rFonts w:ascii="Arial" w:hAnsi="Arial" w:cs="Arial"/>
          <w:sz w:val="20"/>
          <w:szCs w:val="20"/>
        </w:rPr>
      </w:pPr>
    </w:p>
    <w:p w:rsidR="00436D2B" w:rsidRPr="00436D2B" w:rsidRDefault="00436D2B" w:rsidP="00436D2B">
      <w:pPr>
        <w:spacing w:line="259" w:lineRule="auto"/>
        <w:rPr>
          <w:rFonts w:ascii="Arial" w:hAnsi="Arial" w:cs="Arial"/>
          <w:sz w:val="20"/>
          <w:szCs w:val="20"/>
        </w:rPr>
      </w:pPr>
      <w:r w:rsidRPr="00436D2B">
        <w:rPr>
          <w:rFonts w:ascii="Arial" w:hAnsi="Arial" w:cs="Arial"/>
          <w:b/>
          <w:sz w:val="20"/>
          <w:szCs w:val="20"/>
        </w:rPr>
        <w:t xml:space="preserve">WHEREAS, </w:t>
      </w:r>
      <w:r w:rsidRPr="00436D2B">
        <w:rPr>
          <w:rFonts w:ascii="Arial" w:hAnsi="Arial" w:cs="Arial"/>
          <w:sz w:val="20"/>
          <w:szCs w:val="20"/>
        </w:rPr>
        <w:t xml:space="preserve">approximately 100 fire and emergency services personnel die annually in the line of duty. </w:t>
      </w:r>
    </w:p>
    <w:p w:rsidR="00436D2B" w:rsidRPr="00436D2B" w:rsidRDefault="00436D2B" w:rsidP="00436D2B">
      <w:pPr>
        <w:spacing w:line="259" w:lineRule="auto"/>
        <w:rPr>
          <w:rFonts w:ascii="Arial" w:hAnsi="Arial" w:cs="Arial"/>
          <w:sz w:val="20"/>
          <w:szCs w:val="20"/>
        </w:rPr>
      </w:pPr>
    </w:p>
    <w:p w:rsidR="00436D2B" w:rsidRPr="00436D2B" w:rsidRDefault="00436D2B" w:rsidP="00436D2B">
      <w:pPr>
        <w:spacing w:line="259" w:lineRule="auto"/>
        <w:rPr>
          <w:rFonts w:ascii="Arial" w:hAnsi="Arial" w:cs="Arial"/>
          <w:sz w:val="20"/>
          <w:szCs w:val="20"/>
        </w:rPr>
      </w:pPr>
      <w:r w:rsidRPr="00436D2B">
        <w:rPr>
          <w:rFonts w:ascii="Arial" w:hAnsi="Arial" w:cs="Arial"/>
          <w:b/>
          <w:sz w:val="20"/>
          <w:szCs w:val="20"/>
        </w:rPr>
        <w:t>NOW THEREFORE BE IT RESOLVED</w:t>
      </w:r>
      <w:proofErr w:type="gramStart"/>
      <w:r w:rsidRPr="00436D2B">
        <w:rPr>
          <w:rFonts w:ascii="Arial" w:hAnsi="Arial" w:cs="Arial"/>
          <w:b/>
          <w:sz w:val="20"/>
          <w:szCs w:val="20"/>
        </w:rPr>
        <w:t xml:space="preserve">,  </w:t>
      </w:r>
      <w:r w:rsidRPr="00436D2B">
        <w:rPr>
          <w:rFonts w:ascii="Arial" w:hAnsi="Arial" w:cs="Arial"/>
          <w:sz w:val="20"/>
          <w:szCs w:val="20"/>
        </w:rPr>
        <w:t>by</w:t>
      </w:r>
      <w:proofErr w:type="gramEnd"/>
      <w:r w:rsidRPr="00436D2B">
        <w:rPr>
          <w:rFonts w:ascii="Arial" w:hAnsi="Arial" w:cs="Arial"/>
          <w:sz w:val="20"/>
          <w:szCs w:val="20"/>
        </w:rPr>
        <w:t xml:space="preserve"> the Mayor and Council of the City of Linden that they now call upon the residents of the City of Linden, and all patriotic, civic, and educational organizations to observe October 7, 2018, in recognition of the patriotic service and dedicated efforts of our fire and emergency services personnel by lowering American flags on all building to half-staff. </w:t>
      </w:r>
    </w:p>
    <w:p w:rsidR="00436D2B" w:rsidRPr="00436D2B" w:rsidRDefault="00436D2B" w:rsidP="00436D2B">
      <w:pPr>
        <w:spacing w:line="259" w:lineRule="auto"/>
        <w:rPr>
          <w:rFonts w:ascii="Arial" w:hAnsi="Arial" w:cs="Arial"/>
          <w:sz w:val="20"/>
          <w:szCs w:val="20"/>
        </w:rPr>
      </w:pPr>
    </w:p>
    <w:p w:rsidR="00436D2B" w:rsidRPr="00436D2B" w:rsidRDefault="00436D2B" w:rsidP="00436D2B">
      <w:pPr>
        <w:spacing w:line="259" w:lineRule="auto"/>
        <w:rPr>
          <w:rFonts w:ascii="Arial" w:hAnsi="Arial" w:cs="Arial"/>
          <w:sz w:val="20"/>
          <w:szCs w:val="20"/>
        </w:rPr>
      </w:pPr>
      <w:r w:rsidRPr="00436D2B">
        <w:rPr>
          <w:rFonts w:ascii="Arial" w:hAnsi="Arial" w:cs="Arial"/>
          <w:b/>
          <w:sz w:val="20"/>
          <w:szCs w:val="20"/>
        </w:rPr>
        <w:t xml:space="preserve">BE IT FURTHER RESOLVED, </w:t>
      </w:r>
      <w:r w:rsidRPr="00436D2B">
        <w:rPr>
          <w:rFonts w:ascii="Arial" w:hAnsi="Arial" w:cs="Arial"/>
          <w:sz w:val="20"/>
          <w:szCs w:val="20"/>
        </w:rPr>
        <w:t>that a copy of this resolution be placed in the minutes of the Governing Body of the City of Linden in recognition of the efforts and dedication the members of the Fire and emergency services.</w:t>
      </w:r>
    </w:p>
    <w:p w:rsidR="00436D2B" w:rsidRPr="00436D2B" w:rsidRDefault="00436D2B" w:rsidP="00436D2B">
      <w:pPr>
        <w:spacing w:line="259" w:lineRule="auto"/>
        <w:rPr>
          <w:rFonts w:ascii="Arial" w:hAnsi="Arial" w:cs="Arial"/>
          <w:sz w:val="20"/>
          <w:szCs w:val="20"/>
        </w:rPr>
      </w:pPr>
    </w:p>
    <w:p w:rsidR="00441375" w:rsidRDefault="00441375" w:rsidP="00170CA9">
      <w:pPr>
        <w:rPr>
          <w:rFonts w:ascii="Arial" w:hAnsi="Arial" w:cs="Arial"/>
          <w:sz w:val="20"/>
          <w:szCs w:val="20"/>
        </w:rPr>
      </w:pPr>
    </w:p>
    <w:p w:rsidR="00015314" w:rsidRPr="00015314" w:rsidRDefault="00015314" w:rsidP="00015314">
      <w:pPr>
        <w:spacing w:after="160" w:line="259" w:lineRule="auto"/>
        <w:rPr>
          <w:b/>
          <w:u w:val="single"/>
        </w:rPr>
      </w:pPr>
      <w:r w:rsidRPr="00015314">
        <w:rPr>
          <w:b/>
        </w:rPr>
        <w:t xml:space="preserve">RESOLUTION: </w:t>
      </w:r>
      <w:r w:rsidRPr="00015314">
        <w:rPr>
          <w:b/>
          <w:u w:val="single"/>
        </w:rPr>
        <w:t>2018-397</w:t>
      </w:r>
    </w:p>
    <w:p w:rsidR="00015314" w:rsidRPr="00015314" w:rsidRDefault="00015314" w:rsidP="00015314">
      <w:pPr>
        <w:spacing w:after="160" w:line="259" w:lineRule="auto"/>
      </w:pPr>
    </w:p>
    <w:tbl>
      <w:tblPr>
        <w:tblW w:w="10580" w:type="dxa"/>
        <w:tblLook w:val="04A0" w:firstRow="1" w:lastRow="0" w:firstColumn="1" w:lastColumn="0" w:noHBand="0" w:noVBand="1"/>
      </w:tblPr>
      <w:tblGrid>
        <w:gridCol w:w="2790"/>
        <w:gridCol w:w="2380"/>
        <w:gridCol w:w="1671"/>
        <w:gridCol w:w="278"/>
        <w:gridCol w:w="2061"/>
        <w:gridCol w:w="1400"/>
      </w:tblGrid>
      <w:tr w:rsidR="00015314" w:rsidRPr="00015314" w:rsidTr="001B31C3">
        <w:trPr>
          <w:trHeight w:val="315"/>
        </w:trPr>
        <w:tc>
          <w:tcPr>
            <w:tcW w:w="10580" w:type="dxa"/>
            <w:gridSpan w:val="6"/>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Arial" w:eastAsia="Times New Roman" w:hAnsi="Arial" w:cs="Arial"/>
                <w:b/>
                <w:bCs/>
                <w:sz w:val="24"/>
                <w:szCs w:val="24"/>
              </w:rPr>
            </w:pPr>
            <w:r w:rsidRPr="00015314">
              <w:rPr>
                <w:rFonts w:ascii="Arial" w:eastAsia="Times New Roman" w:hAnsi="Arial" w:cs="Arial"/>
                <w:b/>
                <w:bCs/>
                <w:sz w:val="24"/>
                <w:szCs w:val="24"/>
              </w:rPr>
              <w:t>CITY OF LINDEN</w:t>
            </w:r>
          </w:p>
        </w:tc>
      </w:tr>
      <w:tr w:rsidR="00015314" w:rsidRPr="00015314" w:rsidTr="001B31C3">
        <w:trPr>
          <w:trHeight w:val="315"/>
        </w:trPr>
        <w:tc>
          <w:tcPr>
            <w:tcW w:w="10580" w:type="dxa"/>
            <w:gridSpan w:val="6"/>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Arial" w:eastAsia="Times New Roman" w:hAnsi="Arial" w:cs="Arial"/>
                <w:b/>
                <w:bCs/>
                <w:sz w:val="24"/>
                <w:szCs w:val="24"/>
              </w:rPr>
            </w:pPr>
            <w:r w:rsidRPr="00015314">
              <w:rPr>
                <w:rFonts w:ascii="Arial" w:eastAsia="Times New Roman" w:hAnsi="Arial" w:cs="Arial"/>
                <w:b/>
                <w:bCs/>
                <w:sz w:val="24"/>
                <w:szCs w:val="24"/>
              </w:rPr>
              <w:t>RESOLUTION TO CLOSE OUT GRANTS ACCOUNTS</w:t>
            </w:r>
          </w:p>
        </w:tc>
      </w:tr>
      <w:tr w:rsidR="00015314" w:rsidRPr="00015314" w:rsidTr="001B31C3">
        <w:trPr>
          <w:trHeight w:val="315"/>
        </w:trPr>
        <w:tc>
          <w:tcPr>
            <w:tcW w:w="10580" w:type="dxa"/>
            <w:gridSpan w:val="6"/>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Arial" w:eastAsia="Times New Roman" w:hAnsi="Arial" w:cs="Arial"/>
                <w:b/>
                <w:bCs/>
                <w:sz w:val="24"/>
                <w:szCs w:val="24"/>
              </w:rPr>
            </w:pPr>
          </w:p>
        </w:tc>
      </w:tr>
      <w:tr w:rsidR="00015314" w:rsidRPr="00015314" w:rsidTr="001B31C3">
        <w:trPr>
          <w:trHeight w:val="255"/>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Times New Roman" w:eastAsia="Times New Roman" w:hAnsi="Times New Roman" w:cs="Times New Roman"/>
                <w:sz w:val="20"/>
                <w:szCs w:val="20"/>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330"/>
        </w:trPr>
        <w:tc>
          <w:tcPr>
            <w:tcW w:w="10580" w:type="dxa"/>
            <w:gridSpan w:val="6"/>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b/>
                <w:bCs/>
              </w:rPr>
            </w:pPr>
            <w:r w:rsidRPr="00015314">
              <w:rPr>
                <w:rFonts w:ascii="Arial" w:eastAsia="Times New Roman" w:hAnsi="Arial" w:cs="Arial"/>
                <w:b/>
                <w:bCs/>
              </w:rPr>
              <w:t>WHEREAS</w:t>
            </w:r>
            <w:r w:rsidRPr="00015314">
              <w:rPr>
                <w:rFonts w:ascii="Arial" w:eastAsia="Times New Roman" w:hAnsi="Arial" w:cs="Arial"/>
              </w:rPr>
              <w:t xml:space="preserve">, the City of Linden hereby authorizes the cancellation of various grant appropriations; </w:t>
            </w:r>
          </w:p>
        </w:tc>
      </w:tr>
      <w:tr w:rsidR="00015314" w:rsidRPr="00015314" w:rsidTr="001B31C3">
        <w:trPr>
          <w:trHeight w:val="330"/>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b/>
                <w:bCs/>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555"/>
        </w:trPr>
        <w:tc>
          <w:tcPr>
            <w:tcW w:w="10580" w:type="dxa"/>
            <w:gridSpan w:val="6"/>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b/>
                <w:bCs/>
              </w:rPr>
            </w:pPr>
            <w:r w:rsidRPr="00015314">
              <w:rPr>
                <w:rFonts w:ascii="Arial" w:eastAsia="Times New Roman" w:hAnsi="Arial" w:cs="Arial"/>
                <w:b/>
                <w:bCs/>
              </w:rPr>
              <w:t>WHEREAS</w:t>
            </w:r>
            <w:r w:rsidRPr="00015314">
              <w:rPr>
                <w:rFonts w:ascii="Arial" w:eastAsia="Times New Roman" w:hAnsi="Arial" w:cs="Arial"/>
              </w:rPr>
              <w:t>, there remains unused appropriation balances of $ 26,484.55 which can now be</w:t>
            </w:r>
          </w:p>
        </w:tc>
      </w:tr>
      <w:tr w:rsidR="00015314" w:rsidRPr="00015314" w:rsidTr="001B31C3">
        <w:trPr>
          <w:trHeight w:val="300"/>
        </w:trPr>
        <w:tc>
          <w:tcPr>
            <w:tcW w:w="10580" w:type="dxa"/>
            <w:gridSpan w:val="6"/>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canceled,</w:t>
            </w:r>
          </w:p>
        </w:tc>
      </w:tr>
      <w:tr w:rsidR="00015314" w:rsidRPr="00015314" w:rsidTr="001B31C3">
        <w:trPr>
          <w:trHeight w:val="540"/>
        </w:trPr>
        <w:tc>
          <w:tcPr>
            <w:tcW w:w="10580" w:type="dxa"/>
            <w:gridSpan w:val="6"/>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b/>
                <w:bCs/>
              </w:rPr>
            </w:pPr>
            <w:r w:rsidRPr="00015314">
              <w:rPr>
                <w:rFonts w:ascii="Arial" w:eastAsia="Times New Roman" w:hAnsi="Arial" w:cs="Arial"/>
                <w:b/>
                <w:bCs/>
              </w:rPr>
              <w:t>NOW, THEREFORE, BE IT RESOLVED</w:t>
            </w:r>
            <w:r w:rsidRPr="00015314">
              <w:rPr>
                <w:rFonts w:ascii="Arial" w:eastAsia="Times New Roman" w:hAnsi="Arial" w:cs="Arial"/>
              </w:rPr>
              <w:t xml:space="preserve"> that the following appropriation balances are hereby canceled</w:t>
            </w:r>
          </w:p>
        </w:tc>
      </w:tr>
      <w:tr w:rsidR="00015314" w:rsidRPr="00015314" w:rsidTr="001B31C3">
        <w:trPr>
          <w:trHeight w:val="270"/>
        </w:trPr>
        <w:tc>
          <w:tcPr>
            <w:tcW w:w="10580" w:type="dxa"/>
            <w:gridSpan w:val="6"/>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as set forth herein:</w:t>
            </w:r>
          </w:p>
        </w:tc>
      </w:tr>
      <w:tr w:rsidR="00015314" w:rsidRPr="00015314" w:rsidTr="001B31C3">
        <w:trPr>
          <w:trHeight w:val="255"/>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255"/>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r>
      <w:tr w:rsidR="00015314" w:rsidRPr="00015314" w:rsidTr="001B31C3">
        <w:trPr>
          <w:trHeight w:val="600"/>
        </w:trPr>
        <w:tc>
          <w:tcPr>
            <w:tcW w:w="2790" w:type="dxa"/>
            <w:tcBorders>
              <w:top w:val="nil"/>
              <w:left w:val="nil"/>
              <w:bottom w:val="nil"/>
              <w:right w:val="nil"/>
            </w:tcBorders>
            <w:shd w:val="clear" w:color="auto" w:fill="auto"/>
            <w:vAlign w:val="bottom"/>
            <w:hideMark/>
          </w:tcPr>
          <w:p w:rsidR="00015314" w:rsidRPr="00015314" w:rsidRDefault="00015314" w:rsidP="00015314">
            <w:pPr>
              <w:spacing w:line="240" w:lineRule="auto"/>
              <w:jc w:val="center"/>
              <w:rPr>
                <w:rFonts w:ascii="Arial" w:eastAsia="Times New Roman" w:hAnsi="Arial" w:cs="Arial"/>
                <w:b/>
                <w:bCs/>
                <w:u w:val="single"/>
              </w:rPr>
            </w:pPr>
            <w:r w:rsidRPr="00015314">
              <w:rPr>
                <w:rFonts w:ascii="Arial" w:eastAsia="Times New Roman" w:hAnsi="Arial" w:cs="Arial"/>
                <w:b/>
                <w:bCs/>
                <w:u w:val="single"/>
              </w:rPr>
              <w:t>Appropriation</w:t>
            </w:r>
          </w:p>
        </w:tc>
        <w:tc>
          <w:tcPr>
            <w:tcW w:w="2380" w:type="dxa"/>
            <w:tcBorders>
              <w:top w:val="nil"/>
              <w:left w:val="nil"/>
              <w:bottom w:val="nil"/>
              <w:right w:val="nil"/>
            </w:tcBorders>
            <w:shd w:val="clear" w:color="auto" w:fill="auto"/>
            <w:vAlign w:val="bottom"/>
            <w:hideMark/>
          </w:tcPr>
          <w:p w:rsidR="00015314" w:rsidRPr="00015314" w:rsidRDefault="00015314" w:rsidP="00015314">
            <w:pPr>
              <w:spacing w:line="240" w:lineRule="auto"/>
              <w:jc w:val="center"/>
              <w:rPr>
                <w:rFonts w:ascii="Arial" w:eastAsia="Times New Roman" w:hAnsi="Arial" w:cs="Arial"/>
                <w:b/>
                <w:bCs/>
                <w:u w:val="single"/>
              </w:rPr>
            </w:pPr>
            <w:r w:rsidRPr="00015314">
              <w:rPr>
                <w:rFonts w:ascii="Arial" w:eastAsia="Times New Roman" w:hAnsi="Arial" w:cs="Arial"/>
                <w:b/>
                <w:bCs/>
                <w:u w:val="single"/>
              </w:rPr>
              <w:t>Appropriation</w:t>
            </w:r>
          </w:p>
        </w:tc>
        <w:tc>
          <w:tcPr>
            <w:tcW w:w="1671" w:type="dxa"/>
            <w:tcBorders>
              <w:top w:val="nil"/>
              <w:left w:val="nil"/>
              <w:bottom w:val="nil"/>
              <w:right w:val="nil"/>
            </w:tcBorders>
            <w:shd w:val="clear" w:color="auto" w:fill="auto"/>
            <w:vAlign w:val="bottom"/>
            <w:hideMark/>
          </w:tcPr>
          <w:p w:rsidR="00015314" w:rsidRPr="00015314" w:rsidRDefault="00015314" w:rsidP="00015314">
            <w:pPr>
              <w:spacing w:line="240" w:lineRule="auto"/>
              <w:jc w:val="center"/>
              <w:rPr>
                <w:rFonts w:ascii="Arial" w:eastAsia="Times New Roman" w:hAnsi="Arial" w:cs="Arial"/>
                <w:b/>
                <w:bCs/>
                <w:u w:val="single"/>
              </w:rPr>
            </w:pPr>
            <w:r w:rsidRPr="00015314">
              <w:rPr>
                <w:rFonts w:ascii="Arial" w:eastAsia="Times New Roman" w:hAnsi="Arial" w:cs="Arial"/>
                <w:b/>
                <w:bCs/>
                <w:u w:val="single"/>
              </w:rPr>
              <w:t>Appropriation Balance</w:t>
            </w:r>
          </w:p>
        </w:tc>
        <w:tc>
          <w:tcPr>
            <w:tcW w:w="278" w:type="dxa"/>
            <w:tcBorders>
              <w:top w:val="nil"/>
              <w:left w:val="nil"/>
              <w:bottom w:val="nil"/>
              <w:right w:val="nil"/>
            </w:tcBorders>
            <w:shd w:val="clear" w:color="auto" w:fill="auto"/>
            <w:vAlign w:val="bottom"/>
            <w:hideMark/>
          </w:tcPr>
          <w:p w:rsidR="00015314" w:rsidRPr="00015314" w:rsidRDefault="00015314" w:rsidP="00015314">
            <w:pPr>
              <w:spacing w:line="240" w:lineRule="auto"/>
              <w:jc w:val="center"/>
              <w:rPr>
                <w:rFonts w:ascii="Arial" w:eastAsia="Times New Roman" w:hAnsi="Arial" w:cs="Arial"/>
                <w:b/>
                <w:bCs/>
                <w:u w:val="single"/>
              </w:rPr>
            </w:pPr>
          </w:p>
        </w:tc>
        <w:tc>
          <w:tcPr>
            <w:tcW w:w="2061" w:type="dxa"/>
            <w:tcBorders>
              <w:top w:val="nil"/>
              <w:left w:val="nil"/>
              <w:bottom w:val="nil"/>
              <w:right w:val="nil"/>
            </w:tcBorders>
            <w:shd w:val="clear" w:color="auto" w:fill="auto"/>
            <w:vAlign w:val="bottom"/>
            <w:hideMark/>
          </w:tcPr>
          <w:p w:rsidR="00015314" w:rsidRPr="00015314" w:rsidRDefault="00015314" w:rsidP="00015314">
            <w:pPr>
              <w:spacing w:line="240" w:lineRule="auto"/>
              <w:jc w:val="center"/>
              <w:rPr>
                <w:rFonts w:ascii="Arial" w:eastAsia="Times New Roman" w:hAnsi="Arial" w:cs="Arial"/>
                <w:b/>
                <w:bCs/>
                <w:u w:val="single"/>
              </w:rPr>
            </w:pPr>
            <w:r w:rsidRPr="00015314">
              <w:rPr>
                <w:rFonts w:ascii="Arial" w:eastAsia="Times New Roman" w:hAnsi="Arial" w:cs="Arial"/>
                <w:b/>
                <w:bCs/>
                <w:u w:val="single"/>
              </w:rPr>
              <w:t>Receivable</w:t>
            </w:r>
          </w:p>
        </w:tc>
        <w:tc>
          <w:tcPr>
            <w:tcW w:w="1400" w:type="dxa"/>
            <w:tcBorders>
              <w:top w:val="nil"/>
              <w:left w:val="nil"/>
              <w:bottom w:val="nil"/>
              <w:right w:val="nil"/>
            </w:tcBorders>
            <w:shd w:val="clear" w:color="auto" w:fill="auto"/>
            <w:vAlign w:val="bottom"/>
            <w:hideMark/>
          </w:tcPr>
          <w:p w:rsidR="00015314" w:rsidRPr="00015314" w:rsidRDefault="00015314" w:rsidP="00015314">
            <w:pPr>
              <w:spacing w:line="240" w:lineRule="auto"/>
              <w:jc w:val="center"/>
              <w:rPr>
                <w:rFonts w:ascii="Arial" w:eastAsia="Times New Roman" w:hAnsi="Arial" w:cs="Arial"/>
                <w:b/>
                <w:bCs/>
                <w:u w:val="single"/>
              </w:rPr>
            </w:pPr>
            <w:r w:rsidRPr="00015314">
              <w:rPr>
                <w:rFonts w:ascii="Arial" w:eastAsia="Times New Roman" w:hAnsi="Arial" w:cs="Arial"/>
                <w:b/>
                <w:bCs/>
                <w:u w:val="single"/>
              </w:rPr>
              <w:t>Receivable Balance</w:t>
            </w:r>
          </w:p>
        </w:tc>
      </w:tr>
      <w:tr w:rsidR="00015314" w:rsidRPr="00015314" w:rsidTr="001B31C3">
        <w:trPr>
          <w:trHeight w:val="285"/>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Arial" w:eastAsia="Times New Roman" w:hAnsi="Arial" w:cs="Arial"/>
                <w:b/>
                <w:bCs/>
                <w:u w:val="single"/>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360"/>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Sustainable NJ Hawk Rise Grant</w:t>
            </w: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G-02-40-305-014-201</w:t>
            </w: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2,746.38</w:t>
            </w: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G-02-14-662-001</w:t>
            </w: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4,370.82</w:t>
            </w:r>
          </w:p>
        </w:tc>
      </w:tr>
      <w:tr w:rsidR="00015314" w:rsidRPr="00015314" w:rsidTr="001B31C3">
        <w:trPr>
          <w:trHeight w:val="360"/>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G-02-40-305-014-202</w:t>
            </w: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1,624.44</w:t>
            </w: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360"/>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2017 Municipal Alliance</w:t>
            </w: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G-02-40-240-017-006</w:t>
            </w: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1,500.00</w:t>
            </w: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G-02-17-240-001</w:t>
            </w: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1,567.17</w:t>
            </w:r>
          </w:p>
        </w:tc>
      </w:tr>
      <w:tr w:rsidR="00015314" w:rsidRPr="00015314" w:rsidTr="001B31C3">
        <w:trPr>
          <w:trHeight w:val="360"/>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G-02-40-240-017-013</w:t>
            </w: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67.17</w:t>
            </w: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360"/>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Transit Village Phase I</w:t>
            </w: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G-02-40-165-012-235</w:t>
            </w: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92.32</w:t>
            </w: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G-02-12-635-011</w:t>
            </w: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92.32</w:t>
            </w:r>
          </w:p>
        </w:tc>
      </w:tr>
      <w:tr w:rsidR="00015314" w:rsidRPr="00015314" w:rsidTr="001B31C3">
        <w:trPr>
          <w:trHeight w:val="360"/>
        </w:trPr>
        <w:tc>
          <w:tcPr>
            <w:tcW w:w="2790" w:type="dxa"/>
            <w:tcBorders>
              <w:top w:val="nil"/>
              <w:left w:val="nil"/>
              <w:bottom w:val="nil"/>
              <w:right w:val="nil"/>
            </w:tcBorders>
            <w:shd w:val="clear" w:color="auto" w:fill="auto"/>
            <w:noWrap/>
            <w:vAlign w:val="bottom"/>
          </w:tcPr>
          <w:p w:rsidR="00015314" w:rsidRPr="00015314" w:rsidRDefault="00015314" w:rsidP="00015314">
            <w:pPr>
              <w:spacing w:line="240" w:lineRule="auto"/>
              <w:rPr>
                <w:rFonts w:ascii="Arial" w:eastAsia="Times New Roman" w:hAnsi="Arial" w:cs="Arial"/>
              </w:rPr>
            </w:pPr>
          </w:p>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 xml:space="preserve">2014 Port Security </w:t>
            </w: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G-02-40-265-014-102</w:t>
            </w: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17,954.24</w:t>
            </w: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G-02-14-621-001</w:t>
            </w: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20,454.24</w:t>
            </w:r>
          </w:p>
        </w:tc>
      </w:tr>
      <w:tr w:rsidR="00015314" w:rsidRPr="00015314" w:rsidTr="001B31C3">
        <w:trPr>
          <w:trHeight w:val="360"/>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G-02-40-265-014-103</w:t>
            </w: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r w:rsidRPr="00015314">
              <w:rPr>
                <w:rFonts w:ascii="Arial" w:eastAsia="Times New Roman" w:hAnsi="Arial" w:cs="Arial"/>
              </w:rPr>
              <w:t>2,500.00</w:t>
            </w: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Arial" w:eastAsia="Times New Roman" w:hAnsi="Arial" w:cs="Arial"/>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360"/>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360"/>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285"/>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right"/>
              <w:rPr>
                <w:rFonts w:ascii="Times New Roman" w:eastAsia="Times New Roman" w:hAnsi="Times New Roman" w:cs="Times New Roman"/>
                <w:sz w:val="20"/>
                <w:szCs w:val="20"/>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300"/>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b/>
                <w:bCs/>
              </w:rPr>
            </w:pPr>
            <w:r w:rsidRPr="00015314">
              <w:rPr>
                <w:rFonts w:ascii="Arial" w:eastAsia="Times New Roman" w:hAnsi="Arial" w:cs="Arial"/>
                <w:b/>
                <w:bCs/>
              </w:rPr>
              <w:t xml:space="preserve"> TOTAL </w:t>
            </w: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b/>
                <w:bCs/>
              </w:rPr>
            </w:pPr>
            <w:r w:rsidRPr="00015314">
              <w:rPr>
                <w:rFonts w:ascii="Arial" w:eastAsia="Times New Roman" w:hAnsi="Arial" w:cs="Arial"/>
                <w:b/>
                <w:bCs/>
              </w:rPr>
              <w:t xml:space="preserve"> $    26,484.55 </w:t>
            </w: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b/>
                <w:bCs/>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ind w:left="-108"/>
              <w:rPr>
                <w:rFonts w:ascii="Arial" w:eastAsia="Times New Roman" w:hAnsi="Arial" w:cs="Arial"/>
                <w:b/>
                <w:bCs/>
              </w:rPr>
            </w:pPr>
            <w:r w:rsidRPr="00015314">
              <w:rPr>
                <w:rFonts w:ascii="Arial" w:eastAsia="Times New Roman" w:hAnsi="Arial" w:cs="Arial"/>
                <w:b/>
                <w:bCs/>
              </w:rPr>
              <w:t xml:space="preserve"> $  26,484.55 </w:t>
            </w:r>
          </w:p>
        </w:tc>
      </w:tr>
      <w:tr w:rsidR="00015314" w:rsidRPr="00015314" w:rsidTr="001B31C3">
        <w:trPr>
          <w:trHeight w:val="285"/>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Arial" w:eastAsia="Times New Roman" w:hAnsi="Arial" w:cs="Arial"/>
                <w:b/>
                <w:bCs/>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285"/>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285"/>
        </w:trPr>
        <w:tc>
          <w:tcPr>
            <w:tcW w:w="279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38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jc w:val="center"/>
              <w:rPr>
                <w:rFonts w:ascii="Times New Roman" w:eastAsia="Times New Roman" w:hAnsi="Times New Roman" w:cs="Times New Roman"/>
                <w:sz w:val="20"/>
                <w:szCs w:val="20"/>
              </w:rPr>
            </w:pPr>
          </w:p>
        </w:tc>
        <w:tc>
          <w:tcPr>
            <w:tcW w:w="167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78"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2061"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c>
          <w:tcPr>
            <w:tcW w:w="1400" w:type="dxa"/>
            <w:tcBorders>
              <w:top w:val="nil"/>
              <w:left w:val="nil"/>
              <w:bottom w:val="nil"/>
              <w:right w:val="nil"/>
            </w:tcBorders>
            <w:shd w:val="clear" w:color="auto" w:fill="auto"/>
            <w:noWrap/>
            <w:vAlign w:val="bottom"/>
            <w:hideMark/>
          </w:tcPr>
          <w:p w:rsidR="00015314" w:rsidRPr="00015314" w:rsidRDefault="00015314" w:rsidP="00015314">
            <w:pPr>
              <w:spacing w:line="240" w:lineRule="auto"/>
              <w:rPr>
                <w:rFonts w:ascii="Times New Roman" w:eastAsia="Times New Roman" w:hAnsi="Times New Roman" w:cs="Times New Roman"/>
                <w:sz w:val="20"/>
                <w:szCs w:val="20"/>
              </w:rPr>
            </w:pPr>
          </w:p>
        </w:tc>
      </w:tr>
      <w:tr w:rsidR="00015314" w:rsidRPr="00015314" w:rsidTr="001B31C3">
        <w:trPr>
          <w:trHeight w:val="750"/>
        </w:trPr>
        <w:tc>
          <w:tcPr>
            <w:tcW w:w="10580" w:type="dxa"/>
            <w:gridSpan w:val="6"/>
            <w:tcBorders>
              <w:top w:val="nil"/>
              <w:left w:val="nil"/>
              <w:bottom w:val="nil"/>
              <w:right w:val="nil"/>
            </w:tcBorders>
            <w:shd w:val="clear" w:color="auto" w:fill="auto"/>
            <w:vAlign w:val="bottom"/>
            <w:hideMark/>
          </w:tcPr>
          <w:p w:rsidR="00015314" w:rsidRPr="00015314" w:rsidRDefault="00015314" w:rsidP="00015314">
            <w:pPr>
              <w:spacing w:line="240" w:lineRule="auto"/>
              <w:rPr>
                <w:rFonts w:ascii="Arial" w:eastAsia="Times New Roman" w:hAnsi="Arial" w:cs="Arial"/>
              </w:rPr>
            </w:pPr>
            <w:r w:rsidRPr="00015314">
              <w:rPr>
                <w:rFonts w:ascii="Arial" w:eastAsia="Times New Roman" w:hAnsi="Arial" w:cs="Arial"/>
              </w:rPr>
              <w:t xml:space="preserve">    </w:t>
            </w:r>
            <w:r w:rsidRPr="00015314">
              <w:rPr>
                <w:rFonts w:ascii="Arial" w:eastAsia="Times New Roman" w:hAnsi="Arial" w:cs="Arial"/>
                <w:b/>
                <w:bCs/>
              </w:rPr>
              <w:t>NOW, THEREFORE, BE IT RESOLVED</w:t>
            </w:r>
            <w:r w:rsidRPr="00015314">
              <w:rPr>
                <w:rFonts w:ascii="Arial" w:eastAsia="Times New Roman" w:hAnsi="Arial" w:cs="Arial"/>
              </w:rPr>
              <w:t xml:space="preserve"> that the City of Linden grand total of all appropriations to be cancelled are $ 26,484.55.  </w:t>
            </w:r>
          </w:p>
        </w:tc>
      </w:tr>
    </w:tbl>
    <w:p w:rsidR="009363CE" w:rsidRDefault="009363CE" w:rsidP="00170CA9">
      <w:pPr>
        <w:rPr>
          <w:rFonts w:ascii="Arial" w:hAnsi="Arial" w:cs="Arial"/>
          <w:sz w:val="20"/>
          <w:szCs w:val="20"/>
        </w:rPr>
      </w:pPr>
    </w:p>
    <w:p w:rsidR="001B31C3" w:rsidRPr="007B0AC2" w:rsidRDefault="001B31C3" w:rsidP="001B31C3">
      <w:pPr>
        <w:rPr>
          <w:b/>
          <w:u w:val="single"/>
        </w:rPr>
      </w:pPr>
      <w:r>
        <w:rPr>
          <w:b/>
        </w:rPr>
        <w:t xml:space="preserve">RESOLUTION: </w:t>
      </w:r>
      <w:r>
        <w:rPr>
          <w:b/>
          <w:u w:val="single"/>
        </w:rPr>
        <w:t>2018-398</w:t>
      </w:r>
    </w:p>
    <w:p w:rsidR="001B31C3" w:rsidRDefault="001B31C3" w:rsidP="001B31C3">
      <w:pPr>
        <w:jc w:val="center"/>
        <w:rPr>
          <w:b/>
        </w:rPr>
      </w:pPr>
    </w:p>
    <w:p w:rsidR="001B31C3" w:rsidRDefault="001B31C3" w:rsidP="001B31C3">
      <w:pPr>
        <w:jc w:val="center"/>
        <w:rPr>
          <w:b/>
        </w:rPr>
      </w:pPr>
      <w:r>
        <w:rPr>
          <w:b/>
        </w:rPr>
        <w:t>RESOLUTION APPROVING AN MOU WITH</w:t>
      </w:r>
    </w:p>
    <w:p w:rsidR="001B31C3" w:rsidRPr="003811C4" w:rsidRDefault="001B31C3" w:rsidP="001B31C3">
      <w:pPr>
        <w:jc w:val="center"/>
        <w:rPr>
          <w:b/>
        </w:rPr>
      </w:pPr>
      <w:r>
        <w:rPr>
          <w:b/>
        </w:rPr>
        <w:t>FIRE OFFICERS ASSOCIATION, F.M.B.A. LOCAL 234</w:t>
      </w:r>
    </w:p>
    <w:p w:rsidR="001B31C3" w:rsidRDefault="001B31C3" w:rsidP="001B31C3"/>
    <w:p w:rsidR="001B31C3" w:rsidRDefault="001B31C3" w:rsidP="001B31C3">
      <w:r>
        <w:t>Whereas the Council of the City of Linden has a collective negotiations agreement with the Fire Officers Association, F.M.B.A Local 234; and</w:t>
      </w:r>
    </w:p>
    <w:p w:rsidR="001B31C3" w:rsidRDefault="001B31C3" w:rsidP="001B31C3"/>
    <w:p w:rsidR="001B31C3" w:rsidRDefault="001B31C3" w:rsidP="001B31C3">
      <w:r>
        <w:t>Whereas, the prior agreement expired on December 31, 2017; and</w:t>
      </w:r>
    </w:p>
    <w:p w:rsidR="001B31C3" w:rsidRDefault="001B31C3" w:rsidP="001B31C3"/>
    <w:p w:rsidR="001B31C3" w:rsidRDefault="001B31C3" w:rsidP="001B31C3">
      <w:r>
        <w:t>Whereas the Council and the Union have negotiated a successor agreement for white collar employees.</w:t>
      </w:r>
    </w:p>
    <w:p w:rsidR="001B31C3" w:rsidRDefault="001B31C3" w:rsidP="001B31C3"/>
    <w:p w:rsidR="001B31C3" w:rsidRDefault="001B31C3" w:rsidP="001B31C3">
      <w:r>
        <w:t>Now therefore be it resolved that this Council approves the collective negotiations agreement with the Fire Officers Association, F.M.B.A Local 234 effective January 1, 2018 through December 31, 2018.</w:t>
      </w:r>
    </w:p>
    <w:p w:rsidR="001B31C3" w:rsidRDefault="001B31C3" w:rsidP="001B31C3"/>
    <w:p w:rsidR="001B31C3" w:rsidRDefault="001B31C3" w:rsidP="001B31C3">
      <w:r>
        <w:t>Be it further resolved that upon execution of successor agreement by the Fire Officers Association, F.M.B.A Local 234, this Council authorizes the Mayor of the City of Linden to execute the successor agreement on behalf of the City.</w:t>
      </w:r>
    </w:p>
    <w:p w:rsidR="001B31C3" w:rsidRDefault="001B31C3" w:rsidP="001B31C3"/>
    <w:p w:rsidR="001B31C3" w:rsidRDefault="001B31C3" w:rsidP="001B31C3">
      <w:r>
        <w:t>Be it further resolved that this resolution is effective subject to the aforementioned provisions.</w:t>
      </w:r>
    </w:p>
    <w:p w:rsidR="00AB1C86" w:rsidRDefault="00AB1C86" w:rsidP="001B31C3"/>
    <w:p w:rsidR="00AB1C86" w:rsidRDefault="00AB1C86" w:rsidP="001B31C3">
      <w:r>
        <w:t>Virginia Malik, 1633 Lenape Rd. See comments under 2018-399.</w:t>
      </w:r>
    </w:p>
    <w:p w:rsidR="00AB1C86" w:rsidRDefault="00AB1C86" w:rsidP="001B31C3"/>
    <w:p w:rsidR="00AB1C86" w:rsidRDefault="00AB1C86" w:rsidP="00AB1C86">
      <w:pPr>
        <w:rPr>
          <w:rFonts w:ascii="Arial" w:hAnsi="Arial" w:cs="Arial"/>
          <w:sz w:val="20"/>
          <w:szCs w:val="20"/>
        </w:rPr>
      </w:pPr>
      <w:r>
        <w:rPr>
          <w:rFonts w:ascii="Arial" w:hAnsi="Arial" w:cs="Arial"/>
          <w:sz w:val="20"/>
          <w:szCs w:val="20"/>
        </w:rPr>
        <w:t xml:space="preserve">Please see the vote after resolution 2018-411. </w:t>
      </w:r>
    </w:p>
    <w:p w:rsidR="004C1828" w:rsidRDefault="004C1828" w:rsidP="004C1828"/>
    <w:p w:rsidR="004C1828" w:rsidRPr="004C1828" w:rsidRDefault="004C1828" w:rsidP="004C1828">
      <w:pPr>
        <w:rPr>
          <w:rFonts w:ascii="Arial" w:hAnsi="Arial" w:cs="Arial"/>
          <w:b/>
          <w:sz w:val="20"/>
          <w:szCs w:val="20"/>
          <w:u w:val="single"/>
        </w:rPr>
      </w:pPr>
      <w:r w:rsidRPr="004C1828">
        <w:rPr>
          <w:rFonts w:ascii="Arial" w:hAnsi="Arial" w:cs="Arial"/>
          <w:b/>
          <w:sz w:val="20"/>
          <w:szCs w:val="20"/>
        </w:rPr>
        <w:t xml:space="preserve">RESOLUTION: </w:t>
      </w:r>
      <w:r w:rsidRPr="004C1828">
        <w:rPr>
          <w:rFonts w:ascii="Arial" w:hAnsi="Arial" w:cs="Arial"/>
          <w:b/>
          <w:sz w:val="20"/>
          <w:szCs w:val="20"/>
          <w:u w:val="single"/>
        </w:rPr>
        <w:t>2018-399</w:t>
      </w:r>
    </w:p>
    <w:p w:rsidR="004C1828" w:rsidRPr="004C1828" w:rsidRDefault="004C1828" w:rsidP="004C1828">
      <w:pPr>
        <w:jc w:val="center"/>
        <w:rPr>
          <w:rFonts w:ascii="Arial" w:hAnsi="Arial" w:cs="Arial"/>
          <w:b/>
          <w:sz w:val="20"/>
          <w:szCs w:val="20"/>
        </w:rPr>
      </w:pPr>
    </w:p>
    <w:p w:rsidR="004C1828" w:rsidRPr="004C1828" w:rsidRDefault="004C1828" w:rsidP="004C1828">
      <w:pPr>
        <w:jc w:val="center"/>
        <w:rPr>
          <w:rFonts w:ascii="Arial" w:hAnsi="Arial" w:cs="Arial"/>
          <w:b/>
          <w:sz w:val="20"/>
          <w:szCs w:val="20"/>
        </w:rPr>
      </w:pPr>
      <w:r w:rsidRPr="004C1828">
        <w:rPr>
          <w:rFonts w:ascii="Arial" w:hAnsi="Arial" w:cs="Arial"/>
          <w:b/>
          <w:sz w:val="20"/>
          <w:szCs w:val="20"/>
        </w:rPr>
        <w:t>RESOLUTION APPROVING AN MOU WITH</w:t>
      </w:r>
    </w:p>
    <w:p w:rsidR="004C1828" w:rsidRPr="004C1828" w:rsidRDefault="004C1828" w:rsidP="004C1828">
      <w:pPr>
        <w:jc w:val="center"/>
        <w:rPr>
          <w:rFonts w:ascii="Arial" w:hAnsi="Arial" w:cs="Arial"/>
          <w:b/>
          <w:sz w:val="20"/>
          <w:szCs w:val="20"/>
        </w:rPr>
      </w:pPr>
      <w:r w:rsidRPr="004C1828">
        <w:rPr>
          <w:rFonts w:ascii="Arial" w:hAnsi="Arial" w:cs="Arial"/>
          <w:b/>
          <w:sz w:val="20"/>
          <w:szCs w:val="20"/>
        </w:rPr>
        <w:t>FIREFIGHTERS’ ASSOCIATION</w:t>
      </w:r>
    </w:p>
    <w:p w:rsidR="004C1828" w:rsidRDefault="004C1828" w:rsidP="00BD2FCB">
      <w:pPr>
        <w:jc w:val="center"/>
        <w:rPr>
          <w:rFonts w:ascii="Arial" w:hAnsi="Arial" w:cs="Arial"/>
          <w:b/>
          <w:sz w:val="20"/>
          <w:szCs w:val="20"/>
        </w:rPr>
      </w:pPr>
      <w:r w:rsidRPr="004C1828">
        <w:rPr>
          <w:rFonts w:ascii="Arial" w:hAnsi="Arial" w:cs="Arial"/>
          <w:b/>
          <w:sz w:val="20"/>
          <w:szCs w:val="20"/>
        </w:rPr>
        <w:t>F.M.B.A. LOCAL 34</w:t>
      </w:r>
    </w:p>
    <w:p w:rsidR="00BD2FCB" w:rsidRPr="00BD2FCB" w:rsidRDefault="00BD2FCB" w:rsidP="00BD2FCB">
      <w:pPr>
        <w:jc w:val="center"/>
        <w:rPr>
          <w:rFonts w:ascii="Arial" w:hAnsi="Arial" w:cs="Arial"/>
          <w:b/>
          <w:sz w:val="20"/>
          <w:szCs w:val="20"/>
        </w:rPr>
      </w:pPr>
    </w:p>
    <w:p w:rsidR="004C1828" w:rsidRPr="004C1828" w:rsidRDefault="004C1828" w:rsidP="004C1828">
      <w:pPr>
        <w:rPr>
          <w:rFonts w:ascii="Arial" w:hAnsi="Arial" w:cs="Arial"/>
          <w:sz w:val="20"/>
          <w:szCs w:val="20"/>
        </w:rPr>
      </w:pPr>
      <w:r w:rsidRPr="004C1828">
        <w:rPr>
          <w:rFonts w:ascii="Arial" w:hAnsi="Arial" w:cs="Arial"/>
          <w:sz w:val="20"/>
          <w:szCs w:val="20"/>
        </w:rPr>
        <w:t>Whereas the Council of the City of Linden has a collective negotiations agreement with the Fire Firefighters’ Association, F.M.B.A Local 34; and</w:t>
      </w:r>
    </w:p>
    <w:p w:rsidR="004C1828" w:rsidRPr="004C1828" w:rsidRDefault="004C1828" w:rsidP="004C1828">
      <w:pPr>
        <w:rPr>
          <w:rFonts w:ascii="Arial" w:hAnsi="Arial" w:cs="Arial"/>
          <w:sz w:val="20"/>
          <w:szCs w:val="20"/>
        </w:rPr>
      </w:pPr>
    </w:p>
    <w:p w:rsidR="004C1828" w:rsidRPr="004C1828" w:rsidRDefault="004C1828" w:rsidP="004C1828">
      <w:pPr>
        <w:rPr>
          <w:rFonts w:ascii="Arial" w:hAnsi="Arial" w:cs="Arial"/>
          <w:sz w:val="20"/>
          <w:szCs w:val="20"/>
        </w:rPr>
      </w:pPr>
      <w:r w:rsidRPr="004C1828">
        <w:rPr>
          <w:rFonts w:ascii="Arial" w:hAnsi="Arial" w:cs="Arial"/>
          <w:sz w:val="20"/>
          <w:szCs w:val="20"/>
        </w:rPr>
        <w:t>Whereas, the prior agreement expired on December 31, 2017; and</w:t>
      </w:r>
    </w:p>
    <w:p w:rsidR="004C1828" w:rsidRPr="004C1828" w:rsidRDefault="004C1828" w:rsidP="004C1828">
      <w:pPr>
        <w:rPr>
          <w:rFonts w:ascii="Arial" w:hAnsi="Arial" w:cs="Arial"/>
          <w:sz w:val="20"/>
          <w:szCs w:val="20"/>
        </w:rPr>
      </w:pPr>
    </w:p>
    <w:p w:rsidR="004C1828" w:rsidRPr="004C1828" w:rsidRDefault="004C1828" w:rsidP="004C1828">
      <w:pPr>
        <w:rPr>
          <w:rFonts w:ascii="Arial" w:hAnsi="Arial" w:cs="Arial"/>
          <w:sz w:val="20"/>
          <w:szCs w:val="20"/>
        </w:rPr>
      </w:pPr>
      <w:r w:rsidRPr="004C1828">
        <w:rPr>
          <w:rFonts w:ascii="Arial" w:hAnsi="Arial" w:cs="Arial"/>
          <w:sz w:val="20"/>
          <w:szCs w:val="20"/>
        </w:rPr>
        <w:t>Whereas the Council and the Union have negotiated a successor agreement for white collar employees.</w:t>
      </w:r>
    </w:p>
    <w:p w:rsidR="004C1828" w:rsidRPr="004C1828" w:rsidRDefault="004C1828" w:rsidP="004C1828">
      <w:pPr>
        <w:rPr>
          <w:rFonts w:ascii="Arial" w:hAnsi="Arial" w:cs="Arial"/>
          <w:sz w:val="20"/>
          <w:szCs w:val="20"/>
        </w:rPr>
      </w:pPr>
    </w:p>
    <w:p w:rsidR="004C1828" w:rsidRPr="004C1828" w:rsidRDefault="004C1828" w:rsidP="004C1828">
      <w:pPr>
        <w:rPr>
          <w:rFonts w:ascii="Arial" w:hAnsi="Arial" w:cs="Arial"/>
          <w:sz w:val="20"/>
          <w:szCs w:val="20"/>
        </w:rPr>
      </w:pPr>
      <w:r w:rsidRPr="004C1828">
        <w:rPr>
          <w:rFonts w:ascii="Arial" w:hAnsi="Arial" w:cs="Arial"/>
          <w:sz w:val="20"/>
          <w:szCs w:val="20"/>
        </w:rPr>
        <w:t>Now therefore be it resolved that this Council approves the collective negotiations agreement with the Fire Firefighters’ Association, F.M.B.A Local 34 effective January 1, 2018 through December 31, 2018.</w:t>
      </w:r>
    </w:p>
    <w:p w:rsidR="004C1828" w:rsidRPr="004C1828" w:rsidRDefault="004C1828" w:rsidP="004C1828">
      <w:pPr>
        <w:rPr>
          <w:rFonts w:ascii="Arial" w:hAnsi="Arial" w:cs="Arial"/>
          <w:sz w:val="20"/>
          <w:szCs w:val="20"/>
        </w:rPr>
      </w:pPr>
    </w:p>
    <w:p w:rsidR="004C1828" w:rsidRPr="004C1828" w:rsidRDefault="004C1828" w:rsidP="004C1828">
      <w:pPr>
        <w:rPr>
          <w:rFonts w:ascii="Arial" w:hAnsi="Arial" w:cs="Arial"/>
          <w:sz w:val="20"/>
          <w:szCs w:val="20"/>
        </w:rPr>
      </w:pPr>
      <w:r w:rsidRPr="004C1828">
        <w:rPr>
          <w:rFonts w:ascii="Arial" w:hAnsi="Arial" w:cs="Arial"/>
          <w:sz w:val="20"/>
          <w:szCs w:val="20"/>
        </w:rPr>
        <w:t>Be it further resolved that upon execution of successor agreement by the Fire Firefighters’ Association, F.M.B.A Local 34, this Council authorizes the Mayor of the City of Linden to execute the successor agreement on behalf of the City.</w:t>
      </w:r>
    </w:p>
    <w:p w:rsidR="004C1828" w:rsidRPr="004C1828" w:rsidRDefault="004C1828" w:rsidP="004C1828">
      <w:pPr>
        <w:rPr>
          <w:rFonts w:ascii="Arial" w:hAnsi="Arial" w:cs="Arial"/>
          <w:sz w:val="20"/>
          <w:szCs w:val="20"/>
        </w:rPr>
      </w:pPr>
    </w:p>
    <w:p w:rsidR="004C1828" w:rsidRDefault="004C1828" w:rsidP="004C1828">
      <w:pPr>
        <w:rPr>
          <w:rFonts w:ascii="Arial" w:hAnsi="Arial" w:cs="Arial"/>
          <w:sz w:val="20"/>
          <w:szCs w:val="20"/>
        </w:rPr>
      </w:pPr>
      <w:r w:rsidRPr="004C1828">
        <w:rPr>
          <w:rFonts w:ascii="Arial" w:hAnsi="Arial" w:cs="Arial"/>
          <w:sz w:val="20"/>
          <w:szCs w:val="20"/>
        </w:rPr>
        <w:t>Be it further resolved that this resolution is effective subject to the aforementioned provisions.</w:t>
      </w:r>
    </w:p>
    <w:p w:rsidR="00AB1C86" w:rsidRDefault="00AB1C86" w:rsidP="004C1828">
      <w:pPr>
        <w:rPr>
          <w:rFonts w:ascii="Arial" w:hAnsi="Arial" w:cs="Arial"/>
          <w:sz w:val="20"/>
          <w:szCs w:val="20"/>
        </w:rPr>
      </w:pPr>
    </w:p>
    <w:p w:rsidR="00AB1C86" w:rsidRDefault="00AB1C86" w:rsidP="004C1828">
      <w:pPr>
        <w:rPr>
          <w:rFonts w:ascii="Arial" w:hAnsi="Arial" w:cs="Arial"/>
          <w:sz w:val="20"/>
          <w:szCs w:val="20"/>
        </w:rPr>
      </w:pPr>
      <w:r>
        <w:rPr>
          <w:rFonts w:ascii="Arial" w:hAnsi="Arial" w:cs="Arial"/>
          <w:sz w:val="20"/>
          <w:szCs w:val="20"/>
        </w:rPr>
        <w:t xml:space="preserve">Virginia Malik, 1633 Lenape Road. Ms. Malik asked what the agreement was. Mr. Roth explained what an MOU was. </w:t>
      </w:r>
    </w:p>
    <w:p w:rsidR="00AB1C86" w:rsidRDefault="00AB1C86" w:rsidP="004C1828">
      <w:pPr>
        <w:rPr>
          <w:rFonts w:ascii="Arial" w:hAnsi="Arial" w:cs="Arial"/>
          <w:sz w:val="20"/>
          <w:szCs w:val="20"/>
        </w:rPr>
      </w:pPr>
    </w:p>
    <w:p w:rsidR="00AB1C86" w:rsidRDefault="00AB1C86" w:rsidP="00AB1C86">
      <w:pPr>
        <w:rPr>
          <w:rFonts w:ascii="Arial" w:hAnsi="Arial" w:cs="Arial"/>
          <w:sz w:val="20"/>
          <w:szCs w:val="20"/>
        </w:rPr>
      </w:pPr>
      <w:r>
        <w:rPr>
          <w:rFonts w:ascii="Arial" w:hAnsi="Arial" w:cs="Arial"/>
          <w:sz w:val="20"/>
          <w:szCs w:val="20"/>
        </w:rPr>
        <w:t xml:space="preserve">Please see the vote after resolution 2018-411. </w:t>
      </w:r>
    </w:p>
    <w:p w:rsidR="00A44871" w:rsidRDefault="00A44871" w:rsidP="001B31C3"/>
    <w:p w:rsidR="00754D20" w:rsidRPr="005048C4" w:rsidRDefault="00754D20" w:rsidP="005048C4">
      <w:pPr>
        <w:spacing w:before="48" w:line="240" w:lineRule="auto"/>
        <w:ind w:right="429"/>
        <w:rPr>
          <w:rFonts w:ascii="Arial" w:eastAsia="Times New Roman" w:hAnsi="Arial" w:cs="Arial"/>
          <w:sz w:val="20"/>
          <w:szCs w:val="20"/>
        </w:rPr>
      </w:pPr>
      <w:r w:rsidRPr="005048C4">
        <w:rPr>
          <w:rFonts w:ascii="Arial" w:hAnsi="Arial" w:cs="Arial"/>
          <w:b/>
          <w:color w:val="1D1F21"/>
          <w:w w:val="105"/>
          <w:sz w:val="20"/>
          <w:szCs w:val="20"/>
        </w:rPr>
        <w:t>RESOLUTION:</w:t>
      </w:r>
      <w:r w:rsidRPr="005048C4">
        <w:rPr>
          <w:rFonts w:ascii="Arial" w:hAnsi="Arial" w:cs="Arial"/>
          <w:b/>
          <w:color w:val="1D1F21"/>
          <w:spacing w:val="-23"/>
          <w:w w:val="105"/>
          <w:sz w:val="20"/>
          <w:szCs w:val="20"/>
        </w:rPr>
        <w:t xml:space="preserve"> </w:t>
      </w:r>
      <w:r w:rsidRPr="005048C4">
        <w:rPr>
          <w:rFonts w:ascii="Arial" w:hAnsi="Arial" w:cs="Arial"/>
          <w:b/>
          <w:color w:val="1D1F21"/>
          <w:w w:val="105"/>
          <w:sz w:val="20"/>
          <w:szCs w:val="20"/>
          <w:u w:val="single" w:color="000000"/>
        </w:rPr>
        <w:t>2018-400</w:t>
      </w:r>
    </w:p>
    <w:p w:rsidR="00754D20" w:rsidRPr="005048C4" w:rsidRDefault="00754D20" w:rsidP="005048C4">
      <w:pPr>
        <w:spacing w:before="3" w:line="240" w:lineRule="auto"/>
        <w:rPr>
          <w:rFonts w:ascii="Arial" w:eastAsia="Times New Roman" w:hAnsi="Arial" w:cs="Arial"/>
          <w:b/>
          <w:bCs/>
          <w:sz w:val="20"/>
          <w:szCs w:val="20"/>
        </w:rPr>
      </w:pPr>
    </w:p>
    <w:p w:rsidR="00754D20" w:rsidRPr="005048C4" w:rsidRDefault="00754D20" w:rsidP="005048C4">
      <w:pPr>
        <w:spacing w:line="240" w:lineRule="auto"/>
        <w:ind w:left="540" w:right="962"/>
        <w:jc w:val="center"/>
        <w:rPr>
          <w:rFonts w:ascii="Arial" w:eastAsia="Times New Roman" w:hAnsi="Arial" w:cs="Arial"/>
          <w:sz w:val="20"/>
          <w:szCs w:val="20"/>
        </w:rPr>
      </w:pPr>
      <w:r w:rsidRPr="005048C4">
        <w:rPr>
          <w:rFonts w:ascii="Arial" w:hAnsi="Arial" w:cs="Arial"/>
          <w:b/>
          <w:color w:val="1D1F21"/>
          <w:sz w:val="20"/>
          <w:szCs w:val="20"/>
        </w:rPr>
        <w:t>RESOLUTION APPROVING A SHARED SERVICES</w:t>
      </w:r>
      <w:r w:rsidRPr="005048C4">
        <w:rPr>
          <w:rFonts w:ascii="Arial" w:hAnsi="Arial" w:cs="Arial"/>
          <w:b/>
          <w:color w:val="1D1F21"/>
          <w:spacing w:val="7"/>
          <w:sz w:val="20"/>
          <w:szCs w:val="20"/>
        </w:rPr>
        <w:t xml:space="preserve"> </w:t>
      </w:r>
      <w:r w:rsidRPr="005048C4">
        <w:rPr>
          <w:rFonts w:ascii="Arial" w:hAnsi="Arial" w:cs="Arial"/>
          <w:b/>
          <w:color w:val="1D1F21"/>
          <w:sz w:val="20"/>
          <w:szCs w:val="20"/>
        </w:rPr>
        <w:t>AGREEMENT</w:t>
      </w:r>
      <w:r w:rsidRPr="005048C4">
        <w:rPr>
          <w:rFonts w:ascii="Arial" w:hAnsi="Arial" w:cs="Arial"/>
          <w:b/>
          <w:color w:val="1D1F21"/>
          <w:w w:val="101"/>
          <w:sz w:val="20"/>
          <w:szCs w:val="20"/>
        </w:rPr>
        <w:t xml:space="preserve"> </w:t>
      </w:r>
      <w:r w:rsidRPr="005048C4">
        <w:rPr>
          <w:rFonts w:ascii="Arial" w:hAnsi="Arial" w:cs="Arial"/>
          <w:b/>
          <w:color w:val="1D1F21"/>
          <w:sz w:val="20"/>
          <w:szCs w:val="20"/>
        </w:rPr>
        <w:t>FOR PURCHASING AGENT WITH THE LINDEN HOUSING</w:t>
      </w:r>
      <w:r w:rsidRPr="005048C4">
        <w:rPr>
          <w:rFonts w:ascii="Arial" w:hAnsi="Arial" w:cs="Arial"/>
          <w:b/>
          <w:color w:val="1D1F21"/>
          <w:w w:val="101"/>
          <w:sz w:val="20"/>
          <w:szCs w:val="20"/>
        </w:rPr>
        <w:t xml:space="preserve"> </w:t>
      </w:r>
      <w:r w:rsidRPr="005048C4">
        <w:rPr>
          <w:rFonts w:ascii="Arial" w:hAnsi="Arial" w:cs="Arial"/>
          <w:b/>
          <w:color w:val="1D1F21"/>
          <w:sz w:val="20"/>
          <w:szCs w:val="20"/>
        </w:rPr>
        <w:t>AUTHORITY</w:t>
      </w:r>
    </w:p>
    <w:p w:rsidR="00754D20" w:rsidRPr="005048C4" w:rsidRDefault="00754D20" w:rsidP="005048C4">
      <w:pPr>
        <w:spacing w:before="5" w:line="240" w:lineRule="auto"/>
        <w:rPr>
          <w:rFonts w:ascii="Arial" w:eastAsia="Times New Roman" w:hAnsi="Arial" w:cs="Arial"/>
          <w:b/>
          <w:bCs/>
          <w:sz w:val="20"/>
          <w:szCs w:val="20"/>
        </w:rPr>
      </w:pPr>
    </w:p>
    <w:p w:rsidR="00754D20" w:rsidRPr="005048C4" w:rsidRDefault="00754D20" w:rsidP="005048C4">
      <w:pPr>
        <w:pStyle w:val="BodyText"/>
        <w:ind w:left="827" w:right="429" w:firstLine="0"/>
        <w:rPr>
          <w:rFonts w:ascii="Arial" w:hAnsi="Arial" w:cs="Arial"/>
          <w:sz w:val="20"/>
          <w:szCs w:val="20"/>
        </w:rPr>
      </w:pPr>
      <w:r w:rsidRPr="005048C4">
        <w:rPr>
          <w:rFonts w:ascii="Arial" w:hAnsi="Arial" w:cs="Arial"/>
          <w:b/>
          <w:color w:val="1D1F21"/>
          <w:spacing w:val="3"/>
          <w:sz w:val="20"/>
          <w:szCs w:val="20"/>
        </w:rPr>
        <w:t>WHEREAS</w:t>
      </w:r>
      <w:r w:rsidRPr="005048C4">
        <w:rPr>
          <w:rFonts w:ascii="Arial" w:hAnsi="Arial" w:cs="Arial"/>
          <w:b/>
          <w:color w:val="363638"/>
          <w:spacing w:val="3"/>
          <w:sz w:val="20"/>
          <w:szCs w:val="20"/>
        </w:rPr>
        <w:t xml:space="preserve">, </w:t>
      </w:r>
      <w:r w:rsidRPr="005048C4">
        <w:rPr>
          <w:rFonts w:ascii="Arial" w:hAnsi="Arial" w:cs="Arial"/>
          <w:color w:val="1D1F21"/>
          <w:sz w:val="20"/>
          <w:szCs w:val="20"/>
        </w:rPr>
        <w:t>the Linden Housing Authority is in need of a Purchasing Agent;</w:t>
      </w:r>
      <w:r w:rsidRPr="005048C4">
        <w:rPr>
          <w:rFonts w:ascii="Arial" w:hAnsi="Arial" w:cs="Arial"/>
          <w:color w:val="1D1F21"/>
          <w:spacing w:val="43"/>
          <w:sz w:val="20"/>
          <w:szCs w:val="20"/>
        </w:rPr>
        <w:t xml:space="preserve"> </w:t>
      </w:r>
      <w:r w:rsidRPr="005048C4">
        <w:rPr>
          <w:rFonts w:ascii="Arial" w:hAnsi="Arial" w:cs="Arial"/>
          <w:color w:val="1D1F21"/>
          <w:sz w:val="20"/>
          <w:szCs w:val="20"/>
        </w:rPr>
        <w:t>and</w:t>
      </w:r>
    </w:p>
    <w:p w:rsidR="00754D20" w:rsidRPr="005048C4" w:rsidRDefault="00754D20" w:rsidP="005048C4">
      <w:pPr>
        <w:spacing w:line="240" w:lineRule="auto"/>
        <w:rPr>
          <w:rFonts w:ascii="Arial" w:eastAsia="Times New Roman" w:hAnsi="Arial" w:cs="Arial"/>
          <w:sz w:val="20"/>
          <w:szCs w:val="20"/>
        </w:rPr>
      </w:pPr>
    </w:p>
    <w:p w:rsidR="00754D20" w:rsidRPr="005048C4" w:rsidRDefault="00754D20" w:rsidP="005048C4">
      <w:pPr>
        <w:pStyle w:val="BodyText"/>
        <w:ind w:right="429" w:firstLine="710"/>
        <w:rPr>
          <w:rFonts w:ascii="Arial" w:hAnsi="Arial" w:cs="Arial"/>
          <w:sz w:val="20"/>
          <w:szCs w:val="20"/>
        </w:rPr>
      </w:pPr>
      <w:r w:rsidRPr="005048C4">
        <w:rPr>
          <w:rFonts w:ascii="Arial" w:hAnsi="Arial" w:cs="Arial"/>
          <w:b/>
          <w:color w:val="1D1F21"/>
          <w:sz w:val="20"/>
          <w:szCs w:val="20"/>
        </w:rPr>
        <w:t xml:space="preserve">WHEREAS, </w:t>
      </w:r>
      <w:r w:rsidRPr="005048C4">
        <w:rPr>
          <w:rFonts w:ascii="Arial" w:hAnsi="Arial" w:cs="Arial"/>
          <w:color w:val="1D1F21"/>
          <w:sz w:val="20"/>
          <w:szCs w:val="20"/>
        </w:rPr>
        <w:t>the City of Linden has the ability to provide said services to the</w:t>
      </w:r>
      <w:r w:rsidRPr="005048C4">
        <w:rPr>
          <w:rFonts w:ascii="Arial" w:hAnsi="Arial" w:cs="Arial"/>
          <w:color w:val="1D1F21"/>
          <w:spacing w:val="52"/>
          <w:sz w:val="20"/>
          <w:szCs w:val="20"/>
        </w:rPr>
        <w:t xml:space="preserve"> </w:t>
      </w:r>
      <w:r w:rsidRPr="005048C4">
        <w:rPr>
          <w:rFonts w:ascii="Arial" w:hAnsi="Arial" w:cs="Arial"/>
          <w:color w:val="1D1F21"/>
          <w:sz w:val="20"/>
          <w:szCs w:val="20"/>
        </w:rPr>
        <w:t>Linden</w:t>
      </w:r>
      <w:r w:rsidRPr="005048C4">
        <w:rPr>
          <w:rFonts w:ascii="Arial" w:hAnsi="Arial" w:cs="Arial"/>
          <w:color w:val="1D1F21"/>
          <w:w w:val="96"/>
          <w:sz w:val="20"/>
          <w:szCs w:val="20"/>
        </w:rPr>
        <w:t xml:space="preserve"> </w:t>
      </w:r>
      <w:r w:rsidRPr="005048C4">
        <w:rPr>
          <w:rFonts w:ascii="Arial" w:hAnsi="Arial" w:cs="Arial"/>
          <w:color w:val="1D1F21"/>
          <w:sz w:val="20"/>
          <w:szCs w:val="20"/>
        </w:rPr>
        <w:t>Housing Authority;</w:t>
      </w:r>
      <w:r w:rsidRPr="005048C4">
        <w:rPr>
          <w:rFonts w:ascii="Arial" w:hAnsi="Arial" w:cs="Arial"/>
          <w:color w:val="1D1F21"/>
          <w:spacing w:val="-21"/>
          <w:sz w:val="20"/>
          <w:szCs w:val="20"/>
        </w:rPr>
        <w:t xml:space="preserve"> </w:t>
      </w:r>
      <w:r w:rsidRPr="005048C4">
        <w:rPr>
          <w:rFonts w:ascii="Arial" w:hAnsi="Arial" w:cs="Arial"/>
          <w:color w:val="1D1F21"/>
          <w:sz w:val="20"/>
          <w:szCs w:val="20"/>
        </w:rPr>
        <w:t>and</w:t>
      </w:r>
    </w:p>
    <w:p w:rsidR="00754D20" w:rsidRPr="005048C4" w:rsidRDefault="00754D20" w:rsidP="005048C4">
      <w:pPr>
        <w:pStyle w:val="BodyText"/>
        <w:spacing w:before="20"/>
        <w:ind w:right="429" w:firstLine="710"/>
        <w:rPr>
          <w:rFonts w:ascii="Arial" w:hAnsi="Arial" w:cs="Arial"/>
          <w:sz w:val="20"/>
          <w:szCs w:val="20"/>
        </w:rPr>
      </w:pPr>
      <w:r w:rsidRPr="005048C4">
        <w:rPr>
          <w:rFonts w:ascii="Arial" w:hAnsi="Arial" w:cs="Arial"/>
          <w:b/>
          <w:color w:val="1D1F21"/>
          <w:sz w:val="20"/>
          <w:szCs w:val="20"/>
        </w:rPr>
        <w:t xml:space="preserve">WHEREAS, </w:t>
      </w:r>
      <w:r w:rsidRPr="005048C4">
        <w:rPr>
          <w:rFonts w:ascii="Arial" w:hAnsi="Arial" w:cs="Arial"/>
          <w:color w:val="1D1F21"/>
          <w:sz w:val="20"/>
          <w:szCs w:val="20"/>
        </w:rPr>
        <w:t>the Linden Housing Authority will reimburse the City the total amount</w:t>
      </w:r>
      <w:r w:rsidRPr="005048C4">
        <w:rPr>
          <w:rFonts w:ascii="Arial" w:hAnsi="Arial" w:cs="Arial"/>
          <w:color w:val="1D1F21"/>
          <w:spacing w:val="22"/>
          <w:sz w:val="20"/>
          <w:szCs w:val="20"/>
        </w:rPr>
        <w:t xml:space="preserve"> </w:t>
      </w:r>
      <w:r w:rsidRPr="005048C4">
        <w:rPr>
          <w:rFonts w:ascii="Arial" w:hAnsi="Arial" w:cs="Arial"/>
          <w:color w:val="1D1F21"/>
          <w:sz w:val="20"/>
          <w:szCs w:val="20"/>
        </w:rPr>
        <w:t>of</w:t>
      </w:r>
      <w:r w:rsidRPr="005048C4">
        <w:rPr>
          <w:rFonts w:ascii="Arial" w:hAnsi="Arial" w:cs="Arial"/>
          <w:color w:val="1D1F21"/>
          <w:w w:val="98"/>
          <w:sz w:val="20"/>
          <w:szCs w:val="20"/>
        </w:rPr>
        <w:t xml:space="preserve"> </w:t>
      </w:r>
      <w:r w:rsidRPr="005048C4">
        <w:rPr>
          <w:rFonts w:ascii="Arial" w:hAnsi="Arial" w:cs="Arial"/>
          <w:color w:val="1D1F21"/>
          <w:sz w:val="20"/>
          <w:szCs w:val="20"/>
        </w:rPr>
        <w:t>fees related to bids held for the Linden Housing Authority including but not limited to</w:t>
      </w:r>
      <w:r w:rsidRPr="005048C4">
        <w:rPr>
          <w:rFonts w:ascii="Arial" w:hAnsi="Arial" w:cs="Arial"/>
          <w:color w:val="1D1F21"/>
          <w:spacing w:val="-20"/>
          <w:sz w:val="20"/>
          <w:szCs w:val="20"/>
        </w:rPr>
        <w:t xml:space="preserve"> </w:t>
      </w:r>
      <w:r w:rsidRPr="005048C4">
        <w:rPr>
          <w:rFonts w:ascii="Arial" w:hAnsi="Arial" w:cs="Arial"/>
          <w:color w:val="1D1F21"/>
          <w:sz w:val="20"/>
          <w:szCs w:val="20"/>
        </w:rPr>
        <w:t>publishing</w:t>
      </w:r>
      <w:r w:rsidRPr="005048C4">
        <w:rPr>
          <w:rFonts w:ascii="Arial" w:hAnsi="Arial" w:cs="Arial"/>
          <w:color w:val="1D1F21"/>
          <w:w w:val="97"/>
          <w:sz w:val="20"/>
          <w:szCs w:val="20"/>
        </w:rPr>
        <w:t xml:space="preserve"> </w:t>
      </w:r>
      <w:r w:rsidRPr="005048C4">
        <w:rPr>
          <w:rFonts w:ascii="Arial" w:hAnsi="Arial" w:cs="Arial"/>
          <w:color w:val="1D1F21"/>
          <w:sz w:val="20"/>
          <w:szCs w:val="20"/>
        </w:rPr>
        <w:t>and paper fees for said</w:t>
      </w:r>
      <w:r w:rsidRPr="005048C4">
        <w:rPr>
          <w:rFonts w:ascii="Arial" w:hAnsi="Arial" w:cs="Arial"/>
          <w:color w:val="1D1F21"/>
          <w:spacing w:val="-2"/>
          <w:sz w:val="20"/>
          <w:szCs w:val="20"/>
        </w:rPr>
        <w:t xml:space="preserve"> </w:t>
      </w:r>
      <w:r w:rsidRPr="005048C4">
        <w:rPr>
          <w:rFonts w:ascii="Arial" w:hAnsi="Arial" w:cs="Arial"/>
          <w:color w:val="1D1F21"/>
          <w:sz w:val="20"/>
          <w:szCs w:val="20"/>
        </w:rPr>
        <w:t>services</w:t>
      </w:r>
      <w:r w:rsidRPr="005048C4">
        <w:rPr>
          <w:rFonts w:ascii="Arial" w:hAnsi="Arial" w:cs="Arial"/>
          <w:color w:val="363638"/>
          <w:sz w:val="20"/>
          <w:szCs w:val="20"/>
        </w:rPr>
        <w:t>;</w:t>
      </w:r>
    </w:p>
    <w:p w:rsidR="00754D20" w:rsidRPr="005048C4" w:rsidRDefault="00754D20" w:rsidP="005048C4">
      <w:pPr>
        <w:spacing w:before="32" w:line="240" w:lineRule="auto"/>
        <w:ind w:left="832" w:right="429"/>
        <w:rPr>
          <w:rFonts w:ascii="Arial" w:eastAsia="Times New Roman" w:hAnsi="Arial" w:cs="Arial"/>
          <w:sz w:val="20"/>
          <w:szCs w:val="20"/>
        </w:rPr>
      </w:pPr>
      <w:r w:rsidRPr="005048C4">
        <w:rPr>
          <w:rFonts w:ascii="Arial" w:hAnsi="Arial" w:cs="Arial"/>
          <w:b/>
          <w:color w:val="1D1F21"/>
          <w:w w:val="105"/>
          <w:sz w:val="20"/>
          <w:szCs w:val="20"/>
        </w:rPr>
        <w:t>NOW, THEREFORE, BE IT RESOLVED BY THE GOVERNING BODY OF</w:t>
      </w:r>
      <w:r w:rsidRPr="005048C4">
        <w:rPr>
          <w:rFonts w:ascii="Arial" w:hAnsi="Arial" w:cs="Arial"/>
          <w:b/>
          <w:color w:val="1D1F21"/>
          <w:spacing w:val="-45"/>
          <w:w w:val="105"/>
          <w:sz w:val="20"/>
          <w:szCs w:val="20"/>
        </w:rPr>
        <w:t xml:space="preserve"> </w:t>
      </w:r>
      <w:r w:rsidRPr="005048C4">
        <w:rPr>
          <w:rFonts w:ascii="Arial" w:hAnsi="Arial" w:cs="Arial"/>
          <w:b/>
          <w:color w:val="1D1F21"/>
          <w:w w:val="105"/>
          <w:sz w:val="20"/>
          <w:szCs w:val="20"/>
        </w:rPr>
        <w:t>THE</w:t>
      </w:r>
    </w:p>
    <w:p w:rsidR="00754D20" w:rsidRPr="005048C4" w:rsidRDefault="00754D20" w:rsidP="005048C4">
      <w:pPr>
        <w:spacing w:before="4" w:line="240" w:lineRule="auto"/>
        <w:rPr>
          <w:rFonts w:ascii="Arial" w:eastAsia="Times New Roman" w:hAnsi="Arial" w:cs="Arial"/>
          <w:b/>
          <w:bCs/>
          <w:sz w:val="20"/>
          <w:szCs w:val="20"/>
        </w:rPr>
      </w:pPr>
    </w:p>
    <w:p w:rsidR="00754D20" w:rsidRPr="005048C4" w:rsidRDefault="00754D20" w:rsidP="005048C4">
      <w:pPr>
        <w:spacing w:line="240" w:lineRule="auto"/>
        <w:ind w:left="127" w:right="429"/>
        <w:rPr>
          <w:rFonts w:ascii="Arial" w:eastAsia="Times New Roman" w:hAnsi="Arial" w:cs="Arial"/>
          <w:sz w:val="20"/>
          <w:szCs w:val="20"/>
        </w:rPr>
      </w:pPr>
      <w:r w:rsidRPr="005048C4">
        <w:rPr>
          <w:rFonts w:ascii="Arial" w:hAnsi="Arial" w:cs="Arial"/>
          <w:b/>
          <w:color w:val="1D1F21"/>
          <w:sz w:val="20"/>
          <w:szCs w:val="20"/>
        </w:rPr>
        <w:t xml:space="preserve">CITY OF </w:t>
      </w:r>
      <w:proofErr w:type="gramStart"/>
      <w:r w:rsidRPr="005048C4">
        <w:rPr>
          <w:rFonts w:ascii="Arial" w:hAnsi="Arial" w:cs="Arial"/>
          <w:b/>
          <w:color w:val="1D1F21"/>
          <w:sz w:val="20"/>
          <w:szCs w:val="20"/>
        </w:rPr>
        <w:t xml:space="preserve">LINDEN  </w:t>
      </w:r>
      <w:r w:rsidRPr="005048C4">
        <w:rPr>
          <w:rFonts w:ascii="Arial" w:hAnsi="Arial" w:cs="Arial"/>
          <w:color w:val="1D1F21"/>
          <w:sz w:val="20"/>
          <w:szCs w:val="20"/>
        </w:rPr>
        <w:t>as</w:t>
      </w:r>
      <w:proofErr w:type="gramEnd"/>
      <w:r w:rsidRPr="005048C4">
        <w:rPr>
          <w:rFonts w:ascii="Arial" w:hAnsi="Arial" w:cs="Arial"/>
          <w:color w:val="1D1F21"/>
          <w:spacing w:val="4"/>
          <w:sz w:val="20"/>
          <w:szCs w:val="20"/>
        </w:rPr>
        <w:t xml:space="preserve"> </w:t>
      </w:r>
      <w:r w:rsidRPr="005048C4">
        <w:rPr>
          <w:rFonts w:ascii="Arial" w:hAnsi="Arial" w:cs="Arial"/>
          <w:color w:val="1D1F21"/>
          <w:sz w:val="20"/>
          <w:szCs w:val="20"/>
        </w:rPr>
        <w:t>follows:</w:t>
      </w:r>
    </w:p>
    <w:p w:rsidR="00754D20" w:rsidRPr="005048C4" w:rsidRDefault="00754D20" w:rsidP="005048C4">
      <w:pPr>
        <w:spacing w:before="10" w:line="240" w:lineRule="auto"/>
        <w:rPr>
          <w:rFonts w:ascii="Arial" w:eastAsia="Times New Roman" w:hAnsi="Arial" w:cs="Arial"/>
          <w:sz w:val="20"/>
          <w:szCs w:val="20"/>
        </w:rPr>
      </w:pPr>
    </w:p>
    <w:p w:rsidR="00754D20" w:rsidRPr="005048C4" w:rsidRDefault="00754D20" w:rsidP="005048C4">
      <w:pPr>
        <w:pStyle w:val="ListParagraph"/>
        <w:widowControl w:val="0"/>
        <w:numPr>
          <w:ilvl w:val="0"/>
          <w:numId w:val="6"/>
        </w:numPr>
        <w:tabs>
          <w:tab w:val="left" w:pos="1553"/>
        </w:tabs>
        <w:spacing w:line="240" w:lineRule="auto"/>
        <w:ind w:right="429" w:hanging="687"/>
        <w:contextualSpacing w:val="0"/>
        <w:rPr>
          <w:rFonts w:ascii="Arial" w:eastAsia="Times New Roman" w:hAnsi="Arial" w:cs="Arial"/>
          <w:sz w:val="20"/>
          <w:szCs w:val="20"/>
        </w:rPr>
      </w:pPr>
      <w:r w:rsidRPr="005048C4">
        <w:rPr>
          <w:rFonts w:ascii="Arial" w:hAnsi="Arial" w:cs="Arial"/>
          <w:color w:val="1D1F21"/>
          <w:sz w:val="20"/>
          <w:szCs w:val="20"/>
        </w:rPr>
        <w:t>That the Mayor and City Clerk be and hereby are directed and</w:t>
      </w:r>
      <w:r w:rsidRPr="005048C4">
        <w:rPr>
          <w:rFonts w:ascii="Arial" w:hAnsi="Arial" w:cs="Arial"/>
          <w:color w:val="1D1F21"/>
          <w:spacing w:val="25"/>
          <w:sz w:val="20"/>
          <w:szCs w:val="20"/>
        </w:rPr>
        <w:t xml:space="preserve"> </w:t>
      </w:r>
      <w:r w:rsidRPr="005048C4">
        <w:rPr>
          <w:rFonts w:ascii="Arial" w:hAnsi="Arial" w:cs="Arial"/>
          <w:color w:val="1D1F21"/>
          <w:sz w:val="20"/>
          <w:szCs w:val="20"/>
        </w:rPr>
        <w:t>authorized</w:t>
      </w:r>
    </w:p>
    <w:p w:rsidR="00754D20" w:rsidRPr="005048C4" w:rsidRDefault="00754D20" w:rsidP="005048C4">
      <w:pPr>
        <w:pStyle w:val="BodyText"/>
        <w:ind w:left="1552" w:right="429"/>
        <w:rPr>
          <w:rFonts w:ascii="Arial" w:hAnsi="Arial" w:cs="Arial"/>
          <w:sz w:val="20"/>
          <w:szCs w:val="20"/>
        </w:rPr>
      </w:pPr>
      <w:proofErr w:type="gramStart"/>
      <w:r w:rsidRPr="005048C4">
        <w:rPr>
          <w:rFonts w:ascii="Arial" w:hAnsi="Arial" w:cs="Arial"/>
          <w:color w:val="1D1F21"/>
          <w:sz w:val="20"/>
          <w:szCs w:val="20"/>
        </w:rPr>
        <w:t>to</w:t>
      </w:r>
      <w:proofErr w:type="gramEnd"/>
      <w:r w:rsidRPr="005048C4">
        <w:rPr>
          <w:rFonts w:ascii="Arial" w:hAnsi="Arial" w:cs="Arial"/>
          <w:color w:val="1D1F21"/>
          <w:sz w:val="20"/>
          <w:szCs w:val="20"/>
        </w:rPr>
        <w:t xml:space="preserve"> execute a Shared Services Agreement with the Linden Housing Authority</w:t>
      </w:r>
      <w:r w:rsidRPr="005048C4">
        <w:rPr>
          <w:rFonts w:ascii="Arial" w:hAnsi="Arial" w:cs="Arial"/>
          <w:color w:val="1D1F21"/>
          <w:spacing w:val="18"/>
          <w:sz w:val="20"/>
          <w:szCs w:val="20"/>
        </w:rPr>
        <w:t xml:space="preserve"> </w:t>
      </w:r>
      <w:r w:rsidRPr="005048C4">
        <w:rPr>
          <w:rFonts w:ascii="Arial" w:hAnsi="Arial" w:cs="Arial"/>
          <w:color w:val="1D1F21"/>
          <w:sz w:val="20"/>
          <w:szCs w:val="20"/>
        </w:rPr>
        <w:t>as</w:t>
      </w:r>
      <w:r w:rsidRPr="005048C4">
        <w:rPr>
          <w:rFonts w:ascii="Arial" w:hAnsi="Arial" w:cs="Arial"/>
          <w:color w:val="1D1F21"/>
          <w:w w:val="99"/>
          <w:sz w:val="20"/>
          <w:szCs w:val="20"/>
        </w:rPr>
        <w:t xml:space="preserve"> </w:t>
      </w:r>
      <w:r w:rsidRPr="005048C4">
        <w:rPr>
          <w:rFonts w:ascii="Arial" w:hAnsi="Arial" w:cs="Arial"/>
          <w:color w:val="1D1F21"/>
          <w:sz w:val="20"/>
          <w:szCs w:val="20"/>
        </w:rPr>
        <w:t>aforesaid</w:t>
      </w:r>
      <w:r w:rsidRPr="005048C4">
        <w:rPr>
          <w:rFonts w:ascii="Arial" w:hAnsi="Arial" w:cs="Arial"/>
          <w:color w:val="1D1F21"/>
          <w:spacing w:val="-14"/>
          <w:sz w:val="20"/>
          <w:szCs w:val="20"/>
        </w:rPr>
        <w:t xml:space="preserve"> </w:t>
      </w:r>
      <w:r w:rsidRPr="005048C4">
        <w:rPr>
          <w:rFonts w:ascii="Arial" w:hAnsi="Arial" w:cs="Arial"/>
          <w:color w:val="1D1F21"/>
          <w:sz w:val="20"/>
          <w:szCs w:val="20"/>
        </w:rPr>
        <w:t>upon</w:t>
      </w:r>
      <w:r w:rsidRPr="005048C4">
        <w:rPr>
          <w:rFonts w:ascii="Arial" w:hAnsi="Arial" w:cs="Arial"/>
          <w:color w:val="1D1F21"/>
          <w:spacing w:val="-16"/>
          <w:sz w:val="20"/>
          <w:szCs w:val="20"/>
        </w:rPr>
        <w:t xml:space="preserve"> </w:t>
      </w:r>
      <w:r w:rsidRPr="005048C4">
        <w:rPr>
          <w:rFonts w:ascii="Arial" w:hAnsi="Arial" w:cs="Arial"/>
          <w:color w:val="1D1F21"/>
          <w:sz w:val="20"/>
          <w:szCs w:val="20"/>
        </w:rPr>
        <w:t>approval</w:t>
      </w:r>
      <w:r w:rsidRPr="005048C4">
        <w:rPr>
          <w:rFonts w:ascii="Arial" w:hAnsi="Arial" w:cs="Arial"/>
          <w:color w:val="1D1F21"/>
          <w:spacing w:val="-19"/>
          <w:sz w:val="20"/>
          <w:szCs w:val="20"/>
        </w:rPr>
        <w:t xml:space="preserve"> </w:t>
      </w:r>
      <w:r w:rsidRPr="005048C4">
        <w:rPr>
          <w:rFonts w:ascii="Arial" w:hAnsi="Arial" w:cs="Arial"/>
          <w:color w:val="1D1F21"/>
          <w:sz w:val="20"/>
          <w:szCs w:val="20"/>
        </w:rPr>
        <w:t>of</w:t>
      </w:r>
      <w:r w:rsidRPr="005048C4">
        <w:rPr>
          <w:rFonts w:ascii="Arial" w:hAnsi="Arial" w:cs="Arial"/>
          <w:color w:val="1D1F21"/>
          <w:spacing w:val="-27"/>
          <w:sz w:val="20"/>
          <w:szCs w:val="20"/>
        </w:rPr>
        <w:t xml:space="preserve"> </w:t>
      </w:r>
      <w:r w:rsidRPr="005048C4">
        <w:rPr>
          <w:rFonts w:ascii="Arial" w:hAnsi="Arial" w:cs="Arial"/>
          <w:color w:val="1D1F21"/>
          <w:sz w:val="20"/>
          <w:szCs w:val="20"/>
        </w:rPr>
        <w:t>the</w:t>
      </w:r>
      <w:r w:rsidRPr="005048C4">
        <w:rPr>
          <w:rFonts w:ascii="Arial" w:hAnsi="Arial" w:cs="Arial"/>
          <w:color w:val="1D1F21"/>
          <w:spacing w:val="-18"/>
          <w:sz w:val="20"/>
          <w:szCs w:val="20"/>
        </w:rPr>
        <w:t xml:space="preserve"> </w:t>
      </w:r>
      <w:r w:rsidRPr="005048C4">
        <w:rPr>
          <w:rFonts w:ascii="Arial" w:hAnsi="Arial" w:cs="Arial"/>
          <w:color w:val="1D1F21"/>
          <w:sz w:val="20"/>
          <w:szCs w:val="20"/>
        </w:rPr>
        <w:t>Law</w:t>
      </w:r>
      <w:r w:rsidRPr="005048C4">
        <w:rPr>
          <w:rFonts w:ascii="Arial" w:hAnsi="Arial" w:cs="Arial"/>
          <w:color w:val="1D1F21"/>
          <w:spacing w:val="-32"/>
          <w:sz w:val="20"/>
          <w:szCs w:val="20"/>
        </w:rPr>
        <w:t xml:space="preserve"> </w:t>
      </w:r>
      <w:r w:rsidRPr="005048C4">
        <w:rPr>
          <w:rFonts w:ascii="Arial" w:hAnsi="Arial" w:cs="Arial"/>
          <w:color w:val="1D1F21"/>
          <w:sz w:val="20"/>
          <w:szCs w:val="20"/>
        </w:rPr>
        <w:t>Department.</w:t>
      </w:r>
    </w:p>
    <w:p w:rsidR="00754D20" w:rsidRPr="005048C4" w:rsidRDefault="00754D20" w:rsidP="005048C4">
      <w:pPr>
        <w:spacing w:before="2" w:line="240" w:lineRule="auto"/>
        <w:rPr>
          <w:rFonts w:ascii="Arial" w:eastAsia="Times New Roman" w:hAnsi="Arial" w:cs="Arial"/>
          <w:sz w:val="20"/>
          <w:szCs w:val="20"/>
        </w:rPr>
      </w:pPr>
    </w:p>
    <w:p w:rsidR="00754D20" w:rsidRPr="005048C4" w:rsidRDefault="00754D20" w:rsidP="005048C4">
      <w:pPr>
        <w:pStyle w:val="ListParagraph"/>
        <w:widowControl w:val="0"/>
        <w:numPr>
          <w:ilvl w:val="0"/>
          <w:numId w:val="6"/>
        </w:numPr>
        <w:tabs>
          <w:tab w:val="left" w:pos="1553"/>
        </w:tabs>
        <w:spacing w:line="240" w:lineRule="auto"/>
        <w:ind w:right="861" w:hanging="716"/>
        <w:contextualSpacing w:val="0"/>
        <w:jc w:val="both"/>
        <w:rPr>
          <w:rFonts w:ascii="Arial" w:eastAsia="Times New Roman" w:hAnsi="Arial" w:cs="Arial"/>
          <w:sz w:val="20"/>
          <w:szCs w:val="20"/>
        </w:rPr>
      </w:pPr>
      <w:r w:rsidRPr="005048C4">
        <w:rPr>
          <w:rFonts w:ascii="Arial" w:hAnsi="Arial" w:cs="Arial"/>
          <w:color w:val="1D1F21"/>
          <w:sz w:val="20"/>
          <w:szCs w:val="20"/>
        </w:rPr>
        <w:t>The Linden Housing Authority shall reimburse th</w:t>
      </w:r>
      <w:r w:rsidRPr="005048C4">
        <w:rPr>
          <w:rFonts w:ascii="Arial" w:hAnsi="Arial" w:cs="Arial"/>
          <w:color w:val="363638"/>
          <w:sz w:val="20"/>
          <w:szCs w:val="20"/>
        </w:rPr>
        <w:t xml:space="preserve">e </w:t>
      </w:r>
      <w:r w:rsidRPr="005048C4">
        <w:rPr>
          <w:rFonts w:ascii="Arial" w:hAnsi="Arial" w:cs="Arial"/>
          <w:color w:val="1D1F21"/>
          <w:sz w:val="20"/>
          <w:szCs w:val="20"/>
        </w:rPr>
        <w:t>City of Linden for the</w:t>
      </w:r>
      <w:r w:rsidRPr="005048C4">
        <w:rPr>
          <w:rFonts w:ascii="Arial" w:hAnsi="Arial" w:cs="Arial"/>
          <w:color w:val="1D1F21"/>
          <w:spacing w:val="8"/>
          <w:sz w:val="20"/>
          <w:szCs w:val="20"/>
        </w:rPr>
        <w:t xml:space="preserve"> </w:t>
      </w:r>
      <w:r w:rsidRPr="005048C4">
        <w:rPr>
          <w:rFonts w:ascii="Arial" w:hAnsi="Arial" w:cs="Arial"/>
          <w:color w:val="1D1F21"/>
          <w:sz w:val="20"/>
          <w:szCs w:val="20"/>
        </w:rPr>
        <w:t>total</w:t>
      </w:r>
      <w:r w:rsidRPr="005048C4">
        <w:rPr>
          <w:rFonts w:ascii="Arial" w:hAnsi="Arial" w:cs="Arial"/>
          <w:color w:val="1D1F21"/>
          <w:w w:val="97"/>
          <w:sz w:val="20"/>
          <w:szCs w:val="20"/>
        </w:rPr>
        <w:t xml:space="preserve"> </w:t>
      </w:r>
      <w:r w:rsidRPr="005048C4">
        <w:rPr>
          <w:rFonts w:ascii="Arial" w:hAnsi="Arial" w:cs="Arial"/>
          <w:color w:val="1D1F21"/>
          <w:sz w:val="20"/>
          <w:szCs w:val="20"/>
        </w:rPr>
        <w:t>amount of fees related to bids held for the Linden Housing Authority</w:t>
      </w:r>
      <w:r w:rsidRPr="005048C4">
        <w:rPr>
          <w:rFonts w:ascii="Arial" w:hAnsi="Arial" w:cs="Arial"/>
          <w:color w:val="1D1F21"/>
          <w:spacing w:val="-8"/>
          <w:sz w:val="20"/>
          <w:szCs w:val="20"/>
        </w:rPr>
        <w:t xml:space="preserve"> </w:t>
      </w:r>
      <w:r w:rsidRPr="005048C4">
        <w:rPr>
          <w:rFonts w:ascii="Arial" w:hAnsi="Arial" w:cs="Arial"/>
          <w:color w:val="1D1F21"/>
          <w:sz w:val="20"/>
          <w:szCs w:val="20"/>
        </w:rPr>
        <w:t>including</w:t>
      </w:r>
      <w:r w:rsidRPr="005048C4">
        <w:rPr>
          <w:rFonts w:ascii="Arial" w:hAnsi="Arial" w:cs="Arial"/>
          <w:color w:val="1D1F21"/>
          <w:w w:val="97"/>
          <w:sz w:val="20"/>
          <w:szCs w:val="20"/>
        </w:rPr>
        <w:t xml:space="preserve"> </w:t>
      </w:r>
      <w:r w:rsidRPr="005048C4">
        <w:rPr>
          <w:rFonts w:ascii="Arial" w:hAnsi="Arial" w:cs="Arial"/>
          <w:color w:val="1D1F21"/>
          <w:sz w:val="20"/>
          <w:szCs w:val="20"/>
        </w:rPr>
        <w:t>but not limited to publishing and paper</w:t>
      </w:r>
      <w:r w:rsidRPr="005048C4">
        <w:rPr>
          <w:rFonts w:ascii="Arial" w:hAnsi="Arial" w:cs="Arial"/>
          <w:color w:val="1D1F21"/>
          <w:spacing w:val="28"/>
          <w:sz w:val="20"/>
          <w:szCs w:val="20"/>
        </w:rPr>
        <w:t xml:space="preserve"> </w:t>
      </w:r>
      <w:r w:rsidRPr="005048C4">
        <w:rPr>
          <w:rFonts w:ascii="Arial" w:hAnsi="Arial" w:cs="Arial"/>
          <w:color w:val="1D1F21"/>
          <w:sz w:val="20"/>
          <w:szCs w:val="20"/>
        </w:rPr>
        <w:t>fees.</w:t>
      </w:r>
    </w:p>
    <w:p w:rsidR="00754D20" w:rsidRPr="005048C4" w:rsidRDefault="00754D20" w:rsidP="005048C4">
      <w:pPr>
        <w:spacing w:before="9" w:line="240" w:lineRule="auto"/>
        <w:rPr>
          <w:rFonts w:ascii="Arial" w:eastAsia="Times New Roman" w:hAnsi="Arial" w:cs="Arial"/>
          <w:sz w:val="20"/>
          <w:szCs w:val="20"/>
        </w:rPr>
      </w:pPr>
    </w:p>
    <w:p w:rsidR="00754D20" w:rsidRPr="005048C4" w:rsidRDefault="00754D20" w:rsidP="005048C4">
      <w:pPr>
        <w:pStyle w:val="ListParagraph"/>
        <w:widowControl w:val="0"/>
        <w:numPr>
          <w:ilvl w:val="0"/>
          <w:numId w:val="6"/>
        </w:numPr>
        <w:tabs>
          <w:tab w:val="left" w:pos="1553"/>
        </w:tabs>
        <w:spacing w:line="240" w:lineRule="auto"/>
        <w:ind w:left="1552" w:right="988" w:hanging="715"/>
        <w:contextualSpacing w:val="0"/>
        <w:rPr>
          <w:rFonts w:ascii="Arial" w:eastAsia="Times New Roman" w:hAnsi="Arial" w:cs="Arial"/>
          <w:sz w:val="20"/>
          <w:szCs w:val="20"/>
        </w:rPr>
      </w:pPr>
      <w:r w:rsidRPr="005048C4">
        <w:rPr>
          <w:rFonts w:ascii="Arial" w:hAnsi="Arial" w:cs="Arial"/>
          <w:color w:val="1D1F21"/>
          <w:sz w:val="20"/>
          <w:szCs w:val="20"/>
        </w:rPr>
        <w:t>This agreement shall automatically renew unless either party terminates</w:t>
      </w:r>
      <w:r w:rsidRPr="005048C4">
        <w:rPr>
          <w:rFonts w:ascii="Arial" w:hAnsi="Arial" w:cs="Arial"/>
          <w:color w:val="1D1F21"/>
          <w:spacing w:val="9"/>
          <w:sz w:val="20"/>
          <w:szCs w:val="20"/>
        </w:rPr>
        <w:t xml:space="preserve"> </w:t>
      </w:r>
      <w:r w:rsidRPr="005048C4">
        <w:rPr>
          <w:rFonts w:ascii="Arial" w:hAnsi="Arial" w:cs="Arial"/>
          <w:color w:val="1D1F21"/>
          <w:sz w:val="20"/>
          <w:szCs w:val="20"/>
        </w:rPr>
        <w:t>same</w:t>
      </w:r>
      <w:r w:rsidRPr="005048C4">
        <w:rPr>
          <w:rFonts w:ascii="Arial" w:hAnsi="Arial" w:cs="Arial"/>
          <w:color w:val="1D1F21"/>
          <w:w w:val="97"/>
          <w:sz w:val="20"/>
          <w:szCs w:val="20"/>
        </w:rPr>
        <w:t xml:space="preserve"> </w:t>
      </w:r>
      <w:r w:rsidRPr="005048C4">
        <w:rPr>
          <w:rFonts w:ascii="Arial" w:hAnsi="Arial" w:cs="Arial"/>
          <w:color w:val="1D1F21"/>
          <w:sz w:val="20"/>
          <w:szCs w:val="20"/>
        </w:rPr>
        <w:t xml:space="preserve">given sixty (60) </w:t>
      </w:r>
      <w:proofErr w:type="spellStart"/>
      <w:r w:rsidRPr="005048C4">
        <w:rPr>
          <w:rFonts w:ascii="Arial" w:hAnsi="Arial" w:cs="Arial"/>
          <w:color w:val="1D1F21"/>
          <w:sz w:val="20"/>
          <w:szCs w:val="20"/>
        </w:rPr>
        <w:t>days</w:t>
      </w:r>
      <w:r w:rsidRPr="005048C4">
        <w:rPr>
          <w:rFonts w:ascii="Arial" w:hAnsi="Arial" w:cs="Arial"/>
          <w:color w:val="1D1F21"/>
          <w:spacing w:val="33"/>
          <w:sz w:val="20"/>
          <w:szCs w:val="20"/>
        </w:rPr>
        <w:t xml:space="preserve"> </w:t>
      </w:r>
      <w:r w:rsidRPr="005048C4">
        <w:rPr>
          <w:rFonts w:ascii="Arial" w:hAnsi="Arial" w:cs="Arial"/>
          <w:color w:val="1D1F21"/>
          <w:sz w:val="20"/>
          <w:szCs w:val="20"/>
        </w:rPr>
        <w:t>notice</w:t>
      </w:r>
      <w:proofErr w:type="spellEnd"/>
      <w:r w:rsidRPr="005048C4">
        <w:rPr>
          <w:rFonts w:ascii="Arial" w:hAnsi="Arial" w:cs="Arial"/>
          <w:color w:val="1D1F21"/>
          <w:sz w:val="20"/>
          <w:szCs w:val="20"/>
        </w:rPr>
        <w:t>.</w:t>
      </w:r>
    </w:p>
    <w:p w:rsidR="00754D20" w:rsidRPr="005048C4" w:rsidRDefault="00754D20" w:rsidP="005048C4">
      <w:pPr>
        <w:spacing w:before="4" w:line="240" w:lineRule="auto"/>
        <w:rPr>
          <w:rFonts w:ascii="Arial" w:eastAsia="Times New Roman" w:hAnsi="Arial" w:cs="Arial"/>
          <w:sz w:val="20"/>
          <w:szCs w:val="20"/>
        </w:rPr>
      </w:pPr>
    </w:p>
    <w:p w:rsidR="00754D20" w:rsidRPr="005048C4" w:rsidRDefault="00754D20" w:rsidP="005048C4">
      <w:pPr>
        <w:pStyle w:val="ListParagraph"/>
        <w:widowControl w:val="0"/>
        <w:numPr>
          <w:ilvl w:val="0"/>
          <w:numId w:val="6"/>
        </w:numPr>
        <w:tabs>
          <w:tab w:val="left" w:pos="1553"/>
        </w:tabs>
        <w:spacing w:line="240" w:lineRule="auto"/>
        <w:ind w:left="1552" w:right="429" w:hanging="720"/>
        <w:contextualSpacing w:val="0"/>
        <w:rPr>
          <w:rFonts w:ascii="Arial" w:eastAsia="Times New Roman" w:hAnsi="Arial" w:cs="Arial"/>
          <w:sz w:val="20"/>
          <w:szCs w:val="20"/>
        </w:rPr>
      </w:pPr>
      <w:r w:rsidRPr="005048C4">
        <w:rPr>
          <w:rFonts w:ascii="Arial" w:hAnsi="Arial" w:cs="Arial"/>
          <w:color w:val="1D1F21"/>
          <w:sz w:val="20"/>
          <w:szCs w:val="20"/>
        </w:rPr>
        <w:t>This Resolution shall take effect</w:t>
      </w:r>
      <w:r w:rsidRPr="005048C4">
        <w:rPr>
          <w:rFonts w:ascii="Arial" w:hAnsi="Arial" w:cs="Arial"/>
          <w:color w:val="1D1F21"/>
          <w:spacing w:val="36"/>
          <w:sz w:val="20"/>
          <w:szCs w:val="20"/>
        </w:rPr>
        <w:t xml:space="preserve"> </w:t>
      </w:r>
      <w:r w:rsidRPr="005048C4">
        <w:rPr>
          <w:rFonts w:ascii="Arial" w:hAnsi="Arial" w:cs="Arial"/>
          <w:color w:val="1D1F21"/>
          <w:sz w:val="20"/>
          <w:szCs w:val="20"/>
        </w:rPr>
        <w:t>immediately.</w:t>
      </w:r>
    </w:p>
    <w:p w:rsidR="00754D20" w:rsidRPr="005048C4" w:rsidRDefault="00754D20" w:rsidP="005048C4">
      <w:pPr>
        <w:spacing w:before="7" w:line="240" w:lineRule="auto"/>
        <w:rPr>
          <w:rFonts w:ascii="Arial" w:eastAsia="Times New Roman" w:hAnsi="Arial" w:cs="Arial"/>
          <w:sz w:val="20"/>
          <w:szCs w:val="20"/>
        </w:rPr>
      </w:pPr>
    </w:p>
    <w:p w:rsidR="00754D20" w:rsidRPr="003246B6" w:rsidRDefault="00754D20" w:rsidP="005048C4">
      <w:pPr>
        <w:pStyle w:val="ListParagraph"/>
        <w:widowControl w:val="0"/>
        <w:numPr>
          <w:ilvl w:val="0"/>
          <w:numId w:val="6"/>
        </w:numPr>
        <w:tabs>
          <w:tab w:val="left" w:pos="1553"/>
          <w:tab w:val="left" w:pos="3002"/>
        </w:tabs>
        <w:spacing w:before="136" w:line="240" w:lineRule="auto"/>
        <w:ind w:left="127" w:right="429" w:firstLine="715"/>
        <w:contextualSpacing w:val="0"/>
        <w:rPr>
          <w:rFonts w:ascii="Arial" w:eastAsia="Times New Roman" w:hAnsi="Arial" w:cs="Arial"/>
          <w:sz w:val="20"/>
          <w:szCs w:val="20"/>
        </w:rPr>
      </w:pPr>
      <w:r w:rsidRPr="005048C4">
        <w:rPr>
          <w:rFonts w:ascii="Arial" w:hAnsi="Arial" w:cs="Arial"/>
          <w:color w:val="1D1F21"/>
          <w:sz w:val="20"/>
          <w:szCs w:val="20"/>
        </w:rPr>
        <w:t>This Resolution shall be published as required by</w:t>
      </w:r>
      <w:r w:rsidRPr="005048C4">
        <w:rPr>
          <w:rFonts w:ascii="Arial" w:hAnsi="Arial" w:cs="Arial"/>
          <w:color w:val="1D1F21"/>
          <w:spacing w:val="2"/>
          <w:sz w:val="20"/>
          <w:szCs w:val="20"/>
        </w:rPr>
        <w:t xml:space="preserve"> </w:t>
      </w:r>
      <w:r w:rsidRPr="005048C4">
        <w:rPr>
          <w:rFonts w:ascii="Arial" w:hAnsi="Arial" w:cs="Arial"/>
          <w:color w:val="1D1F21"/>
          <w:sz w:val="20"/>
          <w:szCs w:val="20"/>
        </w:rPr>
        <w:t>law.</w:t>
      </w:r>
      <w:r w:rsidRPr="005048C4">
        <w:rPr>
          <w:rFonts w:ascii="Arial" w:hAnsi="Arial" w:cs="Arial"/>
          <w:color w:val="1D1F21"/>
          <w:w w:val="98"/>
          <w:sz w:val="20"/>
          <w:szCs w:val="20"/>
        </w:rPr>
        <w:t xml:space="preserve"> </w:t>
      </w:r>
    </w:p>
    <w:p w:rsidR="003246B6" w:rsidRPr="003246B6" w:rsidRDefault="003246B6" w:rsidP="003246B6">
      <w:pPr>
        <w:pStyle w:val="ListParagraph"/>
        <w:rPr>
          <w:rFonts w:ascii="Arial" w:eastAsia="Times New Roman" w:hAnsi="Arial" w:cs="Arial"/>
          <w:sz w:val="20"/>
          <w:szCs w:val="20"/>
        </w:rPr>
      </w:pPr>
    </w:p>
    <w:p w:rsidR="003246B6" w:rsidRDefault="003246B6" w:rsidP="003246B6">
      <w:pPr>
        <w:widowControl w:val="0"/>
        <w:tabs>
          <w:tab w:val="left" w:pos="1553"/>
          <w:tab w:val="left" w:pos="3002"/>
        </w:tabs>
        <w:spacing w:before="136" w:line="240" w:lineRule="auto"/>
        <w:ind w:right="429"/>
        <w:rPr>
          <w:rFonts w:ascii="Arial" w:eastAsia="Times New Roman" w:hAnsi="Arial" w:cs="Arial"/>
          <w:sz w:val="20"/>
          <w:szCs w:val="20"/>
        </w:rPr>
      </w:pPr>
      <w:r>
        <w:rPr>
          <w:rFonts w:ascii="Arial" w:eastAsia="Times New Roman" w:hAnsi="Arial" w:cs="Arial"/>
          <w:sz w:val="20"/>
          <w:szCs w:val="20"/>
        </w:rPr>
        <w:t xml:space="preserve">John Principato, 1706 Westover Road. Mr. Principato asked what the City was sharing with the Housing Authority. Me. Antonelli explained the purpose of the resolution. Mr. Roth responded to further questions, from Mr. Principato, regarding the payment to Ms. Whelan. </w:t>
      </w:r>
    </w:p>
    <w:p w:rsidR="003246B6" w:rsidRDefault="003246B6" w:rsidP="003246B6">
      <w:pPr>
        <w:widowControl w:val="0"/>
        <w:tabs>
          <w:tab w:val="left" w:pos="1553"/>
          <w:tab w:val="left" w:pos="3002"/>
        </w:tabs>
        <w:spacing w:before="136" w:line="240" w:lineRule="auto"/>
        <w:ind w:right="429"/>
        <w:rPr>
          <w:rFonts w:ascii="Arial" w:eastAsia="Times New Roman" w:hAnsi="Arial" w:cs="Arial"/>
          <w:sz w:val="20"/>
          <w:szCs w:val="20"/>
        </w:rPr>
      </w:pPr>
    </w:p>
    <w:p w:rsidR="003246B6" w:rsidRDefault="003246B6" w:rsidP="003246B6">
      <w:pPr>
        <w:rPr>
          <w:rFonts w:ascii="Arial" w:hAnsi="Arial" w:cs="Arial"/>
          <w:sz w:val="20"/>
          <w:szCs w:val="20"/>
        </w:rPr>
      </w:pPr>
      <w:r>
        <w:rPr>
          <w:rFonts w:ascii="Arial" w:hAnsi="Arial" w:cs="Arial"/>
          <w:sz w:val="20"/>
          <w:szCs w:val="20"/>
        </w:rPr>
        <w:t xml:space="preserve">Please see the vote after resolution 2018-411. </w:t>
      </w:r>
    </w:p>
    <w:p w:rsidR="00754D20" w:rsidRPr="009A7431" w:rsidRDefault="00754D20" w:rsidP="00754D20">
      <w:pPr>
        <w:pStyle w:val="ListParagraph"/>
        <w:rPr>
          <w:rFonts w:ascii="Times New Roman"/>
          <w:color w:val="1D1F21"/>
          <w:w w:val="95"/>
          <w:sz w:val="24"/>
        </w:rPr>
      </w:pPr>
    </w:p>
    <w:p w:rsidR="00D62867" w:rsidRPr="005048C4" w:rsidRDefault="00D62867" w:rsidP="00D62867">
      <w:pPr>
        <w:spacing w:before="48" w:line="240" w:lineRule="auto"/>
        <w:ind w:right="429"/>
        <w:rPr>
          <w:rFonts w:ascii="Arial" w:eastAsia="Times New Roman" w:hAnsi="Arial" w:cs="Arial"/>
          <w:sz w:val="20"/>
          <w:szCs w:val="20"/>
        </w:rPr>
      </w:pPr>
      <w:r w:rsidRPr="005048C4">
        <w:rPr>
          <w:rFonts w:ascii="Arial" w:hAnsi="Arial" w:cs="Arial"/>
          <w:b/>
          <w:color w:val="1D1F21"/>
          <w:w w:val="105"/>
          <w:sz w:val="20"/>
          <w:szCs w:val="20"/>
        </w:rPr>
        <w:t>RESOLUTION:</w:t>
      </w:r>
      <w:r w:rsidRPr="005048C4">
        <w:rPr>
          <w:rFonts w:ascii="Arial" w:hAnsi="Arial" w:cs="Arial"/>
          <w:b/>
          <w:color w:val="1D1F21"/>
          <w:spacing w:val="-23"/>
          <w:w w:val="105"/>
          <w:sz w:val="20"/>
          <w:szCs w:val="20"/>
        </w:rPr>
        <w:t xml:space="preserve"> </w:t>
      </w:r>
      <w:r w:rsidRPr="005048C4">
        <w:rPr>
          <w:rFonts w:ascii="Arial" w:hAnsi="Arial" w:cs="Arial"/>
          <w:b/>
          <w:color w:val="1D1F21"/>
          <w:w w:val="105"/>
          <w:sz w:val="20"/>
          <w:szCs w:val="20"/>
          <w:u w:val="single" w:color="000000"/>
        </w:rPr>
        <w:t>2018-40</w:t>
      </w:r>
      <w:r>
        <w:rPr>
          <w:rFonts w:ascii="Arial" w:hAnsi="Arial" w:cs="Arial"/>
          <w:b/>
          <w:color w:val="1D1F21"/>
          <w:w w:val="105"/>
          <w:sz w:val="20"/>
          <w:szCs w:val="20"/>
          <w:u w:val="single" w:color="000000"/>
        </w:rPr>
        <w:t>1</w:t>
      </w:r>
    </w:p>
    <w:p w:rsidR="00A44871" w:rsidRDefault="00A44871" w:rsidP="001B31C3"/>
    <w:p w:rsidR="00D62867" w:rsidRDefault="00D62867" w:rsidP="00D62867">
      <w:pPr>
        <w:jc w:val="center"/>
        <w:rPr>
          <w:b/>
          <w:sz w:val="24"/>
          <w:szCs w:val="24"/>
        </w:rPr>
      </w:pPr>
      <w:r w:rsidRPr="00120CD3">
        <w:rPr>
          <w:b/>
          <w:sz w:val="24"/>
          <w:szCs w:val="24"/>
        </w:rPr>
        <w:t xml:space="preserve">RESOLUTION RECOGNIZING ANGEL PADILLA </w:t>
      </w:r>
    </w:p>
    <w:p w:rsidR="00D62867" w:rsidRPr="00120CD3" w:rsidRDefault="00D62867" w:rsidP="00D62867">
      <w:pPr>
        <w:jc w:val="center"/>
        <w:rPr>
          <w:b/>
          <w:sz w:val="24"/>
          <w:szCs w:val="24"/>
        </w:rPr>
      </w:pPr>
      <w:r w:rsidRPr="00120CD3">
        <w:rPr>
          <w:b/>
          <w:sz w:val="24"/>
          <w:szCs w:val="24"/>
        </w:rPr>
        <w:t xml:space="preserve">DURING HISPANIC HERITAGE MONTH 2018 </w:t>
      </w:r>
    </w:p>
    <w:p w:rsidR="00D62867" w:rsidRPr="007C72DA" w:rsidRDefault="00D62867" w:rsidP="00D62867">
      <w:pPr>
        <w:jc w:val="center"/>
        <w:rPr>
          <w:b/>
          <w:sz w:val="20"/>
          <w:szCs w:val="20"/>
        </w:rPr>
      </w:pPr>
    </w:p>
    <w:p w:rsidR="00D62867" w:rsidRPr="007C72DA" w:rsidRDefault="00D62867" w:rsidP="00D62867">
      <w:pPr>
        <w:rPr>
          <w:sz w:val="20"/>
          <w:szCs w:val="20"/>
        </w:rPr>
      </w:pPr>
      <w:r w:rsidRPr="007C72DA">
        <w:rPr>
          <w:b/>
          <w:sz w:val="20"/>
          <w:szCs w:val="20"/>
        </w:rPr>
        <w:t>WHEREAS,</w:t>
      </w:r>
      <w:r w:rsidRPr="007C72DA">
        <w:rPr>
          <w:sz w:val="20"/>
          <w:szCs w:val="20"/>
        </w:rPr>
        <w:t xml:space="preserve"> September 15, 2018  to October 15, 2018 has been designated as National Hispanic Heritage Month to celebrate the histories, cultures and contributions of American citizens whose ancestors came from  Puerto Rico, Spain, Mexico, the Caribbean and Central and South America; and</w:t>
      </w:r>
    </w:p>
    <w:p w:rsidR="00D62867" w:rsidRPr="007C72DA" w:rsidRDefault="00D62867" w:rsidP="00D62867">
      <w:pPr>
        <w:rPr>
          <w:sz w:val="20"/>
          <w:szCs w:val="20"/>
        </w:rPr>
      </w:pPr>
      <w:r w:rsidRPr="007C72DA">
        <w:rPr>
          <w:b/>
          <w:sz w:val="20"/>
          <w:szCs w:val="20"/>
        </w:rPr>
        <w:t>WHEREAS,</w:t>
      </w:r>
      <w:r w:rsidRPr="007C72DA">
        <w:rPr>
          <w:sz w:val="20"/>
          <w:szCs w:val="20"/>
        </w:rPr>
        <w:t xml:space="preserve"> it also recognizes the contributions, made by Hispanics, that have had a profound and positive influence on our country through their strong commitment to family, faith, hard work and service; and</w:t>
      </w:r>
    </w:p>
    <w:p w:rsidR="00D62867" w:rsidRPr="007C72DA" w:rsidRDefault="00D62867" w:rsidP="00D62867">
      <w:pPr>
        <w:rPr>
          <w:sz w:val="20"/>
          <w:szCs w:val="20"/>
        </w:rPr>
      </w:pPr>
      <w:r w:rsidRPr="007C72DA">
        <w:rPr>
          <w:b/>
          <w:sz w:val="20"/>
          <w:szCs w:val="20"/>
        </w:rPr>
        <w:t>WHEREAS,</w:t>
      </w:r>
      <w:r w:rsidRPr="007C72DA">
        <w:rPr>
          <w:sz w:val="20"/>
          <w:szCs w:val="20"/>
        </w:rPr>
        <w:t xml:space="preserve"> starting from a young age Angel Padilla realized his desire to want to help those less fortunate. He was able to see the struggles his single mother faced in trying to raise him and his siblings in Perth Amboy, and although they faced hardships there was always a sense of giving and helping others displayed by his family. Following in his father’s and brother’s footsteps, Angel decided to put his abilities to the test by joining the Linden Police Department in January of 2001; and   </w:t>
      </w:r>
    </w:p>
    <w:p w:rsidR="00D62867" w:rsidRPr="007C72DA" w:rsidRDefault="00D62867" w:rsidP="00D62867">
      <w:pPr>
        <w:rPr>
          <w:sz w:val="20"/>
          <w:szCs w:val="20"/>
        </w:rPr>
      </w:pPr>
      <w:r w:rsidRPr="007C72DA">
        <w:rPr>
          <w:b/>
          <w:sz w:val="20"/>
          <w:szCs w:val="20"/>
        </w:rPr>
        <w:t xml:space="preserve">WHEREAS, </w:t>
      </w:r>
      <w:r w:rsidRPr="007C72DA">
        <w:rPr>
          <w:sz w:val="20"/>
          <w:szCs w:val="20"/>
        </w:rPr>
        <w:t>Angel’s dedication to our community did not end with joining the Police force, his commitment to the Linden community, and those around it, grew stronger. Angel always took time to volunteer at the local elementary schools, the John Street Center, fundraisers, and even was the Vice President of the PTA for School 5; and</w:t>
      </w:r>
    </w:p>
    <w:p w:rsidR="00D62867" w:rsidRPr="007C72DA" w:rsidRDefault="00D62867" w:rsidP="00D62867">
      <w:pPr>
        <w:rPr>
          <w:sz w:val="20"/>
          <w:szCs w:val="20"/>
        </w:rPr>
      </w:pPr>
      <w:r w:rsidRPr="007C72DA">
        <w:rPr>
          <w:b/>
          <w:sz w:val="20"/>
          <w:szCs w:val="20"/>
        </w:rPr>
        <w:t>WHEREAS,</w:t>
      </w:r>
      <w:r w:rsidRPr="007C72DA">
        <w:rPr>
          <w:sz w:val="20"/>
          <w:szCs w:val="20"/>
        </w:rPr>
        <w:t xml:space="preserve"> The hardships Angel faced and saw first handed influenced his desire in wanting to help those less fortunate, whether it was by donating food, clothing, furniture or his time, Angel felt the need to always help, but especially as a police officer he felt it was his duty to help end the stigma around police officers, which motivated him to keep a strong police presence in the Linden community, especially with the younger generations; and</w:t>
      </w:r>
    </w:p>
    <w:p w:rsidR="00D62867" w:rsidRPr="007C72DA" w:rsidRDefault="00D62867" w:rsidP="00D62867">
      <w:pPr>
        <w:rPr>
          <w:sz w:val="20"/>
          <w:szCs w:val="20"/>
        </w:rPr>
      </w:pPr>
      <w:r w:rsidRPr="007C72DA">
        <w:rPr>
          <w:b/>
          <w:sz w:val="20"/>
          <w:szCs w:val="20"/>
        </w:rPr>
        <w:t>WHEREAS,</w:t>
      </w:r>
      <w:r w:rsidRPr="007C72DA">
        <w:rPr>
          <w:sz w:val="20"/>
          <w:szCs w:val="20"/>
        </w:rPr>
        <w:t xml:space="preserve"> in September of 2016 Officer Padilla was shot in the line of duty when he found a wanted terrorist in the City of Linden, After 17 years of hard work on the Linden police force, Officer Padilla retired in November of 2017; and</w:t>
      </w:r>
    </w:p>
    <w:p w:rsidR="00D62867" w:rsidRPr="007C72DA" w:rsidRDefault="00D62867" w:rsidP="00D62867">
      <w:pPr>
        <w:rPr>
          <w:sz w:val="20"/>
          <w:szCs w:val="20"/>
        </w:rPr>
      </w:pPr>
      <w:r w:rsidRPr="007C72DA">
        <w:rPr>
          <w:b/>
          <w:sz w:val="20"/>
          <w:szCs w:val="20"/>
        </w:rPr>
        <w:t>WHEREAS,</w:t>
      </w:r>
      <w:r w:rsidRPr="007C72DA">
        <w:rPr>
          <w:sz w:val="20"/>
          <w:szCs w:val="20"/>
        </w:rPr>
        <w:t xml:space="preserve"> Officer Padilla’s commitment of bettering the lives of others, especially those in the City of Linden, has been proven through all his acts of kindness, which portrays what a positive impact a person of Hispanic heritage can make on our community and our country; and</w:t>
      </w:r>
    </w:p>
    <w:p w:rsidR="00D62867" w:rsidRPr="007C72DA" w:rsidRDefault="00D62867" w:rsidP="00D62867">
      <w:pPr>
        <w:rPr>
          <w:sz w:val="20"/>
          <w:szCs w:val="20"/>
        </w:rPr>
      </w:pPr>
      <w:r w:rsidRPr="007C72DA">
        <w:rPr>
          <w:b/>
          <w:sz w:val="20"/>
          <w:szCs w:val="20"/>
        </w:rPr>
        <w:t>WHEREAS,</w:t>
      </w:r>
      <w:r w:rsidRPr="007C72DA">
        <w:rPr>
          <w:sz w:val="20"/>
          <w:szCs w:val="20"/>
        </w:rPr>
        <w:t xml:space="preserve"> the Mayor and Council of the City of Linden wish to recognize the efforts of Angel Padilla as a Retired Linden Police Officer.</w:t>
      </w:r>
    </w:p>
    <w:p w:rsidR="00D62867" w:rsidRPr="007C72DA" w:rsidRDefault="00D62867" w:rsidP="00D62867">
      <w:pPr>
        <w:rPr>
          <w:sz w:val="20"/>
          <w:szCs w:val="20"/>
        </w:rPr>
      </w:pPr>
      <w:r w:rsidRPr="007C72DA">
        <w:rPr>
          <w:b/>
          <w:sz w:val="20"/>
          <w:szCs w:val="20"/>
        </w:rPr>
        <w:t>NOW THEREFORE BE IT RESOLVED,</w:t>
      </w:r>
      <w:r w:rsidRPr="007C72DA">
        <w:rPr>
          <w:sz w:val="20"/>
          <w:szCs w:val="20"/>
        </w:rPr>
        <w:t xml:space="preserve"> by the Mayor and Council of the City of Linden that they hereby recognize Angel Padilla during Hispanic Heritage Month for his efforts to better the Linden community; and</w:t>
      </w:r>
    </w:p>
    <w:p w:rsidR="00D62867" w:rsidRDefault="00D62867" w:rsidP="00D62867">
      <w:pPr>
        <w:rPr>
          <w:sz w:val="20"/>
          <w:szCs w:val="20"/>
        </w:rPr>
      </w:pPr>
      <w:r w:rsidRPr="007C72DA">
        <w:rPr>
          <w:b/>
          <w:sz w:val="20"/>
          <w:szCs w:val="20"/>
        </w:rPr>
        <w:t>BE IT FURTHER RESOLVED</w:t>
      </w:r>
      <w:r w:rsidRPr="007C72DA">
        <w:rPr>
          <w:sz w:val="20"/>
          <w:szCs w:val="20"/>
        </w:rPr>
        <w:t xml:space="preserve"> that a copy of this resolution be place in the minutes of the City Council of the City of Linden in perpetual recognition of the accomplishment of Angel Padilla and a copy be appropriately presented to him.</w:t>
      </w:r>
    </w:p>
    <w:p w:rsidR="00D62867" w:rsidRDefault="00D62867" w:rsidP="00D62867">
      <w:pPr>
        <w:rPr>
          <w:sz w:val="20"/>
          <w:szCs w:val="20"/>
        </w:rPr>
      </w:pPr>
    </w:p>
    <w:p w:rsidR="00E4181C" w:rsidRPr="00E4181C" w:rsidRDefault="00E4181C" w:rsidP="00E4181C">
      <w:pPr>
        <w:ind w:right="1440"/>
        <w:rPr>
          <w:rFonts w:ascii="Arial" w:eastAsia="Times New Roman" w:hAnsi="Arial" w:cs="Arial"/>
          <w:b/>
          <w:bCs/>
          <w:color w:val="000000"/>
          <w:sz w:val="20"/>
          <w:szCs w:val="20"/>
          <w:u w:val="single"/>
        </w:rPr>
      </w:pPr>
      <w:r w:rsidRPr="00E4181C">
        <w:rPr>
          <w:rFonts w:ascii="Arial" w:eastAsia="Times New Roman" w:hAnsi="Arial" w:cs="Arial"/>
          <w:b/>
          <w:bCs/>
          <w:color w:val="000000"/>
          <w:sz w:val="20"/>
          <w:szCs w:val="20"/>
        </w:rPr>
        <w:t xml:space="preserve">RESOLUTION: </w:t>
      </w:r>
      <w:r w:rsidRPr="00E4181C">
        <w:rPr>
          <w:rFonts w:ascii="Arial" w:eastAsia="Times New Roman" w:hAnsi="Arial" w:cs="Arial"/>
          <w:b/>
          <w:bCs/>
          <w:color w:val="000000"/>
          <w:sz w:val="20"/>
          <w:szCs w:val="20"/>
          <w:u w:val="single"/>
        </w:rPr>
        <w:t>2018-402</w:t>
      </w:r>
    </w:p>
    <w:p w:rsidR="00E4181C" w:rsidRPr="00E4181C" w:rsidRDefault="00E4181C" w:rsidP="00E4181C">
      <w:pPr>
        <w:ind w:left="1440" w:right="1440"/>
        <w:rPr>
          <w:rFonts w:ascii="Arial" w:eastAsia="Times New Roman" w:hAnsi="Arial" w:cs="Arial"/>
          <w:b/>
          <w:bCs/>
          <w:color w:val="000000"/>
          <w:sz w:val="20"/>
          <w:szCs w:val="20"/>
        </w:rPr>
      </w:pPr>
    </w:p>
    <w:p w:rsidR="00E4181C" w:rsidRPr="00E4181C" w:rsidRDefault="00E4181C" w:rsidP="00E4181C">
      <w:pPr>
        <w:ind w:left="1440" w:right="1440"/>
        <w:rPr>
          <w:rFonts w:ascii="Arial" w:eastAsia="Times New Roman" w:hAnsi="Arial" w:cs="Arial"/>
          <w:b/>
          <w:sz w:val="20"/>
          <w:szCs w:val="20"/>
        </w:rPr>
      </w:pPr>
      <w:r w:rsidRPr="00E4181C">
        <w:rPr>
          <w:rFonts w:ascii="Arial" w:eastAsia="Times New Roman"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E4181C">
        <w:rPr>
          <w:rFonts w:ascii="Arial" w:eastAsia="Times New Roman" w:hAnsi="Arial" w:cs="Arial"/>
          <w:b/>
          <w:sz w:val="20"/>
          <w:szCs w:val="20"/>
        </w:rPr>
        <w:t xml:space="preserve">BLOCK 457, LOT 41.01 (A/K/A 14 WEST LINDEN AVENUE) </w:t>
      </w:r>
      <w:r w:rsidRPr="00E4181C">
        <w:rPr>
          <w:rFonts w:ascii="Arial" w:eastAsia="Times New Roman" w:hAnsi="Arial" w:cs="Arial"/>
          <w:b/>
          <w:bCs/>
          <w:color w:val="000000"/>
          <w:sz w:val="20"/>
          <w:szCs w:val="20"/>
        </w:rPr>
        <w:t xml:space="preserve">SHOULD BE DESIGNATED AS AN AREA IN NEED OF REDEVELOPMENT, PURSUANT TO THE LOCAL REDEVELOPMENT AND HOUSING LAW, </w:t>
      </w:r>
      <w:r w:rsidRPr="00E4181C">
        <w:rPr>
          <w:rFonts w:ascii="Arial" w:eastAsia="Times New Roman" w:hAnsi="Arial" w:cs="Arial"/>
          <w:b/>
          <w:i/>
          <w:sz w:val="20"/>
          <w:szCs w:val="20"/>
        </w:rPr>
        <w:t>N.J.S.A</w:t>
      </w:r>
      <w:r w:rsidRPr="00E4181C">
        <w:rPr>
          <w:rFonts w:ascii="Arial" w:eastAsia="Times New Roman" w:hAnsi="Arial" w:cs="Arial"/>
          <w:b/>
          <w:sz w:val="20"/>
          <w:szCs w:val="20"/>
        </w:rPr>
        <w:t xml:space="preserve">. 40A:12A-1, </w:t>
      </w:r>
      <w:r w:rsidRPr="00E4181C">
        <w:rPr>
          <w:rFonts w:ascii="Arial" w:eastAsia="Times New Roman" w:hAnsi="Arial" w:cs="Arial"/>
          <w:b/>
          <w:i/>
          <w:sz w:val="20"/>
          <w:szCs w:val="20"/>
        </w:rPr>
        <w:t>et seq.</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b/>
          <w:bCs/>
          <w:color w:val="000000"/>
          <w:sz w:val="20"/>
          <w:szCs w:val="20"/>
        </w:rPr>
        <w:t> </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b/>
          <w:bCs/>
          <w:color w:val="000000"/>
          <w:sz w:val="20"/>
          <w:szCs w:val="20"/>
        </w:rPr>
        <w:t xml:space="preserve">            WHEREAS, </w:t>
      </w:r>
      <w:r w:rsidRPr="00E4181C">
        <w:rPr>
          <w:rFonts w:ascii="Arial" w:eastAsia="Times New Roman" w:hAnsi="Arial" w:cs="Arial"/>
          <w:color w:val="000000"/>
          <w:sz w:val="20"/>
          <w:szCs w:val="20"/>
        </w:rPr>
        <w:t xml:space="preserve">the Local Redevelopment and Housing Law, </w:t>
      </w:r>
      <w:r w:rsidRPr="00E4181C">
        <w:rPr>
          <w:rFonts w:ascii="Arial" w:eastAsia="Times New Roman" w:hAnsi="Arial" w:cs="Arial"/>
          <w:i/>
          <w:iCs/>
          <w:color w:val="000000"/>
          <w:sz w:val="20"/>
          <w:szCs w:val="20"/>
        </w:rPr>
        <w:t>N.J.S.A.</w:t>
      </w:r>
      <w:r w:rsidRPr="00E4181C">
        <w:rPr>
          <w:rFonts w:ascii="Arial" w:eastAsia="Times New Roman" w:hAnsi="Arial" w:cs="Arial"/>
          <w:color w:val="000000"/>
          <w:sz w:val="20"/>
          <w:szCs w:val="20"/>
        </w:rPr>
        <w:t xml:space="preserve"> 40A:12A-1 </w:t>
      </w:r>
      <w:r w:rsidRPr="00E4181C">
        <w:rPr>
          <w:rFonts w:ascii="Arial" w:eastAsia="Times New Roman" w:hAnsi="Arial" w:cs="Arial"/>
          <w:i/>
          <w:iCs/>
          <w:color w:val="000000"/>
          <w:sz w:val="20"/>
          <w:szCs w:val="20"/>
        </w:rPr>
        <w:t>et seq</w:t>
      </w:r>
      <w:r w:rsidRPr="00E4181C">
        <w:rPr>
          <w:rFonts w:ascii="Arial" w:eastAsia="Times New Roman" w:hAnsi="Arial" w:cs="Arial"/>
          <w:color w:val="000000"/>
          <w:sz w:val="20"/>
          <w:szCs w:val="20"/>
        </w:rPr>
        <w:t>. (the “</w:t>
      </w:r>
      <w:r w:rsidRPr="00E4181C">
        <w:rPr>
          <w:rFonts w:ascii="Arial" w:eastAsia="Times New Roman" w:hAnsi="Arial" w:cs="Arial"/>
          <w:b/>
          <w:color w:val="000000"/>
          <w:sz w:val="20"/>
          <w:szCs w:val="20"/>
        </w:rPr>
        <w:t>Redevelopment Law</w:t>
      </w:r>
      <w:r w:rsidRPr="00E4181C">
        <w:rPr>
          <w:rFonts w:ascii="Arial" w:eastAsia="Times New Roman" w:hAnsi="Arial" w:cs="Arial"/>
          <w:color w:val="000000"/>
          <w:sz w:val="20"/>
          <w:szCs w:val="20"/>
        </w:rPr>
        <w:t xml:space="preserve">”), authorizes municipalities to determine whether certain parcels of land in the municipality constitute areas in need of redevelopment; and </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color w:val="000000"/>
          <w:sz w:val="20"/>
          <w:szCs w:val="20"/>
        </w:rPr>
        <w:t> </w:t>
      </w:r>
    </w:p>
    <w:p w:rsidR="00E4181C" w:rsidRPr="00E4181C" w:rsidRDefault="00E4181C" w:rsidP="00E4181C">
      <w:pPr>
        <w:rPr>
          <w:rFonts w:ascii="Arial" w:eastAsia="Times New Roman" w:hAnsi="Arial" w:cs="Arial"/>
          <w:color w:val="000000"/>
          <w:sz w:val="20"/>
          <w:szCs w:val="20"/>
        </w:rPr>
      </w:pPr>
      <w:r w:rsidRPr="00E4181C">
        <w:rPr>
          <w:rFonts w:ascii="Arial" w:eastAsia="Times New Roman" w:hAnsi="Arial" w:cs="Arial"/>
          <w:color w:val="000000"/>
          <w:sz w:val="20"/>
          <w:szCs w:val="20"/>
        </w:rPr>
        <w:t xml:space="preserve">            </w:t>
      </w:r>
      <w:r w:rsidRPr="00E4181C">
        <w:rPr>
          <w:rFonts w:ascii="Arial" w:eastAsia="Times New Roman" w:hAnsi="Arial" w:cs="Arial"/>
          <w:b/>
          <w:bCs/>
          <w:color w:val="000000"/>
          <w:sz w:val="20"/>
          <w:szCs w:val="20"/>
        </w:rPr>
        <w:t>WHEREAS</w:t>
      </w:r>
      <w:r w:rsidRPr="00E4181C">
        <w:rPr>
          <w:rFonts w:ascii="Arial" w:eastAsia="Times New Roman" w:hAnsi="Arial" w:cs="Arial"/>
          <w:color w:val="000000"/>
          <w:sz w:val="20"/>
          <w:szCs w:val="20"/>
        </w:rPr>
        <w:t>, to determine whether certain parcels of land constitute areas in need of redevelopment under the Redevelopment Law the city council (“</w:t>
      </w:r>
      <w:r w:rsidRPr="00E4181C">
        <w:rPr>
          <w:rFonts w:ascii="Arial" w:eastAsia="Times New Roman" w:hAnsi="Arial" w:cs="Arial"/>
          <w:b/>
          <w:color w:val="000000"/>
          <w:sz w:val="20"/>
          <w:szCs w:val="20"/>
        </w:rPr>
        <w:t>City Council</w:t>
      </w:r>
      <w:r w:rsidRPr="00E4181C">
        <w:rPr>
          <w:rFonts w:ascii="Arial" w:eastAsia="Times New Roman" w:hAnsi="Arial" w:cs="Arial"/>
          <w:color w:val="000000"/>
          <w:sz w:val="20"/>
          <w:szCs w:val="20"/>
        </w:rPr>
        <w:t>”) of the City of Linden (the “</w:t>
      </w:r>
      <w:r w:rsidRPr="00E4181C">
        <w:rPr>
          <w:rFonts w:ascii="Arial" w:eastAsia="Times New Roman" w:hAnsi="Arial" w:cs="Arial"/>
          <w:b/>
          <w:color w:val="000000"/>
          <w:sz w:val="20"/>
          <w:szCs w:val="20"/>
        </w:rPr>
        <w:t>City</w:t>
      </w:r>
      <w:r w:rsidRPr="00E4181C">
        <w:rPr>
          <w:rFonts w:ascii="Arial" w:eastAsia="Times New Roman" w:hAnsi="Arial" w:cs="Arial"/>
          <w:color w:val="000000"/>
          <w:sz w:val="20"/>
          <w:szCs w:val="20"/>
        </w:rPr>
        <w:t>”) must authorize the planning board of the City (the “</w:t>
      </w:r>
      <w:r w:rsidRPr="00E4181C">
        <w:rPr>
          <w:rFonts w:ascii="Arial" w:eastAsia="Times New Roman" w:hAnsi="Arial" w:cs="Arial"/>
          <w:b/>
          <w:color w:val="000000"/>
          <w:sz w:val="20"/>
          <w:szCs w:val="20"/>
        </w:rPr>
        <w:t>Planning Board</w:t>
      </w:r>
      <w:r w:rsidRPr="00E4181C">
        <w:rPr>
          <w:rFonts w:ascii="Arial" w:eastAsia="Times New Roman" w:hAnsi="Arial" w:cs="Arial"/>
          <w:color w:val="000000"/>
          <w:sz w:val="20"/>
          <w:szCs w:val="20"/>
        </w:rPr>
        <w:t>”) to conduct a preliminary investigation of the area and make recommendations to the City Council; and</w:t>
      </w:r>
    </w:p>
    <w:p w:rsidR="00E4181C" w:rsidRPr="00E4181C" w:rsidRDefault="00E4181C" w:rsidP="00E4181C">
      <w:pPr>
        <w:rPr>
          <w:rFonts w:ascii="Arial" w:eastAsia="Times New Roman" w:hAnsi="Arial" w:cs="Arial"/>
          <w:sz w:val="20"/>
          <w:szCs w:val="20"/>
        </w:rPr>
      </w:pPr>
    </w:p>
    <w:p w:rsidR="00E4181C" w:rsidRPr="00E4181C" w:rsidRDefault="00E4181C" w:rsidP="00E4181C">
      <w:pPr>
        <w:rPr>
          <w:rFonts w:ascii="Arial" w:eastAsia="Times New Roman" w:hAnsi="Arial" w:cs="Arial"/>
          <w:color w:val="000000"/>
          <w:sz w:val="20"/>
          <w:szCs w:val="20"/>
        </w:rPr>
      </w:pPr>
      <w:r w:rsidRPr="00E4181C">
        <w:rPr>
          <w:rFonts w:ascii="Arial" w:eastAsia="Times New Roman" w:hAnsi="Arial" w:cs="Arial"/>
          <w:color w:val="000000"/>
          <w:sz w:val="20"/>
          <w:szCs w:val="20"/>
        </w:rPr>
        <w:t xml:space="preserve">         </w:t>
      </w:r>
      <w:r w:rsidRPr="00E4181C">
        <w:rPr>
          <w:rFonts w:ascii="Arial" w:eastAsia="Times New Roman" w:hAnsi="Arial" w:cs="Arial"/>
          <w:b/>
          <w:bCs/>
          <w:color w:val="000000"/>
          <w:sz w:val="20"/>
          <w:szCs w:val="20"/>
        </w:rPr>
        <w:t xml:space="preserve">WHEREAS, </w:t>
      </w:r>
      <w:r w:rsidRPr="00E4181C">
        <w:rPr>
          <w:rFonts w:ascii="Arial" w:eastAsia="Times New Roman"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E4181C">
        <w:rPr>
          <w:rFonts w:ascii="Arial" w:eastAsia="Times New Roman" w:hAnsi="Arial" w:cs="Arial"/>
          <w:sz w:val="20"/>
          <w:szCs w:val="20"/>
        </w:rPr>
        <w:t xml:space="preserve">Block 457, Lot 41.01 (a/k/a 14 West Linden Avenue) </w:t>
      </w:r>
      <w:r w:rsidRPr="00E4181C">
        <w:rPr>
          <w:rFonts w:ascii="Arial" w:eastAsia="Times New Roman" w:hAnsi="Arial" w:cs="Arial"/>
          <w:color w:val="000000"/>
          <w:sz w:val="20"/>
          <w:szCs w:val="20"/>
        </w:rPr>
        <w:t>(hereinafter the “</w:t>
      </w:r>
      <w:r w:rsidRPr="00E4181C">
        <w:rPr>
          <w:rFonts w:ascii="Arial" w:eastAsia="Times New Roman" w:hAnsi="Arial" w:cs="Arial"/>
          <w:b/>
          <w:color w:val="000000"/>
          <w:sz w:val="20"/>
          <w:szCs w:val="20"/>
        </w:rPr>
        <w:t>Study Area</w:t>
      </w:r>
      <w:r w:rsidRPr="00E4181C">
        <w:rPr>
          <w:rFonts w:ascii="Arial" w:eastAsia="Times New Roman" w:hAnsi="Arial" w:cs="Arial"/>
          <w:color w:val="000000"/>
          <w:sz w:val="20"/>
          <w:szCs w:val="20"/>
        </w:rPr>
        <w:t xml:space="preserve">”), to determine whether the Study Area meets the criteria set forth in the Redevelopment Law, specifically </w:t>
      </w:r>
      <w:r w:rsidRPr="00E4181C">
        <w:rPr>
          <w:rFonts w:ascii="Arial" w:eastAsia="Times New Roman" w:hAnsi="Arial" w:cs="Arial"/>
          <w:i/>
          <w:iCs/>
          <w:color w:val="000000"/>
          <w:sz w:val="20"/>
          <w:szCs w:val="20"/>
        </w:rPr>
        <w:t xml:space="preserve"> N.J.S.A.</w:t>
      </w:r>
      <w:r w:rsidRPr="00E4181C">
        <w:rPr>
          <w:rFonts w:ascii="Arial" w:eastAsia="Times New Roman" w:hAnsi="Arial" w:cs="Arial"/>
          <w:color w:val="000000"/>
          <w:sz w:val="20"/>
          <w:szCs w:val="20"/>
        </w:rPr>
        <w:t xml:space="preserve"> 40A:12A-5, and should be designated as an area in need of redevelopment; and</w:t>
      </w:r>
    </w:p>
    <w:p w:rsidR="00E4181C" w:rsidRPr="00E4181C" w:rsidRDefault="00E4181C" w:rsidP="00E4181C">
      <w:pPr>
        <w:rPr>
          <w:rFonts w:ascii="Arial" w:eastAsia="Times New Roman" w:hAnsi="Arial" w:cs="Arial"/>
          <w:color w:val="000000"/>
          <w:sz w:val="20"/>
          <w:szCs w:val="20"/>
        </w:rPr>
      </w:pPr>
    </w:p>
    <w:p w:rsidR="00E4181C" w:rsidRPr="00E4181C" w:rsidRDefault="00E4181C" w:rsidP="00E4181C">
      <w:pPr>
        <w:rPr>
          <w:rFonts w:ascii="Arial" w:hAnsi="Arial" w:cs="Arial"/>
          <w:color w:val="000000"/>
          <w:sz w:val="20"/>
          <w:szCs w:val="20"/>
        </w:rPr>
      </w:pPr>
      <w:r w:rsidRPr="00E4181C">
        <w:rPr>
          <w:rFonts w:ascii="Arial" w:hAnsi="Arial" w:cs="Arial"/>
          <w:color w:val="000000"/>
          <w:sz w:val="20"/>
          <w:szCs w:val="20"/>
        </w:rPr>
        <w:t xml:space="preserve">            </w:t>
      </w:r>
      <w:r w:rsidRPr="00E4181C">
        <w:rPr>
          <w:rFonts w:ascii="Arial" w:hAnsi="Arial" w:cs="Arial"/>
          <w:b/>
          <w:bCs/>
          <w:color w:val="000000"/>
          <w:sz w:val="20"/>
          <w:szCs w:val="20"/>
        </w:rPr>
        <w:t xml:space="preserve">WHEREAS, </w:t>
      </w:r>
      <w:r w:rsidRPr="00E4181C">
        <w:rPr>
          <w:rFonts w:ascii="Arial" w:hAnsi="Arial" w:cs="Arial"/>
          <w:color w:val="000000"/>
          <w:sz w:val="20"/>
          <w:szCs w:val="20"/>
        </w:rPr>
        <w:t>the redevelopment area determination requested hereunder authorizes the City and City Council to use all those powers provided by the Redevelopment Law for use in a redevelopment area, other than the power of eminent domain (hereinafter referred to as a “</w:t>
      </w:r>
      <w:r w:rsidRPr="00E4181C">
        <w:rPr>
          <w:rFonts w:ascii="Arial" w:hAnsi="Arial" w:cs="Arial"/>
          <w:b/>
          <w:color w:val="000000"/>
          <w:sz w:val="20"/>
          <w:szCs w:val="20"/>
        </w:rPr>
        <w:t>Non-Condemnation Redevelopment Area</w:t>
      </w:r>
      <w:r w:rsidRPr="00E4181C">
        <w:rPr>
          <w:rFonts w:ascii="Arial" w:hAnsi="Arial" w:cs="Arial"/>
          <w:color w:val="000000"/>
          <w:sz w:val="20"/>
          <w:szCs w:val="20"/>
        </w:rPr>
        <w:t>”).</w:t>
      </w:r>
    </w:p>
    <w:p w:rsidR="00E4181C" w:rsidRPr="00E4181C" w:rsidRDefault="00E4181C" w:rsidP="00E4181C">
      <w:pPr>
        <w:rPr>
          <w:rFonts w:ascii="Arial" w:eastAsia="Times New Roman" w:hAnsi="Arial" w:cs="Arial"/>
          <w:color w:val="000000"/>
          <w:sz w:val="20"/>
          <w:szCs w:val="20"/>
        </w:rPr>
      </w:pPr>
    </w:p>
    <w:p w:rsidR="00E4181C" w:rsidRPr="00E4181C" w:rsidRDefault="00E4181C" w:rsidP="00E4181C">
      <w:pPr>
        <w:ind w:firstLine="720"/>
        <w:rPr>
          <w:rFonts w:ascii="Arial" w:eastAsia="Times New Roman" w:hAnsi="Arial" w:cs="Arial"/>
          <w:b/>
          <w:bCs/>
          <w:sz w:val="20"/>
          <w:szCs w:val="20"/>
        </w:rPr>
      </w:pPr>
      <w:r w:rsidRPr="00E4181C">
        <w:rPr>
          <w:rFonts w:ascii="Arial" w:eastAsia="Times New Roman" w:hAnsi="Arial" w:cs="Arial"/>
          <w:b/>
          <w:bCs/>
          <w:sz w:val="20"/>
          <w:szCs w:val="20"/>
        </w:rPr>
        <w:t>NOW THEREFORE, BE IT RESOLVED BY THE CITY COUNCIL OF THE CITY OF LINDEN, NEW JERSEY AS FOLLOWS:</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sz w:val="20"/>
          <w:szCs w:val="20"/>
        </w:rPr>
        <w:t> </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sz w:val="20"/>
          <w:szCs w:val="20"/>
        </w:rPr>
        <w:tab/>
        <w:t>Section 1.</w:t>
      </w:r>
      <w:r w:rsidRPr="00E4181C">
        <w:rPr>
          <w:rFonts w:ascii="Arial" w:eastAsia="Times New Roman" w:hAnsi="Arial" w:cs="Arial"/>
          <w:sz w:val="20"/>
          <w:szCs w:val="20"/>
        </w:rPr>
        <w:tab/>
        <w:t>The foregoing recitals are incorporated herein as if set forth in full.</w:t>
      </w:r>
    </w:p>
    <w:p w:rsidR="00E4181C" w:rsidRPr="00E4181C" w:rsidRDefault="00E4181C" w:rsidP="00E4181C">
      <w:pPr>
        <w:rPr>
          <w:rFonts w:ascii="Arial" w:eastAsia="Times New Roman" w:hAnsi="Arial" w:cs="Arial"/>
          <w:sz w:val="20"/>
          <w:szCs w:val="20"/>
        </w:rPr>
      </w:pPr>
    </w:p>
    <w:p w:rsidR="00E4181C" w:rsidRPr="00E4181C" w:rsidRDefault="00E4181C" w:rsidP="00E4181C">
      <w:pPr>
        <w:ind w:firstLine="720"/>
        <w:rPr>
          <w:rFonts w:ascii="Arial" w:eastAsia="Times New Roman" w:hAnsi="Arial" w:cs="Arial"/>
          <w:sz w:val="20"/>
          <w:szCs w:val="20"/>
        </w:rPr>
      </w:pPr>
      <w:r w:rsidRPr="00E4181C">
        <w:rPr>
          <w:rFonts w:ascii="Arial" w:eastAsia="Times New Roman" w:hAnsi="Arial" w:cs="Arial"/>
          <w:sz w:val="20"/>
          <w:szCs w:val="20"/>
        </w:rPr>
        <w:t>Section 2.</w:t>
      </w:r>
      <w:r w:rsidRPr="00E4181C">
        <w:rPr>
          <w:rFonts w:ascii="Arial" w:eastAsia="Times New Roman" w:hAnsi="Arial" w:cs="Arial"/>
          <w:sz w:val="20"/>
          <w:szCs w:val="20"/>
        </w:rPr>
        <w:tab/>
        <w:t xml:space="preserve">The Planning Board is hereby authorized and directed to conduct an investigation pursuant to </w:t>
      </w:r>
      <w:r w:rsidRPr="00E4181C">
        <w:rPr>
          <w:rFonts w:ascii="Arial" w:eastAsia="Times New Roman" w:hAnsi="Arial" w:cs="Arial"/>
          <w:i/>
          <w:iCs/>
          <w:sz w:val="20"/>
          <w:szCs w:val="20"/>
        </w:rPr>
        <w:t xml:space="preserve">N.J.S.A. </w:t>
      </w:r>
      <w:r w:rsidRPr="00E4181C">
        <w:rPr>
          <w:rFonts w:ascii="Arial" w:eastAsia="Times New Roman" w:hAnsi="Arial" w:cs="Arial"/>
          <w:sz w:val="20"/>
          <w:szCs w:val="20"/>
        </w:rPr>
        <w:t xml:space="preserve">40A:12A-6 to determine whether the Study Area satisfies the criteria set forth in </w:t>
      </w:r>
      <w:r w:rsidRPr="00E4181C">
        <w:rPr>
          <w:rFonts w:ascii="Arial" w:eastAsia="Times New Roman" w:hAnsi="Arial" w:cs="Arial"/>
          <w:i/>
          <w:iCs/>
          <w:sz w:val="20"/>
          <w:szCs w:val="20"/>
        </w:rPr>
        <w:t xml:space="preserve">N.J.S.A. </w:t>
      </w:r>
      <w:r w:rsidRPr="00E4181C">
        <w:rPr>
          <w:rFonts w:ascii="Arial" w:eastAsia="Times New Roman" w:hAnsi="Arial" w:cs="Arial"/>
          <w:sz w:val="20"/>
          <w:szCs w:val="20"/>
        </w:rPr>
        <w:t>40A:12A-5 to be designated as an area in need of redevelopment.</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sz w:val="20"/>
          <w:szCs w:val="20"/>
        </w:rPr>
        <w:t> </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sz w:val="20"/>
          <w:szCs w:val="20"/>
        </w:rPr>
        <w:tab/>
        <w:t>Section 3.</w:t>
      </w:r>
      <w:r w:rsidRPr="00E4181C">
        <w:rPr>
          <w:rFonts w:ascii="Arial" w:eastAsia="Times New Roman"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E4181C" w:rsidRPr="00E4181C" w:rsidRDefault="00E4181C" w:rsidP="00E4181C">
      <w:pPr>
        <w:rPr>
          <w:rFonts w:ascii="Arial" w:eastAsia="Times New Roman" w:hAnsi="Arial" w:cs="Arial"/>
          <w:sz w:val="20"/>
          <w:szCs w:val="20"/>
        </w:rPr>
      </w:pPr>
    </w:p>
    <w:p w:rsidR="00E4181C" w:rsidRPr="00E4181C" w:rsidRDefault="00E4181C" w:rsidP="00E4181C">
      <w:pPr>
        <w:autoSpaceDE w:val="0"/>
        <w:autoSpaceDN w:val="0"/>
        <w:adjustRightInd w:val="0"/>
        <w:rPr>
          <w:rFonts w:ascii="Arial" w:eastAsia="Times New Roman" w:hAnsi="Arial" w:cs="Arial"/>
          <w:sz w:val="20"/>
          <w:szCs w:val="20"/>
        </w:rPr>
      </w:pPr>
      <w:r w:rsidRPr="00E4181C">
        <w:rPr>
          <w:rFonts w:ascii="Arial" w:eastAsia="Times New Roman" w:hAnsi="Arial" w:cs="Arial"/>
          <w:sz w:val="20"/>
          <w:szCs w:val="20"/>
        </w:rPr>
        <w:tab/>
        <w:t>Section 4.</w:t>
      </w:r>
      <w:r w:rsidRPr="00E4181C">
        <w:rPr>
          <w:rFonts w:ascii="Arial" w:eastAsia="Times New Roman" w:hAnsi="Arial" w:cs="Arial"/>
          <w:sz w:val="20"/>
          <w:szCs w:val="20"/>
        </w:rPr>
        <w:tab/>
        <w:t xml:space="preserve">The Planning Board shall conduct a public hearing in accordance with the </w:t>
      </w:r>
      <w:r w:rsidRPr="00E4181C">
        <w:rPr>
          <w:rFonts w:ascii="Arial" w:eastAsia="Times New Roman" w:hAnsi="Arial" w:cs="Arial"/>
          <w:color w:val="000000"/>
          <w:sz w:val="20"/>
          <w:szCs w:val="20"/>
        </w:rPr>
        <w:t xml:space="preserve">Redevelopment Law, specifically </w:t>
      </w:r>
      <w:r w:rsidRPr="00E4181C">
        <w:rPr>
          <w:rFonts w:ascii="Arial" w:eastAsia="Times New Roman" w:hAnsi="Arial" w:cs="Arial"/>
          <w:i/>
          <w:iCs/>
          <w:sz w:val="20"/>
          <w:szCs w:val="20"/>
        </w:rPr>
        <w:t xml:space="preserve">N.J.S.A. </w:t>
      </w:r>
      <w:r w:rsidRPr="00E4181C">
        <w:rPr>
          <w:rFonts w:ascii="Arial" w:eastAsia="Times New Roman"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or City Council to exercise the power of eminent domain to acquire any property in the delineated area, for the Study Area is being investigated as a possible Non-Condemnation Redevelopment Area.</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sz w:val="20"/>
          <w:szCs w:val="20"/>
        </w:rPr>
        <w:t> </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sz w:val="20"/>
          <w:szCs w:val="20"/>
        </w:rPr>
        <w:tab/>
        <w:t>Section 5.</w:t>
      </w:r>
      <w:r w:rsidRPr="00E4181C">
        <w:rPr>
          <w:rFonts w:ascii="Arial" w:eastAsia="Times New Roman"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sz w:val="20"/>
          <w:szCs w:val="20"/>
        </w:rPr>
        <w:t> </w:t>
      </w:r>
    </w:p>
    <w:p w:rsidR="00E4181C" w:rsidRPr="00E4181C" w:rsidRDefault="00E4181C" w:rsidP="00E4181C">
      <w:pPr>
        <w:rPr>
          <w:rFonts w:ascii="Arial" w:eastAsia="Times New Roman" w:hAnsi="Arial" w:cs="Arial"/>
          <w:sz w:val="20"/>
          <w:szCs w:val="20"/>
        </w:rPr>
      </w:pPr>
      <w:r w:rsidRPr="00E4181C">
        <w:rPr>
          <w:rFonts w:ascii="Arial" w:eastAsia="Times New Roman" w:hAnsi="Arial" w:cs="Arial"/>
          <w:sz w:val="20"/>
          <w:szCs w:val="20"/>
        </w:rPr>
        <w:tab/>
        <w:t>Section 6.</w:t>
      </w:r>
      <w:r w:rsidRPr="00E4181C">
        <w:rPr>
          <w:rFonts w:ascii="Arial" w:eastAsia="Times New Roman"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E4181C" w:rsidRPr="00E4181C" w:rsidRDefault="00E4181C" w:rsidP="00E4181C">
      <w:pPr>
        <w:rPr>
          <w:rFonts w:ascii="Arial" w:eastAsia="Times New Roman" w:hAnsi="Arial" w:cs="Arial"/>
          <w:sz w:val="20"/>
          <w:szCs w:val="20"/>
        </w:rPr>
      </w:pPr>
    </w:p>
    <w:p w:rsidR="00E4181C" w:rsidRDefault="00E4181C" w:rsidP="00E4181C">
      <w:pPr>
        <w:ind w:firstLine="720"/>
        <w:rPr>
          <w:rFonts w:ascii="Arial" w:eastAsia="Times New Roman" w:hAnsi="Arial" w:cs="Arial"/>
          <w:sz w:val="20"/>
          <w:szCs w:val="20"/>
        </w:rPr>
      </w:pPr>
      <w:r w:rsidRPr="00E4181C">
        <w:rPr>
          <w:rFonts w:ascii="Arial" w:eastAsia="Times New Roman" w:hAnsi="Arial" w:cs="Arial"/>
          <w:sz w:val="20"/>
          <w:szCs w:val="20"/>
        </w:rPr>
        <w:t xml:space="preserve">Section 7. </w:t>
      </w:r>
      <w:r w:rsidRPr="00E4181C">
        <w:rPr>
          <w:rFonts w:ascii="Arial" w:eastAsia="Times New Roman" w:hAnsi="Arial" w:cs="Arial"/>
          <w:sz w:val="20"/>
          <w:szCs w:val="20"/>
        </w:rPr>
        <w:tab/>
        <w:t>This Resolution shall take effect immediately.</w:t>
      </w:r>
    </w:p>
    <w:p w:rsidR="00CC68B6" w:rsidRDefault="00CC68B6" w:rsidP="00CC68B6">
      <w:pPr>
        <w:rPr>
          <w:rFonts w:ascii="Arial" w:eastAsia="Times New Roman" w:hAnsi="Arial" w:cs="Arial"/>
          <w:sz w:val="20"/>
          <w:szCs w:val="20"/>
        </w:rPr>
      </w:pPr>
    </w:p>
    <w:p w:rsidR="00CC68B6" w:rsidRDefault="00CC68B6" w:rsidP="00CC68B6">
      <w:pPr>
        <w:rPr>
          <w:rFonts w:ascii="Arial" w:eastAsia="Times New Roman" w:hAnsi="Arial" w:cs="Arial"/>
          <w:sz w:val="20"/>
          <w:szCs w:val="20"/>
        </w:rPr>
      </w:pPr>
      <w:r>
        <w:rPr>
          <w:rFonts w:ascii="Arial" w:eastAsia="Times New Roman" w:hAnsi="Arial" w:cs="Arial"/>
          <w:sz w:val="20"/>
          <w:szCs w:val="20"/>
        </w:rPr>
        <w:t xml:space="preserve">Mr. Roman explained the location of this property, and that he supported </w:t>
      </w:r>
      <w:r w:rsidR="003F5412">
        <w:rPr>
          <w:rFonts w:ascii="Arial" w:eastAsia="Times New Roman" w:hAnsi="Arial" w:cs="Arial"/>
          <w:sz w:val="20"/>
          <w:szCs w:val="20"/>
        </w:rPr>
        <w:t>Merida’s</w:t>
      </w:r>
      <w:r>
        <w:rPr>
          <w:rFonts w:ascii="Arial" w:eastAsia="Times New Roman" w:hAnsi="Arial" w:cs="Arial"/>
          <w:sz w:val="20"/>
          <w:szCs w:val="20"/>
        </w:rPr>
        <w:t xml:space="preserve"> purchase of it, noting that the future use be that of a daycare center. </w:t>
      </w:r>
    </w:p>
    <w:p w:rsidR="003F5412" w:rsidRDefault="003F5412" w:rsidP="00CC68B6">
      <w:pPr>
        <w:rPr>
          <w:rFonts w:ascii="Arial" w:eastAsia="Times New Roman" w:hAnsi="Arial" w:cs="Arial"/>
          <w:sz w:val="20"/>
          <w:szCs w:val="20"/>
        </w:rPr>
      </w:pPr>
    </w:p>
    <w:p w:rsidR="003F5412" w:rsidRDefault="00107F8A" w:rsidP="00CC68B6">
      <w:pPr>
        <w:rPr>
          <w:rFonts w:ascii="Arial" w:eastAsia="Times New Roman" w:hAnsi="Arial" w:cs="Arial"/>
          <w:sz w:val="20"/>
          <w:szCs w:val="20"/>
        </w:rPr>
      </w:pPr>
      <w:r>
        <w:rPr>
          <w:rFonts w:ascii="Arial" w:eastAsia="Times New Roman" w:hAnsi="Arial" w:cs="Arial"/>
          <w:sz w:val="20"/>
          <w:szCs w:val="20"/>
        </w:rPr>
        <w:t xml:space="preserve">John </w:t>
      </w:r>
      <w:proofErr w:type="spellStart"/>
      <w:r>
        <w:rPr>
          <w:rFonts w:ascii="Arial" w:eastAsia="Times New Roman" w:hAnsi="Arial" w:cs="Arial"/>
          <w:sz w:val="20"/>
          <w:szCs w:val="20"/>
        </w:rPr>
        <w:t>Principato</w:t>
      </w:r>
      <w:proofErr w:type="spellEnd"/>
      <w:r>
        <w:rPr>
          <w:rFonts w:ascii="Arial" w:eastAsia="Times New Roman" w:hAnsi="Arial" w:cs="Arial"/>
          <w:sz w:val="20"/>
          <w:szCs w:val="20"/>
        </w:rPr>
        <w:t xml:space="preserve"> no longer wished to speak as off of his questions were answered. </w:t>
      </w:r>
      <w:r w:rsidR="003F5412">
        <w:rPr>
          <w:rFonts w:ascii="Arial" w:eastAsia="Times New Roman" w:hAnsi="Arial" w:cs="Arial"/>
          <w:sz w:val="20"/>
          <w:szCs w:val="20"/>
        </w:rPr>
        <w:t xml:space="preserve"> </w:t>
      </w:r>
    </w:p>
    <w:p w:rsidR="003F5412" w:rsidRDefault="003F5412" w:rsidP="00CC68B6">
      <w:pPr>
        <w:rPr>
          <w:rFonts w:ascii="Arial" w:eastAsia="Times New Roman" w:hAnsi="Arial" w:cs="Arial"/>
          <w:sz w:val="20"/>
          <w:szCs w:val="20"/>
        </w:rPr>
      </w:pPr>
    </w:p>
    <w:p w:rsidR="003F5412" w:rsidRPr="00E4181C" w:rsidRDefault="003F5412" w:rsidP="00CC68B6">
      <w:pPr>
        <w:rPr>
          <w:rFonts w:ascii="Arial" w:eastAsia="Times New Roman" w:hAnsi="Arial" w:cs="Arial"/>
          <w:sz w:val="20"/>
          <w:szCs w:val="20"/>
        </w:rPr>
      </w:pPr>
      <w:r>
        <w:rPr>
          <w:rFonts w:ascii="Arial" w:eastAsia="Times New Roman" w:hAnsi="Arial" w:cs="Arial"/>
          <w:sz w:val="20"/>
          <w:szCs w:val="20"/>
        </w:rPr>
        <w:t>See the vote after resolution 2018-411</w:t>
      </w:r>
    </w:p>
    <w:p w:rsidR="009363CE" w:rsidRPr="00E4181C" w:rsidRDefault="009363CE" w:rsidP="00170CA9">
      <w:pPr>
        <w:rPr>
          <w:rFonts w:ascii="Arial" w:hAnsi="Arial" w:cs="Arial"/>
          <w:sz w:val="20"/>
          <w:szCs w:val="20"/>
        </w:rPr>
      </w:pPr>
    </w:p>
    <w:p w:rsidR="009363CE" w:rsidRDefault="009363CE" w:rsidP="00170CA9">
      <w:pPr>
        <w:rPr>
          <w:rFonts w:ascii="Arial" w:hAnsi="Arial" w:cs="Arial"/>
          <w:sz w:val="20"/>
          <w:szCs w:val="20"/>
        </w:rPr>
      </w:pPr>
    </w:p>
    <w:p w:rsidR="0064214C" w:rsidRPr="0064214C" w:rsidRDefault="0064214C" w:rsidP="0064214C">
      <w:pPr>
        <w:spacing w:line="240" w:lineRule="auto"/>
        <w:rPr>
          <w:rFonts w:ascii="Arial" w:hAnsi="Arial" w:cs="Arial"/>
          <w:b/>
          <w:bCs/>
          <w:sz w:val="20"/>
          <w:szCs w:val="20"/>
          <w:u w:val="single"/>
        </w:rPr>
      </w:pPr>
      <w:r w:rsidRPr="0064214C">
        <w:rPr>
          <w:rFonts w:ascii="Arial" w:hAnsi="Arial" w:cs="Arial"/>
          <w:b/>
          <w:bCs/>
          <w:sz w:val="20"/>
          <w:szCs w:val="20"/>
        </w:rPr>
        <w:t xml:space="preserve">RESOLUTION: </w:t>
      </w:r>
      <w:r w:rsidRPr="0064214C">
        <w:rPr>
          <w:rFonts w:ascii="Arial" w:hAnsi="Arial" w:cs="Arial"/>
          <w:b/>
          <w:bCs/>
          <w:sz w:val="20"/>
          <w:szCs w:val="20"/>
          <w:u w:val="single"/>
        </w:rPr>
        <w:t>2018-403</w:t>
      </w:r>
    </w:p>
    <w:p w:rsidR="0064214C" w:rsidRPr="0064214C" w:rsidRDefault="0064214C" w:rsidP="0064214C">
      <w:pPr>
        <w:spacing w:line="240" w:lineRule="auto"/>
        <w:jc w:val="both"/>
        <w:rPr>
          <w:rFonts w:ascii="Arial" w:hAnsi="Arial" w:cs="Arial"/>
          <w:sz w:val="20"/>
          <w:szCs w:val="20"/>
        </w:rPr>
      </w:pPr>
    </w:p>
    <w:p w:rsidR="0064214C" w:rsidRPr="0064214C" w:rsidRDefault="0064214C" w:rsidP="0064214C">
      <w:pPr>
        <w:spacing w:line="240" w:lineRule="auto"/>
        <w:jc w:val="center"/>
        <w:rPr>
          <w:rFonts w:ascii="Arial" w:hAnsi="Arial" w:cs="Arial"/>
          <w:sz w:val="20"/>
          <w:szCs w:val="20"/>
        </w:rPr>
      </w:pPr>
      <w:r w:rsidRPr="0064214C">
        <w:rPr>
          <w:rFonts w:ascii="Arial" w:hAnsi="Arial" w:cs="Arial"/>
          <w:b/>
          <w:bCs/>
          <w:sz w:val="20"/>
          <w:szCs w:val="20"/>
        </w:rPr>
        <w:t>RESOLUTION AUTHORIZING AN AMENDMENT TO THE CONTRACT WITH PACIFIC CONSTRUCTION, LLC FOR THE RECONSTRUCTION OF SANITARY SEWERS IN THE CITY OF LINDEN</w:t>
      </w:r>
    </w:p>
    <w:p w:rsidR="0064214C" w:rsidRPr="0064214C" w:rsidRDefault="0064214C" w:rsidP="0064214C">
      <w:pPr>
        <w:spacing w:line="240" w:lineRule="auto"/>
        <w:rPr>
          <w:rFonts w:ascii="Arial" w:hAnsi="Arial" w:cs="Arial"/>
          <w:sz w:val="20"/>
          <w:szCs w:val="20"/>
        </w:rPr>
      </w:pPr>
    </w:p>
    <w:p w:rsidR="0064214C" w:rsidRPr="0064214C" w:rsidRDefault="0064214C" w:rsidP="0064214C">
      <w:pPr>
        <w:spacing w:line="240" w:lineRule="auto"/>
        <w:ind w:firstLine="720"/>
        <w:rPr>
          <w:rFonts w:ascii="Arial" w:hAnsi="Arial" w:cs="Arial"/>
          <w:sz w:val="20"/>
          <w:szCs w:val="20"/>
        </w:rPr>
      </w:pPr>
      <w:r w:rsidRPr="0064214C">
        <w:rPr>
          <w:rFonts w:ascii="Arial" w:hAnsi="Arial" w:cs="Arial"/>
          <w:b/>
          <w:bCs/>
          <w:sz w:val="20"/>
          <w:szCs w:val="20"/>
        </w:rPr>
        <w:t>WHEREAS</w:t>
      </w:r>
      <w:r w:rsidRPr="0064214C">
        <w:rPr>
          <w:rFonts w:ascii="Arial" w:hAnsi="Arial" w:cs="Arial"/>
          <w:sz w:val="20"/>
          <w:szCs w:val="20"/>
        </w:rPr>
        <w:t>, the City Council of the City of Linden passed a Resolution No. 2017-191 on April 18, 2017 approving an award of a contract to Pacific Construction, LLC for the reconstruction of sanitary sewers in the City of Linden in the amount of $106,600.26; and</w:t>
      </w:r>
    </w:p>
    <w:p w:rsidR="0064214C" w:rsidRPr="0064214C" w:rsidRDefault="0064214C" w:rsidP="0064214C">
      <w:pPr>
        <w:spacing w:line="240" w:lineRule="auto"/>
        <w:ind w:firstLine="720"/>
        <w:rPr>
          <w:rFonts w:ascii="Arial" w:hAnsi="Arial" w:cs="Arial"/>
          <w:sz w:val="20"/>
          <w:szCs w:val="20"/>
        </w:rPr>
      </w:pPr>
      <w:r w:rsidRPr="0064214C">
        <w:rPr>
          <w:rFonts w:ascii="Arial" w:hAnsi="Arial" w:cs="Arial"/>
          <w:b/>
          <w:sz w:val="20"/>
          <w:szCs w:val="20"/>
        </w:rPr>
        <w:t>WHEREAS</w:t>
      </w:r>
      <w:r w:rsidRPr="0064214C">
        <w:rPr>
          <w:rFonts w:ascii="Arial" w:hAnsi="Arial" w:cs="Arial"/>
          <w:sz w:val="20"/>
          <w:szCs w:val="20"/>
        </w:rPr>
        <w:t>, a second change order in the amount of $2,434.00 is required to close out the project; and</w:t>
      </w:r>
    </w:p>
    <w:p w:rsidR="0064214C" w:rsidRPr="0064214C" w:rsidRDefault="0064214C" w:rsidP="0064214C">
      <w:pPr>
        <w:spacing w:line="240" w:lineRule="auto"/>
        <w:ind w:firstLine="720"/>
        <w:rPr>
          <w:rFonts w:ascii="Arial" w:hAnsi="Arial" w:cs="Arial"/>
          <w:bCs/>
          <w:sz w:val="20"/>
          <w:szCs w:val="20"/>
        </w:rPr>
      </w:pPr>
      <w:r w:rsidRPr="0064214C">
        <w:rPr>
          <w:rFonts w:ascii="Arial" w:hAnsi="Arial" w:cs="Arial"/>
          <w:b/>
          <w:sz w:val="20"/>
          <w:szCs w:val="20"/>
        </w:rPr>
        <w:t>WHEREAS</w:t>
      </w:r>
      <w:r w:rsidRPr="0064214C">
        <w:rPr>
          <w:rFonts w:ascii="Arial" w:hAnsi="Arial" w:cs="Arial"/>
          <w:sz w:val="20"/>
          <w:szCs w:val="20"/>
        </w:rPr>
        <w:t xml:space="preserve">, inclusive of these additional funds the total expenditures for said contract is $130,024.26; and  </w:t>
      </w:r>
    </w:p>
    <w:p w:rsidR="0064214C" w:rsidRPr="0064214C" w:rsidRDefault="0064214C" w:rsidP="0064214C">
      <w:pPr>
        <w:spacing w:line="240" w:lineRule="auto"/>
        <w:ind w:firstLine="720"/>
        <w:rPr>
          <w:rFonts w:ascii="Arial" w:hAnsi="Arial" w:cs="Arial"/>
          <w:sz w:val="20"/>
          <w:szCs w:val="20"/>
        </w:rPr>
      </w:pPr>
      <w:r w:rsidRPr="0064214C">
        <w:rPr>
          <w:rFonts w:ascii="Arial" w:hAnsi="Arial" w:cs="Arial"/>
          <w:b/>
          <w:bCs/>
          <w:sz w:val="20"/>
          <w:szCs w:val="20"/>
        </w:rPr>
        <w:t>WHEREAS</w:t>
      </w:r>
      <w:r w:rsidRPr="0064214C">
        <w:rPr>
          <w:rFonts w:ascii="Arial" w:hAnsi="Arial" w:cs="Arial"/>
          <w:sz w:val="20"/>
          <w:szCs w:val="20"/>
        </w:rPr>
        <w:t>, the Chief Financial Officer or her designee has certified to the availability of funds for this purpose, to be charged to Account No. C-04-55-901-666-919;</w:t>
      </w:r>
    </w:p>
    <w:p w:rsidR="0064214C" w:rsidRPr="0064214C" w:rsidRDefault="0064214C" w:rsidP="0064214C">
      <w:pPr>
        <w:spacing w:line="240" w:lineRule="auto"/>
        <w:ind w:firstLine="720"/>
        <w:rPr>
          <w:rFonts w:ascii="Arial" w:hAnsi="Arial" w:cs="Arial"/>
          <w:sz w:val="20"/>
          <w:szCs w:val="20"/>
        </w:rPr>
      </w:pPr>
      <w:r w:rsidRPr="0064214C">
        <w:rPr>
          <w:rFonts w:ascii="Arial" w:hAnsi="Arial" w:cs="Arial"/>
          <w:b/>
          <w:bCs/>
          <w:sz w:val="20"/>
          <w:szCs w:val="20"/>
        </w:rPr>
        <w:t xml:space="preserve">NOW, THEREFORE, BE IT RESOLVED BY THE CITY COUNCIL OF THE CITY OF LINDEN </w:t>
      </w:r>
      <w:r w:rsidRPr="0064214C">
        <w:rPr>
          <w:rFonts w:ascii="Arial" w:hAnsi="Arial" w:cs="Arial"/>
          <w:sz w:val="20"/>
          <w:szCs w:val="20"/>
        </w:rPr>
        <w:t>that the agreement awarded to Pacific Construction, LLC , 531 Route 22 East, PMB 240, Whitehouse Station, NJ 08889 is hereby amended to increase the contract by the additional sum of $2,434.00, for a total contract of $130,024.26</w:t>
      </w:r>
      <w:r w:rsidRPr="0064214C">
        <w:rPr>
          <w:rFonts w:ascii="Arial" w:hAnsi="Arial" w:cs="Arial"/>
          <w:bCs/>
          <w:sz w:val="20"/>
          <w:szCs w:val="20"/>
        </w:rPr>
        <w:t>; and</w:t>
      </w:r>
    </w:p>
    <w:p w:rsidR="0064214C" w:rsidRPr="0064214C" w:rsidRDefault="0064214C" w:rsidP="0064214C">
      <w:pPr>
        <w:spacing w:line="240" w:lineRule="auto"/>
        <w:ind w:firstLine="720"/>
        <w:rPr>
          <w:rFonts w:ascii="Arial" w:hAnsi="Arial" w:cs="Arial"/>
          <w:sz w:val="20"/>
          <w:szCs w:val="20"/>
        </w:rPr>
      </w:pPr>
      <w:r w:rsidRPr="0064214C">
        <w:rPr>
          <w:rFonts w:ascii="Arial" w:hAnsi="Arial" w:cs="Arial"/>
          <w:b/>
          <w:bCs/>
          <w:sz w:val="20"/>
          <w:szCs w:val="20"/>
        </w:rPr>
        <w:t>BE IT FURTHER RESOLVED</w:t>
      </w:r>
      <w:r w:rsidRPr="0064214C">
        <w:rPr>
          <w:rFonts w:ascii="Arial" w:hAnsi="Arial" w:cs="Arial"/>
          <w:sz w:val="20"/>
          <w:szCs w:val="20"/>
        </w:rPr>
        <w:t xml:space="preserve"> that this Resolution is expressly contingent upon the negotiation and execution of the necessary amended contract documents between Pacific Construction, LLC and the City of Linden; and </w:t>
      </w:r>
    </w:p>
    <w:p w:rsidR="0064214C" w:rsidRPr="0064214C" w:rsidRDefault="0064214C" w:rsidP="0064214C">
      <w:pPr>
        <w:spacing w:line="240" w:lineRule="auto"/>
        <w:ind w:firstLine="720"/>
        <w:rPr>
          <w:rFonts w:ascii="Arial" w:hAnsi="Arial" w:cs="Arial"/>
          <w:sz w:val="20"/>
          <w:szCs w:val="20"/>
        </w:rPr>
      </w:pPr>
      <w:r w:rsidRPr="0064214C">
        <w:rPr>
          <w:rFonts w:ascii="Arial" w:hAnsi="Arial" w:cs="Arial"/>
          <w:b/>
          <w:bCs/>
          <w:sz w:val="20"/>
          <w:szCs w:val="20"/>
        </w:rPr>
        <w:t xml:space="preserve">BE IT FURTHER RESOLVED </w:t>
      </w:r>
      <w:r w:rsidRPr="0064214C">
        <w:rPr>
          <w:rFonts w:ascii="Arial" w:hAnsi="Arial" w:cs="Arial"/>
          <w:sz w:val="20"/>
          <w:szCs w:val="20"/>
        </w:rPr>
        <w:t xml:space="preserve">that the Mayor and City Clerk be and hereby are empowered and directed to execute an amendatory agreement with Pacific Construction, LLC; and </w:t>
      </w:r>
    </w:p>
    <w:p w:rsidR="0064214C" w:rsidRPr="0064214C" w:rsidRDefault="0064214C" w:rsidP="0064214C">
      <w:pPr>
        <w:spacing w:line="240" w:lineRule="auto"/>
        <w:ind w:firstLine="720"/>
        <w:rPr>
          <w:rFonts w:ascii="Arial" w:hAnsi="Arial" w:cs="Arial"/>
          <w:sz w:val="20"/>
          <w:szCs w:val="20"/>
        </w:rPr>
      </w:pPr>
      <w:r w:rsidRPr="0064214C">
        <w:rPr>
          <w:rFonts w:ascii="Arial" w:hAnsi="Arial" w:cs="Arial"/>
          <w:b/>
          <w:bCs/>
          <w:sz w:val="20"/>
          <w:szCs w:val="20"/>
        </w:rPr>
        <w:t>BE IT FURTHER RESOLVED</w:t>
      </w:r>
      <w:r w:rsidRPr="0064214C">
        <w:rPr>
          <w:rFonts w:ascii="Arial" w:hAnsi="Arial" w:cs="Arial"/>
          <w:sz w:val="20"/>
          <w:szCs w:val="20"/>
        </w:rPr>
        <w:t xml:space="preserve"> that a notice of this action shall be published in accordance with applicable law. </w:t>
      </w:r>
    </w:p>
    <w:p w:rsidR="009363CE" w:rsidRDefault="009363CE" w:rsidP="0064214C">
      <w:pPr>
        <w:spacing w:line="240" w:lineRule="auto"/>
        <w:rPr>
          <w:rFonts w:ascii="Arial" w:hAnsi="Arial" w:cs="Arial"/>
          <w:sz w:val="20"/>
          <w:szCs w:val="20"/>
        </w:rPr>
      </w:pPr>
    </w:p>
    <w:p w:rsidR="00AD1594" w:rsidRDefault="00AD1594" w:rsidP="0064214C">
      <w:pPr>
        <w:spacing w:line="240" w:lineRule="auto"/>
        <w:rPr>
          <w:rFonts w:ascii="Arial" w:hAnsi="Arial" w:cs="Arial"/>
          <w:sz w:val="20"/>
          <w:szCs w:val="20"/>
        </w:rPr>
      </w:pPr>
      <w:r>
        <w:rPr>
          <w:rFonts w:ascii="Arial" w:hAnsi="Arial" w:cs="Arial"/>
          <w:sz w:val="20"/>
          <w:szCs w:val="20"/>
        </w:rPr>
        <w:t xml:space="preserve">Craig Halloran, 120 Donaldson Pl. Mr. Strano provided a response to Mr. Halloran. Mr. Dann also responded explaining that the sewer line had collapsed and the difficulty there was in making the repair. </w:t>
      </w:r>
    </w:p>
    <w:p w:rsidR="00AD1594" w:rsidRDefault="00AD1594" w:rsidP="0064214C">
      <w:pPr>
        <w:spacing w:line="240" w:lineRule="auto"/>
        <w:rPr>
          <w:rFonts w:ascii="Arial" w:hAnsi="Arial" w:cs="Arial"/>
          <w:sz w:val="20"/>
          <w:szCs w:val="20"/>
        </w:rPr>
      </w:pPr>
    </w:p>
    <w:p w:rsidR="00AD1594" w:rsidRDefault="00AD1594" w:rsidP="00AD1594">
      <w:pPr>
        <w:rPr>
          <w:rFonts w:ascii="Arial" w:hAnsi="Arial" w:cs="Arial"/>
          <w:sz w:val="20"/>
          <w:szCs w:val="20"/>
        </w:rPr>
      </w:pPr>
      <w:r>
        <w:rPr>
          <w:rFonts w:ascii="Arial" w:hAnsi="Arial" w:cs="Arial"/>
          <w:sz w:val="20"/>
          <w:szCs w:val="20"/>
        </w:rPr>
        <w:t xml:space="preserve">Please see the vote after resolution 2018-411. </w:t>
      </w:r>
    </w:p>
    <w:p w:rsidR="00AD1594" w:rsidRPr="0064214C" w:rsidRDefault="00AD1594" w:rsidP="0064214C">
      <w:pPr>
        <w:spacing w:line="240" w:lineRule="auto"/>
        <w:rPr>
          <w:rFonts w:ascii="Arial" w:hAnsi="Arial" w:cs="Arial"/>
          <w:sz w:val="20"/>
          <w:szCs w:val="20"/>
        </w:rPr>
      </w:pPr>
    </w:p>
    <w:p w:rsidR="00F7441C" w:rsidRPr="00F7441C" w:rsidRDefault="00F7441C" w:rsidP="00F7441C">
      <w:pPr>
        <w:spacing w:line="240" w:lineRule="auto"/>
        <w:rPr>
          <w:rFonts w:ascii="Arial" w:hAnsi="Arial" w:cs="Arial"/>
          <w:sz w:val="20"/>
          <w:szCs w:val="20"/>
          <w:u w:val="single"/>
        </w:rPr>
      </w:pPr>
      <w:r w:rsidRPr="00F7441C">
        <w:rPr>
          <w:rFonts w:ascii="Arial" w:hAnsi="Arial" w:cs="Arial"/>
          <w:b/>
          <w:bCs/>
          <w:sz w:val="20"/>
          <w:szCs w:val="20"/>
        </w:rPr>
        <w:t xml:space="preserve">RESOLUTION: </w:t>
      </w:r>
      <w:r w:rsidRPr="00F7441C">
        <w:rPr>
          <w:rFonts w:ascii="Arial" w:hAnsi="Arial" w:cs="Arial"/>
          <w:b/>
          <w:bCs/>
          <w:sz w:val="20"/>
          <w:szCs w:val="20"/>
          <w:u w:val="single"/>
        </w:rPr>
        <w:t>2018-404</w:t>
      </w:r>
    </w:p>
    <w:p w:rsidR="00F7441C" w:rsidRDefault="00F7441C" w:rsidP="00F7441C">
      <w:pPr>
        <w:spacing w:line="240" w:lineRule="auto"/>
        <w:jc w:val="center"/>
        <w:rPr>
          <w:rFonts w:ascii="Arial" w:hAnsi="Arial" w:cs="Arial"/>
          <w:b/>
          <w:bCs/>
          <w:sz w:val="20"/>
          <w:szCs w:val="20"/>
        </w:rPr>
      </w:pPr>
    </w:p>
    <w:p w:rsidR="00F7441C" w:rsidRPr="00F7441C" w:rsidRDefault="00F7441C" w:rsidP="00F7441C">
      <w:pPr>
        <w:spacing w:line="240" w:lineRule="auto"/>
        <w:jc w:val="center"/>
        <w:rPr>
          <w:rFonts w:ascii="Arial" w:hAnsi="Arial" w:cs="Arial"/>
          <w:sz w:val="20"/>
          <w:szCs w:val="20"/>
        </w:rPr>
      </w:pPr>
      <w:r w:rsidRPr="00F7441C">
        <w:rPr>
          <w:rFonts w:ascii="Arial" w:hAnsi="Arial" w:cs="Arial"/>
          <w:b/>
          <w:bCs/>
          <w:sz w:val="20"/>
          <w:szCs w:val="20"/>
        </w:rPr>
        <w:t xml:space="preserve">RESOLUTION AMENDING A CONTRACT WITH PENNONI ASSOCIATES FOR THE ENVIRONMENTAL SITE REMEDIATION AT 1901 LOWER ROAD IN THE CITY OF LINDEN  </w:t>
      </w:r>
    </w:p>
    <w:p w:rsidR="00F7441C" w:rsidRPr="00F7441C" w:rsidRDefault="00F7441C" w:rsidP="00F7441C">
      <w:pPr>
        <w:spacing w:line="240" w:lineRule="auto"/>
        <w:rPr>
          <w:rFonts w:ascii="Arial" w:hAnsi="Arial" w:cs="Arial"/>
          <w:sz w:val="20"/>
          <w:szCs w:val="20"/>
        </w:rPr>
      </w:pPr>
    </w:p>
    <w:p w:rsidR="00F7441C" w:rsidRPr="00F7441C" w:rsidRDefault="00F7441C" w:rsidP="00F7441C">
      <w:pPr>
        <w:spacing w:line="240" w:lineRule="auto"/>
        <w:ind w:firstLine="720"/>
        <w:rPr>
          <w:rFonts w:ascii="Arial" w:hAnsi="Arial" w:cs="Arial"/>
          <w:sz w:val="20"/>
          <w:szCs w:val="20"/>
        </w:rPr>
      </w:pPr>
      <w:r w:rsidRPr="00F7441C">
        <w:rPr>
          <w:rFonts w:ascii="Arial" w:hAnsi="Arial" w:cs="Arial"/>
          <w:b/>
          <w:bCs/>
          <w:sz w:val="20"/>
          <w:szCs w:val="20"/>
        </w:rPr>
        <w:t>WHEREAS,</w:t>
      </w:r>
      <w:r w:rsidRPr="00F7441C">
        <w:rPr>
          <w:rFonts w:ascii="Arial" w:hAnsi="Arial" w:cs="Arial"/>
          <w:sz w:val="20"/>
          <w:szCs w:val="20"/>
        </w:rPr>
        <w:t xml:space="preserve"> the City Council of the City of Linden passed a resolution on November 21, 2017, No. 2017-372, retaining the services of the Environmental Site Remediation at 1901 Lower Road in the City of Linden; and</w:t>
      </w:r>
    </w:p>
    <w:p w:rsidR="00F7441C" w:rsidRPr="00F7441C" w:rsidRDefault="00F7441C" w:rsidP="00F7441C">
      <w:pPr>
        <w:spacing w:line="240" w:lineRule="auto"/>
        <w:ind w:firstLine="720"/>
        <w:rPr>
          <w:rFonts w:ascii="Arial" w:hAnsi="Arial" w:cs="Arial"/>
          <w:b/>
          <w:bCs/>
          <w:sz w:val="20"/>
          <w:szCs w:val="20"/>
        </w:rPr>
      </w:pPr>
      <w:r w:rsidRPr="00F7441C">
        <w:rPr>
          <w:rFonts w:ascii="Arial" w:hAnsi="Arial" w:cs="Arial"/>
          <w:b/>
          <w:bCs/>
          <w:sz w:val="20"/>
          <w:szCs w:val="20"/>
        </w:rPr>
        <w:t xml:space="preserve">WHEREAS, </w:t>
      </w:r>
      <w:r w:rsidRPr="00F7441C">
        <w:rPr>
          <w:rFonts w:ascii="Arial" w:hAnsi="Arial" w:cs="Arial"/>
          <w:sz w:val="20"/>
          <w:szCs w:val="20"/>
        </w:rPr>
        <w:t xml:space="preserve">in accordance with the provisions of </w:t>
      </w:r>
      <w:r w:rsidRPr="00F7441C">
        <w:rPr>
          <w:rFonts w:ascii="Arial" w:hAnsi="Arial" w:cs="Arial"/>
          <w:sz w:val="20"/>
          <w:szCs w:val="20"/>
          <w:u w:val="single"/>
        </w:rPr>
        <w:t>N.J.S.A</w:t>
      </w:r>
      <w:r w:rsidRPr="00F7441C">
        <w:rPr>
          <w:rFonts w:ascii="Arial" w:hAnsi="Arial" w:cs="Arial"/>
          <w:sz w:val="20"/>
          <w:szCs w:val="20"/>
        </w:rPr>
        <w:t xml:space="preserve">.19:44A-20.4, qualifications have been received through a fair and open process; and </w:t>
      </w:r>
    </w:p>
    <w:p w:rsidR="00F7441C" w:rsidRPr="00F7441C" w:rsidRDefault="00F7441C" w:rsidP="00F7441C">
      <w:pPr>
        <w:spacing w:line="240" w:lineRule="auto"/>
        <w:ind w:firstLine="720"/>
        <w:rPr>
          <w:rFonts w:ascii="Arial" w:hAnsi="Arial" w:cs="Arial"/>
          <w:sz w:val="20"/>
          <w:szCs w:val="20"/>
        </w:rPr>
      </w:pPr>
      <w:r w:rsidRPr="00F7441C">
        <w:rPr>
          <w:rFonts w:ascii="Arial" w:hAnsi="Arial" w:cs="Arial"/>
          <w:b/>
          <w:bCs/>
          <w:sz w:val="20"/>
          <w:szCs w:val="20"/>
        </w:rPr>
        <w:t>WHEREAS</w:t>
      </w:r>
      <w:r w:rsidRPr="00F7441C">
        <w:rPr>
          <w:rFonts w:ascii="Arial" w:hAnsi="Arial" w:cs="Arial"/>
          <w:sz w:val="20"/>
          <w:szCs w:val="20"/>
        </w:rPr>
        <w:t xml:space="preserve">, </w:t>
      </w:r>
      <w:proofErr w:type="spellStart"/>
      <w:r w:rsidRPr="00F7441C">
        <w:rPr>
          <w:rFonts w:ascii="Arial" w:hAnsi="Arial" w:cs="Arial"/>
          <w:sz w:val="20"/>
          <w:szCs w:val="20"/>
        </w:rPr>
        <w:t>Pennoni</w:t>
      </w:r>
      <w:proofErr w:type="spellEnd"/>
      <w:r w:rsidRPr="00F7441C">
        <w:rPr>
          <w:rFonts w:ascii="Arial" w:hAnsi="Arial" w:cs="Arial"/>
          <w:sz w:val="20"/>
          <w:szCs w:val="20"/>
        </w:rPr>
        <w:t xml:space="preserve"> Associates, Inc., 24 Commerce Street, Suite 300, Newark, NJ 07102 submitted a qualification to the City and has qualified for the aforesaid services for 2018; and</w:t>
      </w:r>
    </w:p>
    <w:p w:rsidR="00F7441C" w:rsidRPr="00F7441C" w:rsidRDefault="00F7441C" w:rsidP="00F7441C">
      <w:pPr>
        <w:spacing w:line="240" w:lineRule="auto"/>
        <w:ind w:firstLine="720"/>
        <w:rPr>
          <w:rFonts w:ascii="Arial" w:hAnsi="Arial" w:cs="Arial"/>
          <w:sz w:val="20"/>
          <w:szCs w:val="20"/>
        </w:rPr>
      </w:pPr>
      <w:r w:rsidRPr="00F7441C">
        <w:rPr>
          <w:rFonts w:ascii="Arial" w:hAnsi="Arial" w:cs="Arial"/>
          <w:b/>
          <w:sz w:val="20"/>
          <w:szCs w:val="20"/>
        </w:rPr>
        <w:t>WHEREAS</w:t>
      </w:r>
      <w:r w:rsidRPr="00F7441C">
        <w:rPr>
          <w:rFonts w:ascii="Arial" w:hAnsi="Arial" w:cs="Arial"/>
          <w:sz w:val="20"/>
          <w:szCs w:val="20"/>
        </w:rPr>
        <w:t>, due to the ongoing nature of the work, it is necessary to provide a second amendment for additional funds not to exceed $1,150.00; and</w:t>
      </w:r>
    </w:p>
    <w:p w:rsidR="00F7441C" w:rsidRPr="00F7441C" w:rsidRDefault="00F7441C" w:rsidP="00F7441C">
      <w:pPr>
        <w:spacing w:line="240" w:lineRule="auto"/>
        <w:ind w:firstLine="720"/>
        <w:rPr>
          <w:rFonts w:ascii="Arial" w:hAnsi="Arial" w:cs="Arial"/>
          <w:sz w:val="20"/>
          <w:szCs w:val="20"/>
        </w:rPr>
      </w:pPr>
      <w:r w:rsidRPr="00F7441C">
        <w:rPr>
          <w:rFonts w:ascii="Arial" w:hAnsi="Arial" w:cs="Arial"/>
          <w:b/>
          <w:sz w:val="20"/>
          <w:szCs w:val="20"/>
        </w:rPr>
        <w:t>WHEREAS</w:t>
      </w:r>
      <w:r w:rsidRPr="00F7441C">
        <w:rPr>
          <w:rFonts w:ascii="Arial" w:hAnsi="Arial" w:cs="Arial"/>
          <w:sz w:val="20"/>
          <w:szCs w:val="20"/>
        </w:rPr>
        <w:t xml:space="preserve">, inclusive of these additional funds the total expenditures paid to date to </w:t>
      </w:r>
      <w:proofErr w:type="spellStart"/>
      <w:r w:rsidRPr="00F7441C">
        <w:rPr>
          <w:rFonts w:ascii="Arial" w:hAnsi="Arial" w:cs="Arial"/>
          <w:sz w:val="20"/>
          <w:szCs w:val="20"/>
        </w:rPr>
        <w:t>Pennoni</w:t>
      </w:r>
      <w:proofErr w:type="spellEnd"/>
      <w:r w:rsidRPr="00F7441C">
        <w:rPr>
          <w:rFonts w:ascii="Arial" w:hAnsi="Arial" w:cs="Arial"/>
          <w:sz w:val="20"/>
          <w:szCs w:val="20"/>
        </w:rPr>
        <w:t xml:space="preserve"> Associates, Inc., for services rendered under the original or substantially related contract is $28,460.00; and   </w:t>
      </w:r>
      <w:r w:rsidRPr="00F7441C">
        <w:rPr>
          <w:rFonts w:ascii="Arial" w:hAnsi="Arial" w:cs="Arial"/>
          <w:b/>
          <w:bCs/>
          <w:sz w:val="20"/>
          <w:szCs w:val="20"/>
        </w:rPr>
        <w:t xml:space="preserve"> </w:t>
      </w:r>
    </w:p>
    <w:p w:rsidR="00F7441C" w:rsidRPr="00F7441C" w:rsidRDefault="00F7441C" w:rsidP="00F7441C">
      <w:pPr>
        <w:spacing w:line="240" w:lineRule="auto"/>
        <w:ind w:firstLine="720"/>
        <w:rPr>
          <w:rFonts w:ascii="Arial" w:hAnsi="Arial" w:cs="Arial"/>
          <w:sz w:val="20"/>
          <w:szCs w:val="20"/>
        </w:rPr>
      </w:pPr>
      <w:r w:rsidRPr="00F7441C">
        <w:rPr>
          <w:rFonts w:ascii="Arial" w:hAnsi="Arial" w:cs="Arial"/>
          <w:b/>
          <w:bCs/>
          <w:sz w:val="20"/>
          <w:szCs w:val="20"/>
        </w:rPr>
        <w:t>WHEREAS,</w:t>
      </w:r>
      <w:r w:rsidRPr="00F7441C">
        <w:rPr>
          <w:rFonts w:ascii="Arial" w:hAnsi="Arial" w:cs="Arial"/>
          <w:sz w:val="20"/>
          <w:szCs w:val="20"/>
        </w:rPr>
        <w:t xml:space="preserve"> Chief Financial Officer has certified to the availability of funds for this purpose, to be charged to Account No. C-04-55-905-588-919.</w:t>
      </w:r>
    </w:p>
    <w:p w:rsidR="00F7441C" w:rsidRPr="00F7441C" w:rsidRDefault="00F7441C" w:rsidP="00F7441C">
      <w:pPr>
        <w:tabs>
          <w:tab w:val="left" w:pos="-1440"/>
        </w:tabs>
        <w:spacing w:line="240" w:lineRule="auto"/>
        <w:ind w:firstLine="720"/>
        <w:rPr>
          <w:rFonts w:ascii="Arial" w:hAnsi="Arial" w:cs="Arial"/>
          <w:sz w:val="20"/>
          <w:szCs w:val="20"/>
        </w:rPr>
      </w:pPr>
      <w:r w:rsidRPr="00F7441C">
        <w:rPr>
          <w:rFonts w:ascii="Arial" w:hAnsi="Arial" w:cs="Arial"/>
          <w:b/>
          <w:bCs/>
          <w:sz w:val="20"/>
          <w:szCs w:val="20"/>
        </w:rPr>
        <w:t xml:space="preserve">NOW, THEREFORE, BE IT RESOLVED BY THE COUNCIL OF THE CITY OF LINDEN </w:t>
      </w:r>
      <w:r w:rsidRPr="00F7441C">
        <w:rPr>
          <w:rFonts w:ascii="Arial" w:hAnsi="Arial" w:cs="Arial"/>
          <w:sz w:val="20"/>
          <w:szCs w:val="20"/>
        </w:rPr>
        <w:t xml:space="preserve">that the agreement for Professional Services  awarded to </w:t>
      </w:r>
      <w:proofErr w:type="spellStart"/>
      <w:r w:rsidRPr="00F7441C">
        <w:rPr>
          <w:rFonts w:ascii="Arial" w:hAnsi="Arial" w:cs="Arial"/>
          <w:sz w:val="20"/>
          <w:szCs w:val="20"/>
        </w:rPr>
        <w:t>Pennoni</w:t>
      </w:r>
      <w:proofErr w:type="spellEnd"/>
      <w:r w:rsidRPr="00F7441C">
        <w:rPr>
          <w:rFonts w:ascii="Arial" w:hAnsi="Arial" w:cs="Arial"/>
          <w:sz w:val="20"/>
          <w:szCs w:val="20"/>
        </w:rPr>
        <w:t xml:space="preserve"> Associates, Inc., is hereby amended to increase the contract an additional sum of $1,150.00, for a total contract of $28,460.00; and </w:t>
      </w:r>
      <w:r w:rsidRPr="00F7441C">
        <w:rPr>
          <w:rFonts w:ascii="Arial" w:hAnsi="Arial" w:cs="Arial"/>
          <w:sz w:val="20"/>
          <w:szCs w:val="20"/>
        </w:rPr>
        <w:tab/>
      </w:r>
    </w:p>
    <w:p w:rsidR="00F7441C" w:rsidRPr="00F7441C" w:rsidRDefault="00F7441C" w:rsidP="00F7441C">
      <w:pPr>
        <w:tabs>
          <w:tab w:val="left" w:pos="-1440"/>
        </w:tabs>
        <w:spacing w:line="240" w:lineRule="auto"/>
        <w:ind w:firstLine="720"/>
        <w:rPr>
          <w:rFonts w:ascii="Arial" w:hAnsi="Arial" w:cs="Arial"/>
          <w:b/>
          <w:bCs/>
          <w:sz w:val="20"/>
          <w:szCs w:val="20"/>
        </w:rPr>
      </w:pPr>
      <w:r w:rsidRPr="00F7441C">
        <w:rPr>
          <w:rFonts w:ascii="Arial" w:hAnsi="Arial" w:cs="Arial"/>
          <w:b/>
          <w:bCs/>
          <w:sz w:val="20"/>
          <w:szCs w:val="20"/>
        </w:rPr>
        <w:t>BE IT FURTHER RESOLVED</w:t>
      </w:r>
      <w:r w:rsidRPr="00F7441C">
        <w:rPr>
          <w:rFonts w:ascii="Arial" w:hAnsi="Arial" w:cs="Arial"/>
          <w:sz w:val="20"/>
          <w:szCs w:val="20"/>
        </w:rPr>
        <w:t xml:space="preserve"> that this Resolution is expressly contingent upon the negotiation and execution of the necessary amended contract documents between </w:t>
      </w:r>
      <w:proofErr w:type="spellStart"/>
      <w:r w:rsidRPr="00F7441C">
        <w:rPr>
          <w:rFonts w:ascii="Arial" w:hAnsi="Arial" w:cs="Arial"/>
          <w:sz w:val="20"/>
          <w:szCs w:val="20"/>
        </w:rPr>
        <w:t>Pennoni</w:t>
      </w:r>
      <w:proofErr w:type="spellEnd"/>
      <w:r w:rsidRPr="00F7441C">
        <w:rPr>
          <w:rFonts w:ascii="Arial" w:hAnsi="Arial" w:cs="Arial"/>
          <w:sz w:val="20"/>
          <w:szCs w:val="20"/>
        </w:rPr>
        <w:t xml:space="preserve"> Associates, Inc. and the City of Linden; and </w:t>
      </w:r>
    </w:p>
    <w:p w:rsidR="00F7441C" w:rsidRPr="00F7441C" w:rsidRDefault="00F7441C" w:rsidP="00F7441C">
      <w:pPr>
        <w:spacing w:line="240" w:lineRule="auto"/>
        <w:ind w:firstLine="720"/>
        <w:rPr>
          <w:rFonts w:ascii="Arial" w:hAnsi="Arial" w:cs="Arial"/>
          <w:sz w:val="20"/>
          <w:szCs w:val="20"/>
        </w:rPr>
      </w:pPr>
      <w:r w:rsidRPr="00F7441C">
        <w:rPr>
          <w:rFonts w:ascii="Arial" w:hAnsi="Arial" w:cs="Arial"/>
          <w:b/>
          <w:bCs/>
          <w:sz w:val="20"/>
          <w:szCs w:val="20"/>
        </w:rPr>
        <w:t>BE IT FURTHER RESOLVED</w:t>
      </w:r>
      <w:r w:rsidRPr="00F7441C">
        <w:rPr>
          <w:rFonts w:ascii="Arial" w:hAnsi="Arial" w:cs="Arial"/>
          <w:sz w:val="20"/>
          <w:szCs w:val="20"/>
        </w:rPr>
        <w:t xml:space="preserve"> that the Mayor and City Clerk be and hereby are empowered and directed to execute an amendatory agreement with </w:t>
      </w:r>
      <w:proofErr w:type="spellStart"/>
      <w:r w:rsidRPr="00F7441C">
        <w:rPr>
          <w:rFonts w:ascii="Arial" w:hAnsi="Arial" w:cs="Arial"/>
          <w:sz w:val="20"/>
          <w:szCs w:val="20"/>
        </w:rPr>
        <w:t>Pennoni</w:t>
      </w:r>
      <w:proofErr w:type="spellEnd"/>
      <w:r w:rsidRPr="00F7441C">
        <w:rPr>
          <w:rFonts w:ascii="Arial" w:hAnsi="Arial" w:cs="Arial"/>
          <w:sz w:val="20"/>
          <w:szCs w:val="20"/>
        </w:rPr>
        <w:t xml:space="preserve"> Associates, Inc. to effectuate the foregoing; and </w:t>
      </w:r>
    </w:p>
    <w:p w:rsidR="00F7441C" w:rsidRDefault="00F7441C" w:rsidP="00F7441C">
      <w:pPr>
        <w:spacing w:line="240" w:lineRule="auto"/>
        <w:ind w:firstLine="720"/>
        <w:rPr>
          <w:rFonts w:ascii="Arial" w:hAnsi="Arial" w:cs="Arial"/>
          <w:sz w:val="20"/>
          <w:szCs w:val="20"/>
        </w:rPr>
      </w:pPr>
      <w:r w:rsidRPr="00F7441C">
        <w:rPr>
          <w:rFonts w:ascii="Arial" w:hAnsi="Arial" w:cs="Arial"/>
          <w:b/>
          <w:bCs/>
          <w:sz w:val="20"/>
          <w:szCs w:val="20"/>
        </w:rPr>
        <w:t xml:space="preserve">BE IT FURTHER RESOLVED </w:t>
      </w:r>
      <w:r w:rsidRPr="00F7441C">
        <w:rPr>
          <w:rFonts w:ascii="Arial" w:hAnsi="Arial" w:cs="Arial"/>
          <w:sz w:val="20"/>
          <w:szCs w:val="20"/>
        </w:rPr>
        <w:t>that a copy of this Resolution be published in accordance with applicable law.</w:t>
      </w:r>
    </w:p>
    <w:p w:rsidR="00CC68B6" w:rsidRDefault="00CC68B6" w:rsidP="00CC68B6">
      <w:pPr>
        <w:spacing w:line="240" w:lineRule="auto"/>
        <w:rPr>
          <w:rFonts w:ascii="Arial" w:hAnsi="Arial" w:cs="Arial"/>
          <w:sz w:val="20"/>
          <w:szCs w:val="20"/>
        </w:rPr>
      </w:pPr>
    </w:p>
    <w:p w:rsidR="009363CE" w:rsidRPr="0064214C" w:rsidRDefault="009363CE" w:rsidP="0064214C">
      <w:pPr>
        <w:spacing w:line="240" w:lineRule="auto"/>
        <w:rPr>
          <w:rFonts w:ascii="Arial" w:hAnsi="Arial" w:cs="Arial"/>
          <w:sz w:val="20"/>
          <w:szCs w:val="20"/>
        </w:rPr>
      </w:pPr>
    </w:p>
    <w:p w:rsidR="00772CA1" w:rsidRPr="00772CA1" w:rsidRDefault="00772CA1" w:rsidP="00772CA1">
      <w:pPr>
        <w:spacing w:line="240" w:lineRule="auto"/>
        <w:rPr>
          <w:rFonts w:ascii="Arial" w:hAnsi="Arial" w:cs="Arial"/>
          <w:b/>
          <w:bCs/>
          <w:sz w:val="20"/>
          <w:szCs w:val="20"/>
          <w:u w:val="single"/>
        </w:rPr>
      </w:pPr>
      <w:r w:rsidRPr="00772CA1">
        <w:rPr>
          <w:rFonts w:ascii="Arial" w:hAnsi="Arial" w:cs="Arial"/>
          <w:b/>
          <w:bCs/>
          <w:sz w:val="20"/>
          <w:szCs w:val="20"/>
        </w:rPr>
        <w:t xml:space="preserve">RESOLUTION: </w:t>
      </w:r>
      <w:r w:rsidRPr="00772CA1">
        <w:rPr>
          <w:rFonts w:ascii="Arial" w:hAnsi="Arial" w:cs="Arial"/>
          <w:b/>
          <w:bCs/>
          <w:sz w:val="20"/>
          <w:szCs w:val="20"/>
          <w:u w:val="single"/>
        </w:rPr>
        <w:t>2018-405</w:t>
      </w:r>
    </w:p>
    <w:p w:rsidR="00772CA1" w:rsidRPr="00772CA1" w:rsidRDefault="00772CA1" w:rsidP="00772CA1">
      <w:pPr>
        <w:spacing w:line="240" w:lineRule="auto"/>
        <w:jc w:val="both"/>
        <w:rPr>
          <w:rFonts w:ascii="Arial" w:hAnsi="Arial" w:cs="Arial"/>
          <w:sz w:val="20"/>
          <w:szCs w:val="20"/>
        </w:rPr>
      </w:pPr>
    </w:p>
    <w:p w:rsidR="00772CA1" w:rsidRPr="00772CA1" w:rsidRDefault="00772CA1" w:rsidP="00772CA1">
      <w:pPr>
        <w:spacing w:line="240" w:lineRule="auto"/>
        <w:jc w:val="center"/>
        <w:rPr>
          <w:rFonts w:ascii="Arial" w:hAnsi="Arial" w:cs="Arial"/>
          <w:sz w:val="20"/>
          <w:szCs w:val="20"/>
        </w:rPr>
      </w:pPr>
      <w:r w:rsidRPr="00772CA1">
        <w:rPr>
          <w:rFonts w:ascii="Arial" w:hAnsi="Arial" w:cs="Arial"/>
          <w:b/>
          <w:bCs/>
          <w:sz w:val="20"/>
          <w:szCs w:val="20"/>
        </w:rPr>
        <w:t>RESOLUTION AUTHORIZING AN AMENDMENT TO THE CONTRACT WITH DLS CONTRACTING, INC.  FOR THE RESURFACING OF KNOPF STREET, AMON TERRACE, LAURITA STREET AND W. STIMPSON AVENUE IN THE CITY OF LINDEN</w:t>
      </w:r>
    </w:p>
    <w:p w:rsidR="00772CA1" w:rsidRPr="00772CA1" w:rsidRDefault="00772CA1" w:rsidP="00772CA1">
      <w:pPr>
        <w:spacing w:line="240" w:lineRule="auto"/>
        <w:rPr>
          <w:rFonts w:ascii="Arial" w:hAnsi="Arial" w:cs="Arial"/>
          <w:sz w:val="20"/>
          <w:szCs w:val="20"/>
        </w:rPr>
      </w:pPr>
    </w:p>
    <w:p w:rsidR="00772CA1" w:rsidRPr="00772CA1" w:rsidRDefault="00772CA1" w:rsidP="00772CA1">
      <w:pPr>
        <w:spacing w:line="240" w:lineRule="auto"/>
        <w:ind w:firstLine="720"/>
        <w:rPr>
          <w:rFonts w:ascii="Arial" w:hAnsi="Arial" w:cs="Arial"/>
          <w:sz w:val="20"/>
          <w:szCs w:val="20"/>
        </w:rPr>
      </w:pPr>
      <w:r w:rsidRPr="00772CA1">
        <w:rPr>
          <w:rFonts w:ascii="Arial" w:hAnsi="Arial" w:cs="Arial"/>
          <w:b/>
          <w:bCs/>
          <w:sz w:val="20"/>
          <w:szCs w:val="20"/>
        </w:rPr>
        <w:t>WHEREAS</w:t>
      </w:r>
      <w:r w:rsidRPr="00772CA1">
        <w:rPr>
          <w:rFonts w:ascii="Arial" w:hAnsi="Arial" w:cs="Arial"/>
          <w:sz w:val="20"/>
          <w:szCs w:val="20"/>
        </w:rPr>
        <w:t xml:space="preserve">, the City Council of the City of Linden passed a Resolution No. 2018-262 on June 19, 2018 approving an award of a contract to DLS Contracting, Inc., for the resurfacing of Knopf Street, </w:t>
      </w:r>
      <w:proofErr w:type="spellStart"/>
      <w:r w:rsidRPr="00772CA1">
        <w:rPr>
          <w:rFonts w:ascii="Arial" w:hAnsi="Arial" w:cs="Arial"/>
          <w:sz w:val="20"/>
          <w:szCs w:val="20"/>
        </w:rPr>
        <w:t>Amon</w:t>
      </w:r>
      <w:proofErr w:type="spellEnd"/>
      <w:r w:rsidRPr="00772CA1">
        <w:rPr>
          <w:rFonts w:ascii="Arial" w:hAnsi="Arial" w:cs="Arial"/>
          <w:sz w:val="20"/>
          <w:szCs w:val="20"/>
        </w:rPr>
        <w:t xml:space="preserve"> Terrace, </w:t>
      </w:r>
      <w:proofErr w:type="spellStart"/>
      <w:r w:rsidRPr="00772CA1">
        <w:rPr>
          <w:rFonts w:ascii="Arial" w:hAnsi="Arial" w:cs="Arial"/>
          <w:sz w:val="20"/>
          <w:szCs w:val="20"/>
        </w:rPr>
        <w:t>Laurita</w:t>
      </w:r>
      <w:proofErr w:type="spellEnd"/>
      <w:r w:rsidRPr="00772CA1">
        <w:rPr>
          <w:rFonts w:ascii="Arial" w:hAnsi="Arial" w:cs="Arial"/>
          <w:sz w:val="20"/>
          <w:szCs w:val="20"/>
        </w:rPr>
        <w:t xml:space="preserve"> Street and W. </w:t>
      </w:r>
      <w:proofErr w:type="spellStart"/>
      <w:r w:rsidRPr="00772CA1">
        <w:rPr>
          <w:rFonts w:ascii="Arial" w:hAnsi="Arial" w:cs="Arial"/>
          <w:sz w:val="20"/>
          <w:szCs w:val="20"/>
        </w:rPr>
        <w:t>Stimpson</w:t>
      </w:r>
      <w:proofErr w:type="spellEnd"/>
      <w:r w:rsidRPr="00772CA1">
        <w:rPr>
          <w:rFonts w:ascii="Arial" w:hAnsi="Arial" w:cs="Arial"/>
          <w:sz w:val="20"/>
          <w:szCs w:val="20"/>
        </w:rPr>
        <w:t xml:space="preserve"> Avenue in the City of Linden in the amount of $397,664.00; and</w:t>
      </w:r>
    </w:p>
    <w:p w:rsidR="00772CA1" w:rsidRPr="00772CA1" w:rsidRDefault="00772CA1" w:rsidP="00772CA1">
      <w:pPr>
        <w:spacing w:line="240" w:lineRule="auto"/>
        <w:ind w:firstLine="720"/>
        <w:rPr>
          <w:rFonts w:ascii="Arial" w:hAnsi="Arial" w:cs="Arial"/>
          <w:sz w:val="20"/>
          <w:szCs w:val="20"/>
        </w:rPr>
      </w:pPr>
      <w:r w:rsidRPr="00772CA1">
        <w:rPr>
          <w:rFonts w:ascii="Arial" w:hAnsi="Arial" w:cs="Arial"/>
          <w:b/>
          <w:sz w:val="20"/>
          <w:szCs w:val="20"/>
        </w:rPr>
        <w:t>WHEREAS</w:t>
      </w:r>
      <w:r w:rsidRPr="00772CA1">
        <w:rPr>
          <w:rFonts w:ascii="Arial" w:hAnsi="Arial" w:cs="Arial"/>
          <w:sz w:val="20"/>
          <w:szCs w:val="20"/>
        </w:rPr>
        <w:t>, a change order in the amount of $31,598.36 is required to complete the project; and</w:t>
      </w:r>
    </w:p>
    <w:p w:rsidR="00772CA1" w:rsidRPr="00772CA1" w:rsidRDefault="00772CA1" w:rsidP="00772CA1">
      <w:pPr>
        <w:spacing w:line="240" w:lineRule="auto"/>
        <w:ind w:firstLine="720"/>
        <w:rPr>
          <w:rFonts w:ascii="Arial" w:hAnsi="Arial" w:cs="Arial"/>
          <w:bCs/>
          <w:sz w:val="20"/>
          <w:szCs w:val="20"/>
        </w:rPr>
      </w:pPr>
      <w:r w:rsidRPr="00772CA1">
        <w:rPr>
          <w:rFonts w:ascii="Arial" w:hAnsi="Arial" w:cs="Arial"/>
          <w:b/>
          <w:sz w:val="20"/>
          <w:szCs w:val="20"/>
        </w:rPr>
        <w:t>WHEREAS</w:t>
      </w:r>
      <w:r w:rsidRPr="00772CA1">
        <w:rPr>
          <w:rFonts w:ascii="Arial" w:hAnsi="Arial" w:cs="Arial"/>
          <w:sz w:val="20"/>
          <w:szCs w:val="20"/>
        </w:rPr>
        <w:t xml:space="preserve">, inclusive of these additional funds the total expenditures for said contract is $429,262.35; and  </w:t>
      </w:r>
    </w:p>
    <w:p w:rsidR="00772CA1" w:rsidRPr="00772CA1" w:rsidRDefault="00772CA1" w:rsidP="00772CA1">
      <w:pPr>
        <w:spacing w:line="240" w:lineRule="auto"/>
        <w:ind w:firstLine="720"/>
        <w:rPr>
          <w:rFonts w:ascii="Arial" w:hAnsi="Arial" w:cs="Arial"/>
          <w:sz w:val="20"/>
          <w:szCs w:val="20"/>
        </w:rPr>
      </w:pPr>
      <w:r w:rsidRPr="00772CA1">
        <w:rPr>
          <w:rFonts w:ascii="Arial" w:hAnsi="Arial" w:cs="Arial"/>
          <w:b/>
          <w:bCs/>
          <w:sz w:val="20"/>
          <w:szCs w:val="20"/>
        </w:rPr>
        <w:t>WHEREAS</w:t>
      </w:r>
      <w:r w:rsidRPr="00772CA1">
        <w:rPr>
          <w:rFonts w:ascii="Arial" w:hAnsi="Arial" w:cs="Arial"/>
          <w:sz w:val="20"/>
          <w:szCs w:val="20"/>
        </w:rPr>
        <w:t>, the Chief Financial Officer or her designee has certified to the availability of funds for this purpose, to be charged to Account No. C-04-55-901-687-919.</w:t>
      </w:r>
    </w:p>
    <w:p w:rsidR="00772CA1" w:rsidRPr="00772CA1" w:rsidRDefault="00772CA1" w:rsidP="00772CA1">
      <w:pPr>
        <w:spacing w:line="240" w:lineRule="auto"/>
        <w:ind w:firstLine="720"/>
        <w:rPr>
          <w:rFonts w:ascii="Arial" w:hAnsi="Arial" w:cs="Arial"/>
          <w:sz w:val="20"/>
          <w:szCs w:val="20"/>
        </w:rPr>
      </w:pPr>
      <w:r w:rsidRPr="00772CA1">
        <w:rPr>
          <w:rFonts w:ascii="Arial" w:hAnsi="Arial" w:cs="Arial"/>
          <w:b/>
          <w:bCs/>
          <w:sz w:val="20"/>
          <w:szCs w:val="20"/>
        </w:rPr>
        <w:t xml:space="preserve">NOW, THEREFORE, BE IT RESOLVED BY THE CITY COUNCIL OF THE CITY OF LINDEN </w:t>
      </w:r>
      <w:r w:rsidRPr="00772CA1">
        <w:rPr>
          <w:rFonts w:ascii="Arial" w:hAnsi="Arial" w:cs="Arial"/>
          <w:sz w:val="20"/>
          <w:szCs w:val="20"/>
        </w:rPr>
        <w:t>that the agreement awarded to DLS Contracting, Inc., 271 US Highway 46, Suite D-205, Fairfield, New Jersey 07004 is hereby amended to increase the contract by the additional sum of $31,598.35, for a total contract of $429,262.35</w:t>
      </w:r>
      <w:r w:rsidRPr="00772CA1">
        <w:rPr>
          <w:rFonts w:ascii="Arial" w:hAnsi="Arial" w:cs="Arial"/>
          <w:bCs/>
          <w:sz w:val="20"/>
          <w:szCs w:val="20"/>
        </w:rPr>
        <w:t>; and</w:t>
      </w:r>
    </w:p>
    <w:p w:rsidR="00772CA1" w:rsidRPr="00772CA1" w:rsidRDefault="00772CA1" w:rsidP="00772CA1">
      <w:pPr>
        <w:spacing w:line="240" w:lineRule="auto"/>
        <w:ind w:firstLine="720"/>
        <w:rPr>
          <w:rFonts w:ascii="Arial" w:hAnsi="Arial" w:cs="Arial"/>
          <w:sz w:val="20"/>
          <w:szCs w:val="20"/>
        </w:rPr>
      </w:pPr>
      <w:r w:rsidRPr="00772CA1">
        <w:rPr>
          <w:rFonts w:ascii="Arial" w:hAnsi="Arial" w:cs="Arial"/>
          <w:b/>
          <w:bCs/>
          <w:sz w:val="20"/>
          <w:szCs w:val="20"/>
        </w:rPr>
        <w:t>BE IT FURTHER RESOLVED</w:t>
      </w:r>
      <w:r w:rsidRPr="00772CA1">
        <w:rPr>
          <w:rFonts w:ascii="Arial" w:hAnsi="Arial" w:cs="Arial"/>
          <w:sz w:val="20"/>
          <w:szCs w:val="20"/>
        </w:rPr>
        <w:t xml:space="preserve"> that this Resolution is expressly contingent upon the negotiation and execution of the necessary amended contract documents between DLS Contracting, Inc. and the City of Linden; and </w:t>
      </w:r>
    </w:p>
    <w:p w:rsidR="00772CA1" w:rsidRPr="00772CA1" w:rsidRDefault="00772CA1" w:rsidP="00772CA1">
      <w:pPr>
        <w:spacing w:line="240" w:lineRule="auto"/>
        <w:ind w:firstLine="720"/>
        <w:rPr>
          <w:rFonts w:ascii="Arial" w:hAnsi="Arial" w:cs="Arial"/>
          <w:sz w:val="20"/>
          <w:szCs w:val="20"/>
        </w:rPr>
      </w:pPr>
      <w:r w:rsidRPr="00772CA1">
        <w:rPr>
          <w:rFonts w:ascii="Arial" w:hAnsi="Arial" w:cs="Arial"/>
          <w:b/>
          <w:bCs/>
          <w:sz w:val="20"/>
          <w:szCs w:val="20"/>
        </w:rPr>
        <w:t xml:space="preserve">BE IT FURTHER RESOLVED </w:t>
      </w:r>
      <w:r w:rsidRPr="00772CA1">
        <w:rPr>
          <w:rFonts w:ascii="Arial" w:hAnsi="Arial" w:cs="Arial"/>
          <w:sz w:val="20"/>
          <w:szCs w:val="20"/>
        </w:rPr>
        <w:t xml:space="preserve">that the Mayor and City Clerk be and hereby are empowered and directed to execute an amendatory agreement with DLS Contracting, Inc.; and </w:t>
      </w:r>
    </w:p>
    <w:p w:rsidR="00772CA1" w:rsidRPr="00772CA1" w:rsidRDefault="00772CA1" w:rsidP="00772CA1">
      <w:pPr>
        <w:spacing w:line="240" w:lineRule="auto"/>
        <w:ind w:firstLine="720"/>
        <w:rPr>
          <w:rFonts w:ascii="Arial" w:hAnsi="Arial" w:cs="Arial"/>
          <w:sz w:val="20"/>
          <w:szCs w:val="20"/>
        </w:rPr>
      </w:pPr>
      <w:r w:rsidRPr="00772CA1">
        <w:rPr>
          <w:rFonts w:ascii="Arial" w:hAnsi="Arial" w:cs="Arial"/>
          <w:b/>
          <w:bCs/>
          <w:sz w:val="20"/>
          <w:szCs w:val="20"/>
        </w:rPr>
        <w:t>BE IT FURTHER RESOLVED</w:t>
      </w:r>
      <w:r w:rsidRPr="00772CA1">
        <w:rPr>
          <w:rFonts w:ascii="Arial" w:hAnsi="Arial" w:cs="Arial"/>
          <w:sz w:val="20"/>
          <w:szCs w:val="20"/>
        </w:rPr>
        <w:t xml:space="preserve"> that a notice of this action shall be published in accordance with applicable law. </w:t>
      </w:r>
    </w:p>
    <w:p w:rsidR="009363CE" w:rsidRDefault="009363CE" w:rsidP="00170CA9">
      <w:pPr>
        <w:rPr>
          <w:rFonts w:ascii="Arial" w:hAnsi="Arial" w:cs="Arial"/>
          <w:sz w:val="20"/>
          <w:szCs w:val="20"/>
        </w:rPr>
      </w:pPr>
    </w:p>
    <w:p w:rsidR="006C313E" w:rsidRPr="006C313E" w:rsidRDefault="006C313E" w:rsidP="006C313E">
      <w:pPr>
        <w:spacing w:line="240" w:lineRule="auto"/>
        <w:rPr>
          <w:rFonts w:ascii="Arial" w:hAnsi="Arial" w:cs="Arial"/>
          <w:b/>
          <w:bCs/>
          <w:sz w:val="20"/>
          <w:szCs w:val="20"/>
          <w:u w:val="single"/>
        </w:rPr>
      </w:pPr>
      <w:r w:rsidRPr="006C313E">
        <w:rPr>
          <w:rFonts w:ascii="Arial" w:hAnsi="Arial" w:cs="Arial"/>
          <w:b/>
          <w:bCs/>
          <w:sz w:val="20"/>
          <w:szCs w:val="20"/>
        </w:rPr>
        <w:t xml:space="preserve">RESOLUTION: </w:t>
      </w:r>
      <w:r w:rsidRPr="006C313E">
        <w:rPr>
          <w:rFonts w:ascii="Arial" w:hAnsi="Arial" w:cs="Arial"/>
          <w:b/>
          <w:bCs/>
          <w:sz w:val="20"/>
          <w:szCs w:val="20"/>
          <w:u w:val="single"/>
        </w:rPr>
        <w:t>2018-406</w:t>
      </w:r>
    </w:p>
    <w:p w:rsidR="006C313E" w:rsidRPr="006C313E" w:rsidRDefault="006C313E" w:rsidP="006C313E">
      <w:pPr>
        <w:spacing w:line="240" w:lineRule="auto"/>
        <w:jc w:val="both"/>
        <w:rPr>
          <w:rFonts w:ascii="Arial" w:hAnsi="Arial" w:cs="Arial"/>
          <w:sz w:val="20"/>
          <w:szCs w:val="20"/>
        </w:rPr>
      </w:pPr>
    </w:p>
    <w:p w:rsidR="006C313E" w:rsidRPr="006C313E" w:rsidRDefault="006C313E" w:rsidP="006C313E">
      <w:pPr>
        <w:spacing w:line="240" w:lineRule="auto"/>
        <w:jc w:val="center"/>
        <w:rPr>
          <w:rFonts w:ascii="Arial" w:hAnsi="Arial" w:cs="Arial"/>
          <w:sz w:val="20"/>
          <w:szCs w:val="20"/>
        </w:rPr>
      </w:pPr>
      <w:r w:rsidRPr="006C313E">
        <w:rPr>
          <w:rFonts w:ascii="Arial" w:hAnsi="Arial" w:cs="Arial"/>
          <w:b/>
          <w:bCs/>
          <w:sz w:val="20"/>
          <w:szCs w:val="20"/>
        </w:rPr>
        <w:t>RESOLUTION AUTHORIZING AN AMENDMENT TO THE CONTRACT WITH JO-MED CONTRACTING CORP.  FOR THE RECONSTRUCTION OF CURBS &amp; WALKS AT VARIOUS LOCATIONS IN THE CITY OF LINDEN</w:t>
      </w:r>
    </w:p>
    <w:p w:rsidR="006C313E" w:rsidRPr="006C313E" w:rsidRDefault="006C313E" w:rsidP="006C313E">
      <w:pPr>
        <w:spacing w:line="240" w:lineRule="auto"/>
        <w:rPr>
          <w:rFonts w:ascii="Arial" w:hAnsi="Arial" w:cs="Arial"/>
          <w:sz w:val="20"/>
          <w:szCs w:val="20"/>
        </w:rPr>
      </w:pPr>
    </w:p>
    <w:p w:rsidR="006C313E" w:rsidRPr="006C313E" w:rsidRDefault="006C313E" w:rsidP="006C313E">
      <w:pPr>
        <w:spacing w:line="240" w:lineRule="auto"/>
        <w:ind w:firstLine="720"/>
        <w:rPr>
          <w:rFonts w:ascii="Arial" w:hAnsi="Arial" w:cs="Arial"/>
          <w:sz w:val="20"/>
          <w:szCs w:val="20"/>
        </w:rPr>
      </w:pPr>
      <w:r w:rsidRPr="006C313E">
        <w:rPr>
          <w:rFonts w:ascii="Arial" w:hAnsi="Arial" w:cs="Arial"/>
          <w:b/>
          <w:bCs/>
          <w:sz w:val="20"/>
          <w:szCs w:val="20"/>
        </w:rPr>
        <w:t>WHEREAS</w:t>
      </w:r>
      <w:r w:rsidRPr="006C313E">
        <w:rPr>
          <w:rFonts w:ascii="Arial" w:hAnsi="Arial" w:cs="Arial"/>
          <w:sz w:val="20"/>
          <w:szCs w:val="20"/>
        </w:rPr>
        <w:t>, the City Council of the City of Linden passed a Resolution No. 2018-291 on July 17, 2018 approving an award of a contract to Jo-Med Contracting Corp., for the reconstruction of curbs and walks at various locations in the City of Linden in the amount of $77,526.00; and</w:t>
      </w:r>
    </w:p>
    <w:p w:rsidR="006C313E" w:rsidRPr="006C313E" w:rsidRDefault="006C313E" w:rsidP="006C313E">
      <w:pPr>
        <w:spacing w:line="240" w:lineRule="auto"/>
        <w:ind w:firstLine="720"/>
        <w:rPr>
          <w:rFonts w:ascii="Arial" w:hAnsi="Arial" w:cs="Arial"/>
          <w:sz w:val="20"/>
          <w:szCs w:val="20"/>
        </w:rPr>
      </w:pPr>
      <w:r w:rsidRPr="006C313E">
        <w:rPr>
          <w:rFonts w:ascii="Arial" w:hAnsi="Arial" w:cs="Arial"/>
          <w:b/>
          <w:sz w:val="20"/>
          <w:szCs w:val="20"/>
        </w:rPr>
        <w:t>WHEREAS</w:t>
      </w:r>
      <w:r w:rsidRPr="006C313E">
        <w:rPr>
          <w:rFonts w:ascii="Arial" w:hAnsi="Arial" w:cs="Arial"/>
          <w:sz w:val="20"/>
          <w:szCs w:val="20"/>
        </w:rPr>
        <w:t>, a change order in the amount of $8,826.77 is required to extend the project; and</w:t>
      </w:r>
    </w:p>
    <w:p w:rsidR="006C313E" w:rsidRPr="006C313E" w:rsidRDefault="006C313E" w:rsidP="006C313E">
      <w:pPr>
        <w:spacing w:line="240" w:lineRule="auto"/>
        <w:ind w:firstLine="720"/>
        <w:rPr>
          <w:rFonts w:ascii="Arial" w:hAnsi="Arial" w:cs="Arial"/>
          <w:bCs/>
          <w:sz w:val="20"/>
          <w:szCs w:val="20"/>
        </w:rPr>
      </w:pPr>
      <w:r w:rsidRPr="006C313E">
        <w:rPr>
          <w:rFonts w:ascii="Arial" w:hAnsi="Arial" w:cs="Arial"/>
          <w:b/>
          <w:sz w:val="20"/>
          <w:szCs w:val="20"/>
        </w:rPr>
        <w:t>WHEREAS</w:t>
      </w:r>
      <w:r w:rsidRPr="006C313E">
        <w:rPr>
          <w:rFonts w:ascii="Arial" w:hAnsi="Arial" w:cs="Arial"/>
          <w:sz w:val="20"/>
          <w:szCs w:val="20"/>
        </w:rPr>
        <w:t xml:space="preserve">, inclusive of these additional funds the total expenditures for said contract is $86,352.77; and  </w:t>
      </w:r>
    </w:p>
    <w:p w:rsidR="006C313E" w:rsidRPr="006C313E" w:rsidRDefault="006C313E" w:rsidP="006C313E">
      <w:pPr>
        <w:spacing w:line="240" w:lineRule="auto"/>
        <w:ind w:firstLine="720"/>
        <w:rPr>
          <w:rFonts w:ascii="Arial" w:hAnsi="Arial" w:cs="Arial"/>
          <w:sz w:val="20"/>
          <w:szCs w:val="20"/>
        </w:rPr>
      </w:pPr>
      <w:r w:rsidRPr="006C313E">
        <w:rPr>
          <w:rFonts w:ascii="Arial" w:hAnsi="Arial" w:cs="Arial"/>
          <w:b/>
          <w:bCs/>
          <w:sz w:val="20"/>
          <w:szCs w:val="20"/>
        </w:rPr>
        <w:t>WHEREAS</w:t>
      </w:r>
      <w:r w:rsidRPr="006C313E">
        <w:rPr>
          <w:rFonts w:ascii="Arial" w:hAnsi="Arial" w:cs="Arial"/>
          <w:sz w:val="20"/>
          <w:szCs w:val="20"/>
        </w:rPr>
        <w:t>, the Chief Financial Officer or her designee has certified to the availability of funds for this purpose, to be charged to Account No. C-04-55-901-692-919 ($70,000.00), C-04-55-901-671-919 ($13,567.68), C-04-55-901-656-919 ($956.25), C-04-55-901-624-919 ($1,828.84) and C-04-55-901-570-919 ($5,325.00).</w:t>
      </w:r>
    </w:p>
    <w:p w:rsidR="006C313E" w:rsidRPr="006C313E" w:rsidRDefault="006C313E" w:rsidP="006C313E">
      <w:pPr>
        <w:spacing w:line="240" w:lineRule="auto"/>
        <w:ind w:firstLine="720"/>
        <w:rPr>
          <w:rFonts w:ascii="Arial" w:hAnsi="Arial" w:cs="Arial"/>
          <w:sz w:val="20"/>
          <w:szCs w:val="20"/>
        </w:rPr>
      </w:pPr>
      <w:r w:rsidRPr="006C313E">
        <w:rPr>
          <w:rFonts w:ascii="Arial" w:hAnsi="Arial" w:cs="Arial"/>
          <w:b/>
          <w:bCs/>
          <w:sz w:val="20"/>
          <w:szCs w:val="20"/>
        </w:rPr>
        <w:t xml:space="preserve">NOW, THEREFORE, BE IT RESOLVED BY THE CITY COUNCIL OF THE CITY OF LINDEN </w:t>
      </w:r>
      <w:r w:rsidRPr="006C313E">
        <w:rPr>
          <w:rFonts w:ascii="Arial" w:hAnsi="Arial" w:cs="Arial"/>
          <w:sz w:val="20"/>
          <w:szCs w:val="20"/>
        </w:rPr>
        <w:t>that the agreement awarded to Jo-Med Contracting Corp., 300 South Second Street, Elizabeth, New Jersey 07206 is hereby amended to increase the contract by the additional sum of $8,826.77, for a total contract of $86,352.77</w:t>
      </w:r>
      <w:r w:rsidRPr="006C313E">
        <w:rPr>
          <w:rFonts w:ascii="Arial" w:hAnsi="Arial" w:cs="Arial"/>
          <w:bCs/>
          <w:sz w:val="20"/>
          <w:szCs w:val="20"/>
        </w:rPr>
        <w:t>; and</w:t>
      </w:r>
    </w:p>
    <w:p w:rsidR="006C313E" w:rsidRPr="006C313E" w:rsidRDefault="006C313E" w:rsidP="006C313E">
      <w:pPr>
        <w:spacing w:line="240" w:lineRule="auto"/>
        <w:ind w:firstLine="720"/>
        <w:rPr>
          <w:rFonts w:ascii="Arial" w:hAnsi="Arial" w:cs="Arial"/>
          <w:sz w:val="20"/>
          <w:szCs w:val="20"/>
        </w:rPr>
      </w:pPr>
      <w:r w:rsidRPr="006C313E">
        <w:rPr>
          <w:rFonts w:ascii="Arial" w:hAnsi="Arial" w:cs="Arial"/>
          <w:b/>
          <w:bCs/>
          <w:sz w:val="20"/>
          <w:szCs w:val="20"/>
        </w:rPr>
        <w:t>BE IT FURTHER RESOLVED</w:t>
      </w:r>
      <w:r w:rsidRPr="006C313E">
        <w:rPr>
          <w:rFonts w:ascii="Arial" w:hAnsi="Arial" w:cs="Arial"/>
          <w:sz w:val="20"/>
          <w:szCs w:val="20"/>
        </w:rPr>
        <w:t xml:space="preserve"> that this Resolution is expressly contingent upon the negotiation and execution of the necessary amended contract documents between Jo-Med Contracting Corp. and the City of Linden; and </w:t>
      </w:r>
    </w:p>
    <w:p w:rsidR="006C313E" w:rsidRPr="006C313E" w:rsidRDefault="006C313E" w:rsidP="006C313E">
      <w:pPr>
        <w:spacing w:line="240" w:lineRule="auto"/>
        <w:ind w:firstLine="720"/>
        <w:rPr>
          <w:rFonts w:ascii="Arial" w:hAnsi="Arial" w:cs="Arial"/>
          <w:sz w:val="20"/>
          <w:szCs w:val="20"/>
        </w:rPr>
      </w:pPr>
      <w:r w:rsidRPr="006C313E">
        <w:rPr>
          <w:rFonts w:ascii="Arial" w:hAnsi="Arial" w:cs="Arial"/>
          <w:b/>
          <w:bCs/>
          <w:sz w:val="20"/>
          <w:szCs w:val="20"/>
        </w:rPr>
        <w:t xml:space="preserve">BE IT FURTHER RESOLVED </w:t>
      </w:r>
      <w:r w:rsidRPr="006C313E">
        <w:rPr>
          <w:rFonts w:ascii="Arial" w:hAnsi="Arial" w:cs="Arial"/>
          <w:sz w:val="20"/>
          <w:szCs w:val="20"/>
        </w:rPr>
        <w:t xml:space="preserve">that the Mayor and City Clerk be and hereby are empowered and directed to execute an amendatory agreement with Jo-Med Contracting Corp.; and </w:t>
      </w:r>
    </w:p>
    <w:p w:rsidR="006C313E" w:rsidRPr="006C313E" w:rsidRDefault="006C313E" w:rsidP="006C313E">
      <w:pPr>
        <w:spacing w:line="240" w:lineRule="auto"/>
        <w:ind w:firstLine="720"/>
        <w:rPr>
          <w:rFonts w:ascii="Arial" w:hAnsi="Arial" w:cs="Arial"/>
          <w:sz w:val="20"/>
          <w:szCs w:val="20"/>
        </w:rPr>
      </w:pPr>
      <w:r w:rsidRPr="006C313E">
        <w:rPr>
          <w:rFonts w:ascii="Arial" w:hAnsi="Arial" w:cs="Arial"/>
          <w:b/>
          <w:bCs/>
          <w:sz w:val="20"/>
          <w:szCs w:val="20"/>
        </w:rPr>
        <w:t>BE IT FURTHER RESOLVED</w:t>
      </w:r>
      <w:r w:rsidRPr="006C313E">
        <w:rPr>
          <w:rFonts w:ascii="Arial" w:hAnsi="Arial" w:cs="Arial"/>
          <w:sz w:val="20"/>
          <w:szCs w:val="20"/>
        </w:rPr>
        <w:t xml:space="preserve"> that a notice of this action shall be published in accordance with applicable law. </w:t>
      </w:r>
    </w:p>
    <w:p w:rsidR="00772CA1" w:rsidRDefault="00772CA1" w:rsidP="00170CA9">
      <w:pPr>
        <w:rPr>
          <w:rFonts w:ascii="Arial" w:hAnsi="Arial" w:cs="Arial"/>
          <w:sz w:val="20"/>
          <w:szCs w:val="20"/>
        </w:rPr>
      </w:pPr>
    </w:p>
    <w:p w:rsidR="006C313E" w:rsidRDefault="006C313E" w:rsidP="00170CA9">
      <w:pPr>
        <w:rPr>
          <w:rFonts w:ascii="Arial" w:hAnsi="Arial" w:cs="Arial"/>
          <w:sz w:val="20"/>
          <w:szCs w:val="20"/>
        </w:rPr>
      </w:pPr>
    </w:p>
    <w:p w:rsidR="00122EE0" w:rsidRPr="00122EE0" w:rsidRDefault="00122EE0" w:rsidP="00122EE0">
      <w:pPr>
        <w:spacing w:line="240" w:lineRule="auto"/>
        <w:rPr>
          <w:rFonts w:ascii="Arial" w:hAnsi="Arial" w:cs="Arial"/>
          <w:sz w:val="20"/>
          <w:szCs w:val="20"/>
          <w:u w:val="single"/>
        </w:rPr>
      </w:pPr>
      <w:r w:rsidRPr="00122EE0">
        <w:rPr>
          <w:rFonts w:ascii="Arial" w:hAnsi="Arial" w:cs="Arial"/>
          <w:b/>
          <w:bCs/>
          <w:sz w:val="20"/>
          <w:szCs w:val="20"/>
        </w:rPr>
        <w:t xml:space="preserve">RESOLUTION: </w:t>
      </w:r>
      <w:r w:rsidRPr="00122EE0">
        <w:rPr>
          <w:rFonts w:ascii="Arial" w:hAnsi="Arial" w:cs="Arial"/>
          <w:b/>
          <w:bCs/>
          <w:sz w:val="20"/>
          <w:szCs w:val="20"/>
          <w:u w:val="single"/>
        </w:rPr>
        <w:t>2018-407</w:t>
      </w:r>
    </w:p>
    <w:p w:rsidR="00122EE0" w:rsidRPr="00122EE0" w:rsidRDefault="00122EE0" w:rsidP="00122EE0">
      <w:pPr>
        <w:spacing w:line="240" w:lineRule="auto"/>
        <w:jc w:val="center"/>
        <w:rPr>
          <w:rFonts w:ascii="Arial" w:hAnsi="Arial" w:cs="Arial"/>
          <w:sz w:val="20"/>
          <w:szCs w:val="20"/>
        </w:rPr>
      </w:pPr>
      <w:r w:rsidRPr="00122EE0">
        <w:rPr>
          <w:rFonts w:ascii="Arial" w:hAnsi="Arial" w:cs="Arial"/>
          <w:b/>
          <w:bCs/>
          <w:sz w:val="20"/>
          <w:szCs w:val="20"/>
        </w:rPr>
        <w:t xml:space="preserve">RESOLUTION AMENDING A CONTRACT WITH BRINKERHOFF ENVIRONMENTAL SERVICES, INC. FOR ENVIRONMENTAL SERVICES REGARDING REMOVAL OF AN UNDERGROUND TANK AT 2 S. WOOD AVENUE IN THE CITY OF LINDEN </w:t>
      </w:r>
    </w:p>
    <w:p w:rsidR="00122EE0" w:rsidRPr="00122EE0" w:rsidRDefault="00122EE0" w:rsidP="00122EE0">
      <w:pPr>
        <w:spacing w:line="240" w:lineRule="auto"/>
        <w:rPr>
          <w:rFonts w:ascii="Arial" w:hAnsi="Arial" w:cs="Arial"/>
          <w:sz w:val="20"/>
          <w:szCs w:val="20"/>
        </w:rPr>
      </w:pPr>
    </w:p>
    <w:p w:rsidR="00122EE0" w:rsidRPr="00122EE0" w:rsidRDefault="00122EE0" w:rsidP="00122EE0">
      <w:pPr>
        <w:spacing w:line="240" w:lineRule="auto"/>
        <w:ind w:firstLine="720"/>
        <w:rPr>
          <w:rFonts w:ascii="Arial" w:hAnsi="Arial" w:cs="Arial"/>
          <w:sz w:val="20"/>
          <w:szCs w:val="20"/>
        </w:rPr>
      </w:pPr>
      <w:r w:rsidRPr="00122EE0">
        <w:rPr>
          <w:rFonts w:ascii="Arial" w:hAnsi="Arial" w:cs="Arial"/>
          <w:b/>
          <w:bCs/>
          <w:sz w:val="20"/>
          <w:szCs w:val="20"/>
        </w:rPr>
        <w:t>WHEREAS,</w:t>
      </w:r>
      <w:r w:rsidRPr="00122EE0">
        <w:rPr>
          <w:rFonts w:ascii="Arial" w:hAnsi="Arial" w:cs="Arial"/>
          <w:sz w:val="20"/>
          <w:szCs w:val="20"/>
        </w:rPr>
        <w:t xml:space="preserve"> the City Council of the City of Linden passed a resolution on May 15, 2018, No. 2018-226, for environmental services regarding removal of an underground tank at 2 S. Wood Avenue in the City of Linden; and</w:t>
      </w:r>
    </w:p>
    <w:p w:rsidR="00122EE0" w:rsidRPr="00122EE0" w:rsidRDefault="00122EE0" w:rsidP="00122EE0">
      <w:pPr>
        <w:spacing w:line="240" w:lineRule="auto"/>
        <w:ind w:firstLine="720"/>
        <w:rPr>
          <w:rFonts w:ascii="Arial" w:hAnsi="Arial" w:cs="Arial"/>
          <w:b/>
          <w:bCs/>
          <w:sz w:val="20"/>
          <w:szCs w:val="20"/>
        </w:rPr>
      </w:pPr>
      <w:r w:rsidRPr="00122EE0">
        <w:rPr>
          <w:rFonts w:ascii="Arial" w:hAnsi="Arial" w:cs="Arial"/>
          <w:b/>
          <w:bCs/>
          <w:sz w:val="20"/>
          <w:szCs w:val="20"/>
        </w:rPr>
        <w:t xml:space="preserve">WHEREAS, </w:t>
      </w:r>
      <w:r w:rsidRPr="00122EE0">
        <w:rPr>
          <w:rFonts w:ascii="Arial" w:hAnsi="Arial" w:cs="Arial"/>
          <w:sz w:val="20"/>
          <w:szCs w:val="20"/>
        </w:rPr>
        <w:t xml:space="preserve">in accordance with the provisions of </w:t>
      </w:r>
      <w:r w:rsidRPr="00122EE0">
        <w:rPr>
          <w:rFonts w:ascii="Arial" w:hAnsi="Arial" w:cs="Arial"/>
          <w:sz w:val="20"/>
          <w:szCs w:val="20"/>
          <w:u w:val="single"/>
        </w:rPr>
        <w:t>N.J.S.A</w:t>
      </w:r>
      <w:r w:rsidRPr="00122EE0">
        <w:rPr>
          <w:rFonts w:ascii="Arial" w:hAnsi="Arial" w:cs="Arial"/>
          <w:sz w:val="20"/>
          <w:szCs w:val="20"/>
        </w:rPr>
        <w:t xml:space="preserve">.19:44A-20.4, qualifications have been received through a fair and open process; and </w:t>
      </w:r>
    </w:p>
    <w:p w:rsidR="00122EE0" w:rsidRPr="00122EE0" w:rsidRDefault="00122EE0" w:rsidP="00122EE0">
      <w:pPr>
        <w:spacing w:line="240" w:lineRule="auto"/>
        <w:ind w:firstLine="720"/>
        <w:rPr>
          <w:rFonts w:ascii="Arial" w:hAnsi="Arial" w:cs="Arial"/>
          <w:sz w:val="20"/>
          <w:szCs w:val="20"/>
        </w:rPr>
      </w:pPr>
      <w:r w:rsidRPr="00122EE0">
        <w:rPr>
          <w:rFonts w:ascii="Arial" w:hAnsi="Arial" w:cs="Arial"/>
          <w:b/>
          <w:bCs/>
          <w:sz w:val="20"/>
          <w:szCs w:val="20"/>
        </w:rPr>
        <w:t>WHEREAS</w:t>
      </w:r>
      <w:r w:rsidRPr="00122EE0">
        <w:rPr>
          <w:rFonts w:ascii="Arial" w:hAnsi="Arial" w:cs="Arial"/>
          <w:sz w:val="20"/>
          <w:szCs w:val="20"/>
        </w:rPr>
        <w:t xml:space="preserve">, Brinkerhoff  Environmental Services, Inc., 1805 Atlantic Avenue, Manasquan, NJ 08736, submitted a qualification to the City and has qualified for the aforesaid services for 2018; and  </w:t>
      </w:r>
      <w:r w:rsidRPr="00122EE0">
        <w:rPr>
          <w:rFonts w:ascii="Arial" w:hAnsi="Arial" w:cs="Arial"/>
          <w:b/>
          <w:bCs/>
          <w:sz w:val="20"/>
          <w:szCs w:val="20"/>
        </w:rPr>
        <w:t xml:space="preserve"> </w:t>
      </w:r>
    </w:p>
    <w:p w:rsidR="00122EE0" w:rsidRPr="00122EE0" w:rsidRDefault="00122EE0" w:rsidP="00122EE0">
      <w:pPr>
        <w:spacing w:line="240" w:lineRule="auto"/>
        <w:ind w:firstLine="720"/>
        <w:rPr>
          <w:rFonts w:ascii="Arial" w:hAnsi="Arial" w:cs="Arial"/>
          <w:sz w:val="20"/>
          <w:szCs w:val="20"/>
        </w:rPr>
      </w:pPr>
      <w:r w:rsidRPr="00122EE0">
        <w:rPr>
          <w:rFonts w:ascii="Arial" w:hAnsi="Arial" w:cs="Arial"/>
          <w:b/>
          <w:bCs/>
          <w:sz w:val="20"/>
          <w:szCs w:val="20"/>
        </w:rPr>
        <w:t>WHEREAS,</w:t>
      </w:r>
      <w:r w:rsidRPr="00122EE0">
        <w:rPr>
          <w:rFonts w:ascii="Arial" w:hAnsi="Arial" w:cs="Arial"/>
          <w:sz w:val="20"/>
          <w:szCs w:val="20"/>
        </w:rPr>
        <w:t xml:space="preserve"> due to the ongoing nature of the work, it is necessary to provide an amendment for additional funds not to exceed $18,125.00; and</w:t>
      </w:r>
    </w:p>
    <w:p w:rsidR="00122EE0" w:rsidRPr="00122EE0" w:rsidRDefault="00122EE0" w:rsidP="00122EE0">
      <w:pPr>
        <w:spacing w:line="240" w:lineRule="auto"/>
        <w:ind w:firstLine="720"/>
        <w:rPr>
          <w:rFonts w:ascii="Arial" w:hAnsi="Arial" w:cs="Arial"/>
          <w:sz w:val="20"/>
          <w:szCs w:val="20"/>
        </w:rPr>
      </w:pPr>
      <w:r w:rsidRPr="00122EE0">
        <w:rPr>
          <w:rFonts w:ascii="Arial" w:hAnsi="Arial" w:cs="Arial"/>
          <w:b/>
          <w:sz w:val="20"/>
          <w:szCs w:val="20"/>
        </w:rPr>
        <w:t>WHEREAS</w:t>
      </w:r>
      <w:r w:rsidRPr="00122EE0">
        <w:rPr>
          <w:rFonts w:ascii="Arial" w:hAnsi="Arial" w:cs="Arial"/>
          <w:sz w:val="20"/>
          <w:szCs w:val="20"/>
        </w:rPr>
        <w:t>, inclusive of these additional funds the total expenditures paid to date to Brinkerhoff Environmental Services, Inc. for services rendered under the original or subsequently related contract is $29,665.00; and.</w:t>
      </w:r>
    </w:p>
    <w:p w:rsidR="00122EE0" w:rsidRPr="00122EE0" w:rsidRDefault="00122EE0" w:rsidP="00122EE0">
      <w:pPr>
        <w:spacing w:line="240" w:lineRule="auto"/>
        <w:ind w:firstLine="720"/>
        <w:rPr>
          <w:rFonts w:ascii="Arial" w:hAnsi="Arial" w:cs="Arial"/>
          <w:sz w:val="20"/>
          <w:szCs w:val="20"/>
        </w:rPr>
      </w:pPr>
      <w:r w:rsidRPr="00122EE0">
        <w:rPr>
          <w:rFonts w:ascii="Arial" w:hAnsi="Arial" w:cs="Arial"/>
          <w:b/>
          <w:sz w:val="20"/>
          <w:szCs w:val="20"/>
        </w:rPr>
        <w:t>WHEREAS</w:t>
      </w:r>
      <w:r w:rsidRPr="00122EE0">
        <w:rPr>
          <w:rFonts w:ascii="Arial" w:hAnsi="Arial" w:cs="Arial"/>
          <w:sz w:val="20"/>
          <w:szCs w:val="20"/>
        </w:rPr>
        <w:t>, the Chief Financial Officer or her designee has certified to the availability of funds for this purpose, to be charged to Account No. C-04-55-901-666-919.</w:t>
      </w:r>
    </w:p>
    <w:p w:rsidR="00122EE0" w:rsidRPr="00122EE0" w:rsidRDefault="00122EE0" w:rsidP="00122EE0">
      <w:pPr>
        <w:spacing w:line="240" w:lineRule="auto"/>
        <w:ind w:firstLine="720"/>
        <w:rPr>
          <w:rFonts w:ascii="Arial" w:hAnsi="Arial" w:cs="Arial"/>
          <w:sz w:val="20"/>
          <w:szCs w:val="20"/>
        </w:rPr>
      </w:pPr>
      <w:r w:rsidRPr="00122EE0">
        <w:rPr>
          <w:rFonts w:ascii="Arial" w:hAnsi="Arial" w:cs="Arial"/>
          <w:b/>
          <w:bCs/>
          <w:sz w:val="20"/>
          <w:szCs w:val="20"/>
        </w:rPr>
        <w:t xml:space="preserve">NOW, THEREFORE, BE IT RESOLVED BY THE CITY COUNCIL OF THE CITY OF LINDEN </w:t>
      </w:r>
      <w:r w:rsidRPr="00122EE0">
        <w:rPr>
          <w:rFonts w:ascii="Arial" w:hAnsi="Arial" w:cs="Arial"/>
          <w:sz w:val="20"/>
          <w:szCs w:val="20"/>
        </w:rPr>
        <w:t xml:space="preserve">that the agreement for Professional Services awarded to Brinkerhoff Environmental Services, Inc., 1805 Atlantic Avenue, Manasquan, New Jersey 08736, is hereby amended to increase the contract an additional sum of $18,125.00, for a total contract amount of $29,665.00; and </w:t>
      </w:r>
      <w:r w:rsidRPr="00122EE0">
        <w:rPr>
          <w:rFonts w:ascii="Arial" w:hAnsi="Arial" w:cs="Arial"/>
          <w:sz w:val="20"/>
          <w:szCs w:val="20"/>
        </w:rPr>
        <w:tab/>
      </w:r>
    </w:p>
    <w:p w:rsidR="00122EE0" w:rsidRPr="00122EE0" w:rsidRDefault="00122EE0" w:rsidP="00122EE0">
      <w:pPr>
        <w:tabs>
          <w:tab w:val="left" w:pos="-1440"/>
        </w:tabs>
        <w:spacing w:line="240" w:lineRule="auto"/>
        <w:ind w:firstLine="720"/>
        <w:rPr>
          <w:rFonts w:ascii="Arial" w:hAnsi="Arial" w:cs="Arial"/>
          <w:b/>
          <w:bCs/>
          <w:sz w:val="20"/>
          <w:szCs w:val="20"/>
        </w:rPr>
      </w:pPr>
      <w:r w:rsidRPr="00122EE0">
        <w:rPr>
          <w:rFonts w:ascii="Arial" w:hAnsi="Arial" w:cs="Arial"/>
          <w:b/>
          <w:bCs/>
          <w:sz w:val="20"/>
          <w:szCs w:val="20"/>
        </w:rPr>
        <w:t>BE IT FURTHER RESOLVED</w:t>
      </w:r>
      <w:r w:rsidRPr="00122EE0">
        <w:rPr>
          <w:rFonts w:ascii="Arial" w:hAnsi="Arial" w:cs="Arial"/>
          <w:sz w:val="20"/>
          <w:szCs w:val="20"/>
        </w:rPr>
        <w:t xml:space="preserve"> that this Resolution is expressly contingent upon the negotiation and execution of the necessary amended contract documents between Brinkerhoff Environmental Services, Inc. and the City of Linden; and</w:t>
      </w:r>
    </w:p>
    <w:p w:rsidR="00122EE0" w:rsidRPr="00122EE0" w:rsidRDefault="00122EE0" w:rsidP="00122EE0">
      <w:pPr>
        <w:spacing w:line="240" w:lineRule="auto"/>
        <w:ind w:firstLine="720"/>
        <w:rPr>
          <w:rFonts w:ascii="Arial" w:hAnsi="Arial" w:cs="Arial"/>
          <w:sz w:val="20"/>
          <w:szCs w:val="20"/>
        </w:rPr>
      </w:pPr>
      <w:r w:rsidRPr="00122EE0">
        <w:rPr>
          <w:rFonts w:ascii="Arial" w:hAnsi="Arial" w:cs="Arial"/>
          <w:b/>
          <w:bCs/>
          <w:sz w:val="20"/>
          <w:szCs w:val="20"/>
        </w:rPr>
        <w:t>BE IT FURTHER RESOLVED</w:t>
      </w:r>
      <w:r w:rsidRPr="00122EE0">
        <w:rPr>
          <w:rFonts w:ascii="Arial" w:hAnsi="Arial" w:cs="Arial"/>
          <w:sz w:val="20"/>
          <w:szCs w:val="20"/>
        </w:rPr>
        <w:t xml:space="preserve"> that the Mayor and City Clerk be and hereby are empowered and directed to execute an amendatory agreement with Brinkerhoff Environmental Services, Inc. to effectuate the foregoing; and </w:t>
      </w:r>
    </w:p>
    <w:p w:rsidR="00122EE0" w:rsidRPr="00122EE0" w:rsidRDefault="00122EE0" w:rsidP="00122EE0">
      <w:pPr>
        <w:spacing w:line="240" w:lineRule="auto"/>
        <w:ind w:firstLine="720"/>
        <w:rPr>
          <w:rFonts w:ascii="Arial" w:hAnsi="Arial" w:cs="Arial"/>
          <w:sz w:val="20"/>
          <w:szCs w:val="20"/>
        </w:rPr>
      </w:pPr>
      <w:r w:rsidRPr="00122EE0">
        <w:rPr>
          <w:rFonts w:ascii="Arial" w:hAnsi="Arial" w:cs="Arial"/>
          <w:b/>
          <w:bCs/>
          <w:sz w:val="20"/>
          <w:szCs w:val="20"/>
        </w:rPr>
        <w:t xml:space="preserve">BE IT FURTHER RESOLVED </w:t>
      </w:r>
      <w:r w:rsidRPr="00122EE0">
        <w:rPr>
          <w:rFonts w:ascii="Arial" w:hAnsi="Arial" w:cs="Arial"/>
          <w:sz w:val="20"/>
          <w:szCs w:val="20"/>
        </w:rPr>
        <w:t>that a copy of this Resolution be published in accordance with applicable law.</w:t>
      </w:r>
    </w:p>
    <w:p w:rsidR="006C313E" w:rsidRDefault="006C313E" w:rsidP="00122EE0">
      <w:pPr>
        <w:spacing w:line="240" w:lineRule="auto"/>
        <w:rPr>
          <w:rFonts w:ascii="Arial" w:hAnsi="Arial" w:cs="Arial"/>
          <w:sz w:val="20"/>
          <w:szCs w:val="20"/>
        </w:rPr>
      </w:pPr>
    </w:p>
    <w:p w:rsidR="00D0427C" w:rsidRPr="00D0427C" w:rsidRDefault="00D0427C" w:rsidP="00D0427C">
      <w:pPr>
        <w:spacing w:line="240" w:lineRule="auto"/>
        <w:rPr>
          <w:rFonts w:ascii="Arial" w:hAnsi="Arial" w:cs="Arial"/>
          <w:sz w:val="20"/>
          <w:szCs w:val="20"/>
          <w:u w:val="single"/>
        </w:rPr>
      </w:pPr>
      <w:r w:rsidRPr="00D0427C">
        <w:rPr>
          <w:rFonts w:ascii="Arial" w:hAnsi="Arial" w:cs="Arial"/>
          <w:b/>
          <w:bCs/>
          <w:sz w:val="20"/>
          <w:szCs w:val="20"/>
        </w:rPr>
        <w:t xml:space="preserve">RESOLUTION: </w:t>
      </w:r>
      <w:r w:rsidRPr="00D0427C">
        <w:rPr>
          <w:rFonts w:ascii="Arial" w:hAnsi="Arial" w:cs="Arial"/>
          <w:b/>
          <w:bCs/>
          <w:sz w:val="20"/>
          <w:szCs w:val="20"/>
          <w:u w:val="single"/>
        </w:rPr>
        <w:t>2018-408</w:t>
      </w:r>
    </w:p>
    <w:p w:rsidR="00D0427C" w:rsidRDefault="00D0427C" w:rsidP="00D0427C">
      <w:pPr>
        <w:spacing w:line="240" w:lineRule="auto"/>
        <w:jc w:val="center"/>
        <w:rPr>
          <w:rFonts w:ascii="Arial" w:hAnsi="Arial" w:cs="Arial"/>
          <w:b/>
          <w:bCs/>
          <w:sz w:val="20"/>
          <w:szCs w:val="20"/>
        </w:rPr>
      </w:pPr>
    </w:p>
    <w:p w:rsidR="00D0427C" w:rsidRPr="00D0427C" w:rsidRDefault="00D0427C" w:rsidP="00D0427C">
      <w:pPr>
        <w:spacing w:line="240" w:lineRule="auto"/>
        <w:jc w:val="center"/>
        <w:rPr>
          <w:rFonts w:ascii="Arial" w:hAnsi="Arial" w:cs="Arial"/>
          <w:sz w:val="20"/>
          <w:szCs w:val="20"/>
        </w:rPr>
      </w:pPr>
      <w:r w:rsidRPr="00D0427C">
        <w:rPr>
          <w:rFonts w:ascii="Arial" w:hAnsi="Arial" w:cs="Arial"/>
          <w:b/>
          <w:bCs/>
          <w:sz w:val="20"/>
          <w:szCs w:val="20"/>
        </w:rPr>
        <w:t xml:space="preserve">RESOLUTION APROVING A CONTRACT WITH PENNONI ASSOCIATES, INC. FOR UST A/B OPERATOR LICENSE SERVICES IN THE CITY OF LINDEN  </w:t>
      </w:r>
    </w:p>
    <w:p w:rsidR="00D0427C" w:rsidRPr="00D0427C" w:rsidRDefault="00D0427C" w:rsidP="00D0427C">
      <w:pPr>
        <w:spacing w:line="240" w:lineRule="auto"/>
        <w:jc w:val="center"/>
        <w:rPr>
          <w:rFonts w:ascii="Arial" w:hAnsi="Arial" w:cs="Arial"/>
          <w:sz w:val="20"/>
          <w:szCs w:val="20"/>
        </w:rPr>
      </w:pPr>
    </w:p>
    <w:p w:rsidR="00D0427C" w:rsidRPr="00D0427C" w:rsidRDefault="00D0427C" w:rsidP="00D0427C">
      <w:pPr>
        <w:spacing w:line="240" w:lineRule="auto"/>
        <w:ind w:firstLine="720"/>
        <w:rPr>
          <w:rFonts w:ascii="Arial" w:hAnsi="Arial" w:cs="Arial"/>
          <w:sz w:val="20"/>
          <w:szCs w:val="20"/>
        </w:rPr>
      </w:pPr>
      <w:r w:rsidRPr="00D0427C">
        <w:rPr>
          <w:rFonts w:ascii="Arial" w:hAnsi="Arial" w:cs="Arial"/>
          <w:b/>
          <w:bCs/>
          <w:sz w:val="20"/>
          <w:szCs w:val="20"/>
        </w:rPr>
        <w:t>WHEREAS,</w:t>
      </w:r>
      <w:r w:rsidRPr="00D0427C">
        <w:rPr>
          <w:rFonts w:ascii="Arial" w:hAnsi="Arial" w:cs="Arial"/>
          <w:sz w:val="20"/>
          <w:szCs w:val="20"/>
        </w:rPr>
        <w:t xml:space="preserve"> there exists a need for UST A/B Operator License Services in the City of Linden; and</w:t>
      </w:r>
    </w:p>
    <w:p w:rsidR="00D0427C" w:rsidRPr="00D0427C" w:rsidRDefault="00D0427C" w:rsidP="00D0427C">
      <w:pPr>
        <w:spacing w:line="240" w:lineRule="auto"/>
        <w:ind w:firstLine="720"/>
        <w:rPr>
          <w:rFonts w:ascii="Arial" w:hAnsi="Arial" w:cs="Arial"/>
          <w:b/>
          <w:bCs/>
          <w:sz w:val="20"/>
          <w:szCs w:val="20"/>
        </w:rPr>
      </w:pPr>
      <w:r w:rsidRPr="00D0427C">
        <w:rPr>
          <w:rFonts w:ascii="Arial" w:hAnsi="Arial" w:cs="Arial"/>
          <w:b/>
          <w:bCs/>
          <w:sz w:val="20"/>
          <w:szCs w:val="20"/>
        </w:rPr>
        <w:t xml:space="preserve">WHEREAS, </w:t>
      </w:r>
      <w:r w:rsidRPr="00D0427C">
        <w:rPr>
          <w:rFonts w:ascii="Arial" w:hAnsi="Arial" w:cs="Arial"/>
          <w:sz w:val="20"/>
          <w:szCs w:val="20"/>
        </w:rPr>
        <w:t xml:space="preserve">in accordance with the provisions of </w:t>
      </w:r>
      <w:r w:rsidRPr="00D0427C">
        <w:rPr>
          <w:rFonts w:ascii="Arial" w:hAnsi="Arial" w:cs="Arial"/>
          <w:sz w:val="20"/>
          <w:szCs w:val="20"/>
          <w:u w:val="single"/>
        </w:rPr>
        <w:t>N.J.S.A</w:t>
      </w:r>
      <w:r w:rsidRPr="00D0427C">
        <w:rPr>
          <w:rFonts w:ascii="Arial" w:hAnsi="Arial" w:cs="Arial"/>
          <w:sz w:val="20"/>
          <w:szCs w:val="20"/>
        </w:rPr>
        <w:t xml:space="preserve">.19:44A-20.4, qualifications have been received through a fair and open process; and </w:t>
      </w:r>
    </w:p>
    <w:p w:rsidR="00D0427C" w:rsidRPr="00D0427C" w:rsidRDefault="00D0427C" w:rsidP="00D0427C">
      <w:pPr>
        <w:spacing w:line="240" w:lineRule="auto"/>
        <w:ind w:firstLine="720"/>
        <w:rPr>
          <w:rFonts w:ascii="Arial" w:hAnsi="Arial" w:cs="Arial"/>
          <w:sz w:val="20"/>
          <w:szCs w:val="20"/>
        </w:rPr>
      </w:pPr>
      <w:r w:rsidRPr="00D0427C">
        <w:rPr>
          <w:rFonts w:ascii="Arial" w:hAnsi="Arial" w:cs="Arial"/>
          <w:b/>
          <w:bCs/>
          <w:sz w:val="20"/>
          <w:szCs w:val="20"/>
        </w:rPr>
        <w:t>WHEREAS</w:t>
      </w:r>
      <w:r w:rsidRPr="00D0427C">
        <w:rPr>
          <w:rFonts w:ascii="Arial" w:hAnsi="Arial" w:cs="Arial"/>
          <w:sz w:val="20"/>
          <w:szCs w:val="20"/>
        </w:rPr>
        <w:t xml:space="preserve">, </w:t>
      </w:r>
      <w:proofErr w:type="spellStart"/>
      <w:r w:rsidRPr="00D0427C">
        <w:rPr>
          <w:rFonts w:ascii="Arial" w:hAnsi="Arial" w:cs="Arial"/>
          <w:sz w:val="20"/>
          <w:szCs w:val="20"/>
        </w:rPr>
        <w:t>Pennoni</w:t>
      </w:r>
      <w:proofErr w:type="spellEnd"/>
      <w:r w:rsidRPr="00D0427C">
        <w:rPr>
          <w:rFonts w:ascii="Arial" w:hAnsi="Arial" w:cs="Arial"/>
          <w:sz w:val="20"/>
          <w:szCs w:val="20"/>
        </w:rPr>
        <w:t xml:space="preserve"> Associates, Inc., 24 Commerce Street, Suite 300, Newark, NJ 07102 submitted a qualification to the City and has qualified for the aforesaid services for 2018; and</w:t>
      </w:r>
    </w:p>
    <w:p w:rsidR="00D0427C" w:rsidRPr="00D0427C" w:rsidRDefault="00D0427C" w:rsidP="00D0427C">
      <w:pPr>
        <w:spacing w:line="240" w:lineRule="auto"/>
        <w:ind w:firstLine="720"/>
        <w:rPr>
          <w:rFonts w:ascii="Arial" w:hAnsi="Arial" w:cs="Arial"/>
          <w:sz w:val="20"/>
          <w:szCs w:val="20"/>
        </w:rPr>
      </w:pPr>
      <w:r w:rsidRPr="00D0427C">
        <w:rPr>
          <w:rFonts w:ascii="Arial" w:hAnsi="Arial" w:cs="Arial"/>
          <w:b/>
          <w:sz w:val="20"/>
          <w:szCs w:val="20"/>
        </w:rPr>
        <w:t>WHEREAS</w:t>
      </w:r>
      <w:r w:rsidRPr="00D0427C">
        <w:rPr>
          <w:rFonts w:ascii="Arial" w:hAnsi="Arial" w:cs="Arial"/>
          <w:sz w:val="20"/>
          <w:szCs w:val="20"/>
        </w:rPr>
        <w:t xml:space="preserve">, pursuant to the Local Public Contracts Law (N.J.S.A. 40A:11-1 et seq.) such services are considered “Professional Services” as within the scope of a licensed and regulated profession, and same may be awarded without competitive bidding; and </w:t>
      </w:r>
    </w:p>
    <w:p w:rsidR="00D0427C" w:rsidRPr="00D0427C" w:rsidRDefault="00D0427C" w:rsidP="00D0427C">
      <w:pPr>
        <w:spacing w:line="240" w:lineRule="auto"/>
        <w:ind w:firstLine="720"/>
        <w:rPr>
          <w:rFonts w:ascii="Arial" w:hAnsi="Arial" w:cs="Arial"/>
          <w:sz w:val="20"/>
          <w:szCs w:val="20"/>
        </w:rPr>
      </w:pPr>
      <w:r w:rsidRPr="00D0427C">
        <w:rPr>
          <w:rFonts w:ascii="Arial" w:hAnsi="Arial" w:cs="Arial"/>
          <w:b/>
          <w:bCs/>
          <w:sz w:val="20"/>
          <w:szCs w:val="20"/>
        </w:rPr>
        <w:t>WHEREAS,</w:t>
      </w:r>
      <w:r w:rsidRPr="00D0427C">
        <w:rPr>
          <w:rFonts w:ascii="Arial" w:hAnsi="Arial" w:cs="Arial"/>
          <w:sz w:val="20"/>
          <w:szCs w:val="20"/>
        </w:rPr>
        <w:t xml:space="preserve"> Chief Financial Officer has certified to the availability of funds for this purpose, to be charged to Account No. C-04-55-905-588-919.</w:t>
      </w:r>
    </w:p>
    <w:p w:rsidR="00D0427C" w:rsidRPr="00D0427C" w:rsidRDefault="00D0427C" w:rsidP="00D0427C">
      <w:pPr>
        <w:tabs>
          <w:tab w:val="left" w:pos="-1440"/>
        </w:tabs>
        <w:spacing w:line="240" w:lineRule="auto"/>
        <w:ind w:firstLine="720"/>
        <w:rPr>
          <w:rFonts w:ascii="Arial" w:hAnsi="Arial" w:cs="Arial"/>
          <w:sz w:val="20"/>
          <w:szCs w:val="20"/>
        </w:rPr>
      </w:pPr>
      <w:r w:rsidRPr="00D0427C">
        <w:rPr>
          <w:rFonts w:ascii="Arial" w:hAnsi="Arial" w:cs="Arial"/>
          <w:b/>
          <w:bCs/>
          <w:sz w:val="20"/>
          <w:szCs w:val="20"/>
        </w:rPr>
        <w:t xml:space="preserve">NOW, THEREFORE, BE IT RESOLVED BY THE COUNCIL OF THE CITY OF LINDEN </w:t>
      </w:r>
      <w:r w:rsidRPr="00D0427C">
        <w:rPr>
          <w:rFonts w:ascii="Arial" w:hAnsi="Arial" w:cs="Arial"/>
          <w:sz w:val="20"/>
          <w:szCs w:val="20"/>
        </w:rPr>
        <w:t xml:space="preserve">that a contract for Professional Services  be and hereby is awarded to </w:t>
      </w:r>
      <w:proofErr w:type="spellStart"/>
      <w:r w:rsidRPr="00D0427C">
        <w:rPr>
          <w:rFonts w:ascii="Arial" w:hAnsi="Arial" w:cs="Arial"/>
          <w:sz w:val="20"/>
          <w:szCs w:val="20"/>
        </w:rPr>
        <w:t>Pennoni</w:t>
      </w:r>
      <w:proofErr w:type="spellEnd"/>
      <w:r w:rsidRPr="00D0427C">
        <w:rPr>
          <w:rFonts w:ascii="Arial" w:hAnsi="Arial" w:cs="Arial"/>
          <w:sz w:val="20"/>
          <w:szCs w:val="20"/>
        </w:rPr>
        <w:t xml:space="preserve"> Associates, Inc., 24 Commerce Street, Suite 300, Newark, NJ 07102 at a fee not to exceed $19,600.00 in accordance with their proposal dated September 12, 2018; and </w:t>
      </w:r>
      <w:r w:rsidRPr="00D0427C">
        <w:rPr>
          <w:rFonts w:ascii="Arial" w:hAnsi="Arial" w:cs="Arial"/>
          <w:sz w:val="20"/>
          <w:szCs w:val="20"/>
        </w:rPr>
        <w:tab/>
      </w:r>
    </w:p>
    <w:p w:rsidR="00D0427C" w:rsidRPr="00D0427C" w:rsidRDefault="00D0427C" w:rsidP="00D0427C">
      <w:pPr>
        <w:tabs>
          <w:tab w:val="left" w:pos="-1440"/>
        </w:tabs>
        <w:spacing w:line="240" w:lineRule="auto"/>
        <w:ind w:firstLine="720"/>
        <w:rPr>
          <w:rFonts w:ascii="Arial" w:hAnsi="Arial" w:cs="Arial"/>
          <w:b/>
          <w:bCs/>
          <w:sz w:val="20"/>
          <w:szCs w:val="20"/>
        </w:rPr>
      </w:pPr>
      <w:r w:rsidRPr="00D0427C">
        <w:rPr>
          <w:rFonts w:ascii="Arial" w:hAnsi="Arial" w:cs="Arial"/>
          <w:b/>
          <w:bCs/>
          <w:sz w:val="20"/>
          <w:szCs w:val="20"/>
        </w:rPr>
        <w:t>BE IT FURTHER RESOLVED</w:t>
      </w:r>
      <w:r w:rsidRPr="00D0427C">
        <w:rPr>
          <w:rFonts w:ascii="Arial" w:hAnsi="Arial" w:cs="Arial"/>
          <w:sz w:val="20"/>
          <w:szCs w:val="20"/>
        </w:rPr>
        <w:t xml:space="preserve"> that this Resolution is expressly contingent upon the negotiation and execution of the necessary contract agreement between </w:t>
      </w:r>
      <w:proofErr w:type="spellStart"/>
      <w:r w:rsidRPr="00D0427C">
        <w:rPr>
          <w:rFonts w:ascii="Arial" w:hAnsi="Arial" w:cs="Arial"/>
          <w:sz w:val="20"/>
          <w:szCs w:val="20"/>
        </w:rPr>
        <w:t>Pennoni</w:t>
      </w:r>
      <w:proofErr w:type="spellEnd"/>
      <w:r w:rsidRPr="00D0427C">
        <w:rPr>
          <w:rFonts w:ascii="Arial" w:hAnsi="Arial" w:cs="Arial"/>
          <w:sz w:val="20"/>
          <w:szCs w:val="20"/>
        </w:rPr>
        <w:t xml:space="preserve"> Associates, Inc. and the City of Linden; and </w:t>
      </w:r>
    </w:p>
    <w:p w:rsidR="00D0427C" w:rsidRPr="00D0427C" w:rsidRDefault="00D0427C" w:rsidP="00D0427C">
      <w:pPr>
        <w:spacing w:line="240" w:lineRule="auto"/>
        <w:ind w:firstLine="720"/>
        <w:rPr>
          <w:rFonts w:ascii="Arial" w:hAnsi="Arial" w:cs="Arial"/>
          <w:sz w:val="20"/>
          <w:szCs w:val="20"/>
        </w:rPr>
      </w:pPr>
      <w:r w:rsidRPr="00D0427C">
        <w:rPr>
          <w:rFonts w:ascii="Arial" w:hAnsi="Arial" w:cs="Arial"/>
          <w:b/>
          <w:bCs/>
          <w:sz w:val="20"/>
          <w:szCs w:val="20"/>
        </w:rPr>
        <w:t>BE IT FURTHER RESOLVED</w:t>
      </w:r>
      <w:r w:rsidRPr="00D0427C">
        <w:rPr>
          <w:rFonts w:ascii="Arial" w:hAnsi="Arial" w:cs="Arial"/>
          <w:sz w:val="20"/>
          <w:szCs w:val="20"/>
        </w:rPr>
        <w:t xml:space="preserve"> that the Mayor and City Clerk be and hereby are empowered and directed to execute a contract with </w:t>
      </w:r>
      <w:proofErr w:type="spellStart"/>
      <w:r w:rsidRPr="00D0427C">
        <w:rPr>
          <w:rFonts w:ascii="Arial" w:hAnsi="Arial" w:cs="Arial"/>
          <w:sz w:val="20"/>
          <w:szCs w:val="20"/>
        </w:rPr>
        <w:t>Pennoni</w:t>
      </w:r>
      <w:proofErr w:type="spellEnd"/>
      <w:r w:rsidRPr="00D0427C">
        <w:rPr>
          <w:rFonts w:ascii="Arial" w:hAnsi="Arial" w:cs="Arial"/>
          <w:sz w:val="20"/>
          <w:szCs w:val="20"/>
        </w:rPr>
        <w:t xml:space="preserve"> Associates, Inc. to effectuate the foregoing; and </w:t>
      </w:r>
    </w:p>
    <w:p w:rsidR="00D0427C" w:rsidRPr="00D0427C" w:rsidRDefault="00D0427C" w:rsidP="00D0427C">
      <w:pPr>
        <w:spacing w:line="240" w:lineRule="auto"/>
        <w:ind w:firstLine="720"/>
        <w:rPr>
          <w:rFonts w:ascii="Arial" w:hAnsi="Arial" w:cs="Arial"/>
          <w:sz w:val="20"/>
          <w:szCs w:val="20"/>
        </w:rPr>
      </w:pPr>
      <w:r w:rsidRPr="00D0427C">
        <w:rPr>
          <w:rFonts w:ascii="Arial" w:hAnsi="Arial" w:cs="Arial"/>
          <w:b/>
          <w:bCs/>
          <w:sz w:val="20"/>
          <w:szCs w:val="20"/>
        </w:rPr>
        <w:t xml:space="preserve">BE IT FURTHER RESOLVED </w:t>
      </w:r>
      <w:r w:rsidRPr="00D0427C">
        <w:rPr>
          <w:rFonts w:ascii="Arial" w:hAnsi="Arial" w:cs="Arial"/>
          <w:sz w:val="20"/>
          <w:szCs w:val="20"/>
        </w:rPr>
        <w:t>that a copy of this Resolution be published in accordance with applicable law.</w:t>
      </w:r>
    </w:p>
    <w:p w:rsidR="00122EE0" w:rsidRDefault="00122EE0" w:rsidP="00122EE0">
      <w:pPr>
        <w:spacing w:line="240" w:lineRule="auto"/>
        <w:rPr>
          <w:rFonts w:ascii="Arial" w:hAnsi="Arial" w:cs="Arial"/>
          <w:sz w:val="20"/>
          <w:szCs w:val="20"/>
        </w:rPr>
      </w:pPr>
    </w:p>
    <w:p w:rsidR="00623877" w:rsidRPr="00623877" w:rsidRDefault="00623877" w:rsidP="00623877">
      <w:pPr>
        <w:spacing w:line="259" w:lineRule="auto"/>
        <w:rPr>
          <w:rFonts w:ascii="Arial" w:hAnsi="Arial" w:cs="Arial"/>
          <w:b/>
          <w:sz w:val="20"/>
          <w:szCs w:val="20"/>
          <w:u w:val="single"/>
        </w:rPr>
      </w:pPr>
      <w:r w:rsidRPr="00623877">
        <w:rPr>
          <w:rFonts w:ascii="Arial" w:hAnsi="Arial" w:cs="Arial"/>
          <w:b/>
          <w:sz w:val="20"/>
          <w:szCs w:val="20"/>
        </w:rPr>
        <w:t>Resolution</w:t>
      </w:r>
      <w:proofErr w:type="gramStart"/>
      <w:r w:rsidRPr="00623877">
        <w:rPr>
          <w:rFonts w:ascii="Arial" w:hAnsi="Arial" w:cs="Arial"/>
          <w:b/>
          <w:sz w:val="20"/>
          <w:szCs w:val="20"/>
        </w:rPr>
        <w:t>:</w:t>
      </w:r>
      <w:r w:rsidRPr="00623877">
        <w:rPr>
          <w:rFonts w:ascii="Arial" w:hAnsi="Arial" w:cs="Arial"/>
          <w:b/>
          <w:sz w:val="20"/>
          <w:szCs w:val="20"/>
          <w:u w:val="single"/>
        </w:rPr>
        <w:t>2018</w:t>
      </w:r>
      <w:proofErr w:type="gramEnd"/>
      <w:r w:rsidRPr="00623877">
        <w:rPr>
          <w:rFonts w:ascii="Arial" w:hAnsi="Arial" w:cs="Arial"/>
          <w:b/>
          <w:sz w:val="20"/>
          <w:szCs w:val="20"/>
          <w:u w:val="single"/>
        </w:rPr>
        <w:t>-409</w:t>
      </w:r>
    </w:p>
    <w:p w:rsidR="00623877" w:rsidRPr="00623877" w:rsidRDefault="00623877" w:rsidP="00623877">
      <w:pPr>
        <w:spacing w:line="259" w:lineRule="auto"/>
        <w:jc w:val="center"/>
        <w:rPr>
          <w:rFonts w:ascii="Arial" w:hAnsi="Arial" w:cs="Arial"/>
          <w:b/>
          <w:sz w:val="20"/>
          <w:szCs w:val="20"/>
        </w:rPr>
      </w:pPr>
    </w:p>
    <w:p w:rsidR="00623877" w:rsidRPr="00623877" w:rsidRDefault="00623877" w:rsidP="00623877">
      <w:pPr>
        <w:spacing w:line="259" w:lineRule="auto"/>
        <w:jc w:val="center"/>
        <w:rPr>
          <w:rFonts w:ascii="Arial" w:hAnsi="Arial" w:cs="Arial"/>
          <w:b/>
          <w:sz w:val="20"/>
          <w:szCs w:val="20"/>
        </w:rPr>
      </w:pPr>
      <w:r w:rsidRPr="00623877">
        <w:rPr>
          <w:rFonts w:ascii="Arial" w:hAnsi="Arial" w:cs="Arial"/>
          <w:b/>
          <w:sz w:val="20"/>
          <w:szCs w:val="20"/>
        </w:rPr>
        <w:t xml:space="preserve">A RESOLUTION HONORING RALPH JEROME </w:t>
      </w:r>
    </w:p>
    <w:p w:rsidR="00623877" w:rsidRPr="00623877" w:rsidRDefault="00623877" w:rsidP="00623877">
      <w:pPr>
        <w:spacing w:line="259" w:lineRule="auto"/>
        <w:jc w:val="center"/>
        <w:rPr>
          <w:rFonts w:ascii="Arial" w:hAnsi="Arial" w:cs="Arial"/>
          <w:b/>
          <w:sz w:val="20"/>
          <w:szCs w:val="20"/>
        </w:rPr>
      </w:pPr>
      <w:r w:rsidRPr="00623877">
        <w:rPr>
          <w:rFonts w:ascii="Arial" w:hAnsi="Arial" w:cs="Arial"/>
          <w:b/>
          <w:sz w:val="20"/>
          <w:szCs w:val="20"/>
        </w:rPr>
        <w:t>ON THE OCCASION OF HIS 100</w:t>
      </w:r>
      <w:r w:rsidRPr="00623877">
        <w:rPr>
          <w:rFonts w:ascii="Arial" w:hAnsi="Arial" w:cs="Arial"/>
          <w:b/>
          <w:sz w:val="20"/>
          <w:szCs w:val="20"/>
          <w:vertAlign w:val="superscript"/>
        </w:rPr>
        <w:t>TH</w:t>
      </w:r>
      <w:r w:rsidRPr="00623877">
        <w:rPr>
          <w:rFonts w:ascii="Arial" w:hAnsi="Arial" w:cs="Arial"/>
          <w:b/>
          <w:sz w:val="20"/>
          <w:szCs w:val="20"/>
        </w:rPr>
        <w:t xml:space="preserve"> BIRTHDAY</w:t>
      </w:r>
    </w:p>
    <w:p w:rsidR="00623877" w:rsidRPr="00623877" w:rsidRDefault="00623877" w:rsidP="00623877">
      <w:pPr>
        <w:spacing w:line="259" w:lineRule="auto"/>
        <w:rPr>
          <w:rFonts w:ascii="Arial" w:hAnsi="Arial" w:cs="Arial"/>
          <w:b/>
          <w:sz w:val="20"/>
          <w:szCs w:val="20"/>
        </w:rPr>
      </w:pPr>
    </w:p>
    <w:p w:rsidR="00623877" w:rsidRPr="00623877" w:rsidRDefault="00623877" w:rsidP="00623877">
      <w:pPr>
        <w:spacing w:line="259" w:lineRule="auto"/>
        <w:rPr>
          <w:rFonts w:ascii="Arial" w:hAnsi="Arial" w:cs="Arial"/>
          <w:sz w:val="20"/>
          <w:szCs w:val="20"/>
        </w:rPr>
      </w:pPr>
      <w:r w:rsidRPr="00623877">
        <w:rPr>
          <w:rFonts w:ascii="Arial" w:hAnsi="Arial" w:cs="Arial"/>
          <w:b/>
          <w:sz w:val="20"/>
          <w:szCs w:val="20"/>
        </w:rPr>
        <w:t xml:space="preserve">WHEREAS, </w:t>
      </w:r>
      <w:r w:rsidRPr="00623877">
        <w:rPr>
          <w:rFonts w:ascii="Arial" w:hAnsi="Arial" w:cs="Arial"/>
          <w:sz w:val="20"/>
          <w:szCs w:val="20"/>
        </w:rPr>
        <w:t xml:space="preserve">Ralph Jerome was born in Brooklyn, New York, and is one of six Jerome boys. His family settled in Elizabeth, New Jersey where he would meet his future wife, Gloria.  Ralph and his family eventually moved to Linden; and </w:t>
      </w:r>
    </w:p>
    <w:p w:rsidR="00623877" w:rsidRPr="00623877" w:rsidRDefault="00623877" w:rsidP="00623877">
      <w:pPr>
        <w:spacing w:line="259" w:lineRule="auto"/>
        <w:rPr>
          <w:rFonts w:ascii="Arial" w:hAnsi="Arial" w:cs="Arial"/>
          <w:b/>
          <w:sz w:val="20"/>
          <w:szCs w:val="20"/>
        </w:rPr>
      </w:pPr>
    </w:p>
    <w:p w:rsidR="00623877" w:rsidRPr="00623877" w:rsidRDefault="00623877" w:rsidP="00623877">
      <w:pPr>
        <w:spacing w:line="259" w:lineRule="auto"/>
        <w:rPr>
          <w:rFonts w:ascii="Arial" w:hAnsi="Arial" w:cs="Arial"/>
          <w:sz w:val="20"/>
          <w:szCs w:val="20"/>
        </w:rPr>
      </w:pPr>
      <w:r w:rsidRPr="00623877">
        <w:rPr>
          <w:rFonts w:ascii="Arial" w:hAnsi="Arial" w:cs="Arial"/>
          <w:b/>
          <w:sz w:val="20"/>
          <w:szCs w:val="20"/>
        </w:rPr>
        <w:t xml:space="preserve">WHEREAS, </w:t>
      </w:r>
      <w:r w:rsidRPr="00623877">
        <w:rPr>
          <w:rFonts w:ascii="Arial" w:hAnsi="Arial" w:cs="Arial"/>
          <w:sz w:val="20"/>
          <w:szCs w:val="20"/>
        </w:rPr>
        <w:t>Ralph celebrated his 100</w:t>
      </w:r>
      <w:r w:rsidRPr="00623877">
        <w:rPr>
          <w:rFonts w:ascii="Arial" w:hAnsi="Arial" w:cs="Arial"/>
          <w:sz w:val="20"/>
          <w:szCs w:val="20"/>
          <w:vertAlign w:val="superscript"/>
        </w:rPr>
        <w:t>th</w:t>
      </w:r>
      <w:r w:rsidRPr="00623877">
        <w:rPr>
          <w:rFonts w:ascii="Arial" w:hAnsi="Arial" w:cs="Arial"/>
          <w:sz w:val="20"/>
          <w:szCs w:val="20"/>
        </w:rPr>
        <w:t xml:space="preserve"> birthday on October 2, 2018 and his 70</w:t>
      </w:r>
      <w:r w:rsidRPr="00623877">
        <w:rPr>
          <w:rFonts w:ascii="Arial" w:hAnsi="Arial" w:cs="Arial"/>
          <w:sz w:val="20"/>
          <w:szCs w:val="20"/>
          <w:vertAlign w:val="superscript"/>
        </w:rPr>
        <w:t>th</w:t>
      </w:r>
      <w:r w:rsidRPr="00623877">
        <w:rPr>
          <w:rFonts w:ascii="Arial" w:hAnsi="Arial" w:cs="Arial"/>
          <w:sz w:val="20"/>
          <w:szCs w:val="20"/>
        </w:rPr>
        <w:t xml:space="preserve"> wedding anniversary on June 13</w:t>
      </w:r>
      <w:r w:rsidRPr="00623877">
        <w:rPr>
          <w:rFonts w:ascii="Arial" w:hAnsi="Arial" w:cs="Arial"/>
          <w:sz w:val="20"/>
          <w:szCs w:val="20"/>
          <w:vertAlign w:val="superscript"/>
        </w:rPr>
        <w:t>th</w:t>
      </w:r>
      <w:r w:rsidRPr="00623877">
        <w:rPr>
          <w:rFonts w:ascii="Arial" w:hAnsi="Arial" w:cs="Arial"/>
          <w:sz w:val="20"/>
          <w:szCs w:val="20"/>
        </w:rPr>
        <w:t xml:space="preserve"> of this year; and </w:t>
      </w:r>
    </w:p>
    <w:p w:rsidR="00623877" w:rsidRPr="00623877" w:rsidRDefault="00623877" w:rsidP="00623877">
      <w:pPr>
        <w:spacing w:line="259" w:lineRule="auto"/>
        <w:rPr>
          <w:rFonts w:ascii="Arial" w:hAnsi="Arial" w:cs="Arial"/>
          <w:b/>
          <w:sz w:val="20"/>
          <w:szCs w:val="20"/>
        </w:rPr>
      </w:pPr>
    </w:p>
    <w:p w:rsidR="00623877" w:rsidRPr="00623877" w:rsidRDefault="00623877" w:rsidP="00623877">
      <w:pPr>
        <w:spacing w:line="259" w:lineRule="auto"/>
        <w:rPr>
          <w:rFonts w:ascii="Arial" w:hAnsi="Arial" w:cs="Arial"/>
          <w:sz w:val="20"/>
          <w:szCs w:val="20"/>
        </w:rPr>
      </w:pPr>
      <w:r w:rsidRPr="00623877">
        <w:rPr>
          <w:rFonts w:ascii="Arial" w:hAnsi="Arial" w:cs="Arial"/>
          <w:b/>
          <w:sz w:val="20"/>
          <w:szCs w:val="20"/>
        </w:rPr>
        <w:t xml:space="preserve">WHEREAS, </w:t>
      </w:r>
      <w:r w:rsidRPr="00623877">
        <w:rPr>
          <w:rFonts w:ascii="Arial" w:hAnsi="Arial" w:cs="Arial"/>
          <w:sz w:val="20"/>
          <w:szCs w:val="20"/>
        </w:rPr>
        <w:t>he began his career at the Elizabethtown Gas Company, interrupting his employment  to serve in World War II serving in the Army Corps of Engineers in Burma, then returning to the Elizabethtown Gas Company until his retirement; and</w:t>
      </w:r>
    </w:p>
    <w:p w:rsidR="00623877" w:rsidRPr="00623877" w:rsidRDefault="00623877" w:rsidP="00623877">
      <w:pPr>
        <w:spacing w:line="259" w:lineRule="auto"/>
        <w:rPr>
          <w:rFonts w:ascii="Arial" w:hAnsi="Arial" w:cs="Arial"/>
          <w:b/>
          <w:sz w:val="20"/>
          <w:szCs w:val="20"/>
        </w:rPr>
      </w:pPr>
    </w:p>
    <w:p w:rsidR="00623877" w:rsidRPr="00623877" w:rsidRDefault="00623877" w:rsidP="00623877">
      <w:pPr>
        <w:spacing w:line="259" w:lineRule="auto"/>
        <w:rPr>
          <w:rFonts w:ascii="Arial" w:hAnsi="Arial" w:cs="Arial"/>
          <w:sz w:val="20"/>
          <w:szCs w:val="20"/>
        </w:rPr>
      </w:pPr>
      <w:r w:rsidRPr="00623877">
        <w:rPr>
          <w:rFonts w:ascii="Arial" w:hAnsi="Arial" w:cs="Arial"/>
          <w:b/>
          <w:sz w:val="20"/>
          <w:szCs w:val="20"/>
        </w:rPr>
        <w:t xml:space="preserve">WHEREAS, </w:t>
      </w:r>
      <w:r w:rsidRPr="00623877">
        <w:rPr>
          <w:rFonts w:ascii="Arial" w:hAnsi="Arial" w:cs="Arial"/>
          <w:sz w:val="20"/>
          <w:szCs w:val="20"/>
        </w:rPr>
        <w:t>it is proper and fitting that Ralph Jerome be recognized for the special mark he has made on the lives of his family at the time of his 100</w:t>
      </w:r>
      <w:r w:rsidRPr="00623877">
        <w:rPr>
          <w:rFonts w:ascii="Arial" w:hAnsi="Arial" w:cs="Arial"/>
          <w:sz w:val="20"/>
          <w:szCs w:val="20"/>
          <w:vertAlign w:val="superscript"/>
        </w:rPr>
        <w:t>th</w:t>
      </w:r>
      <w:r w:rsidRPr="00623877">
        <w:rPr>
          <w:rFonts w:ascii="Arial" w:hAnsi="Arial" w:cs="Arial"/>
          <w:sz w:val="20"/>
          <w:szCs w:val="20"/>
        </w:rPr>
        <w:t xml:space="preserve"> birthday.</w:t>
      </w:r>
    </w:p>
    <w:p w:rsidR="00623877" w:rsidRPr="00623877" w:rsidRDefault="00623877" w:rsidP="00623877">
      <w:pPr>
        <w:spacing w:line="259" w:lineRule="auto"/>
        <w:rPr>
          <w:rFonts w:ascii="Arial" w:hAnsi="Arial" w:cs="Arial"/>
          <w:b/>
          <w:sz w:val="20"/>
          <w:szCs w:val="20"/>
        </w:rPr>
      </w:pPr>
    </w:p>
    <w:p w:rsidR="00623877" w:rsidRPr="00623877" w:rsidRDefault="00623877" w:rsidP="00623877">
      <w:pPr>
        <w:spacing w:line="259" w:lineRule="auto"/>
        <w:rPr>
          <w:rFonts w:ascii="Arial" w:hAnsi="Arial" w:cs="Arial"/>
          <w:sz w:val="20"/>
          <w:szCs w:val="20"/>
        </w:rPr>
      </w:pPr>
      <w:r w:rsidRPr="00623877">
        <w:rPr>
          <w:rFonts w:ascii="Arial" w:hAnsi="Arial" w:cs="Arial"/>
          <w:b/>
          <w:sz w:val="20"/>
          <w:szCs w:val="20"/>
        </w:rPr>
        <w:t xml:space="preserve">NOW THEREFORE BE IT RESOLVED </w:t>
      </w:r>
      <w:r w:rsidRPr="00623877">
        <w:rPr>
          <w:rFonts w:ascii="Arial" w:hAnsi="Arial" w:cs="Arial"/>
          <w:sz w:val="20"/>
          <w:szCs w:val="20"/>
        </w:rPr>
        <w:t>by the Mayor and Council of the City of Linden that they recognize Ralph Jerome</w:t>
      </w:r>
      <w:r w:rsidRPr="00623877">
        <w:rPr>
          <w:rFonts w:ascii="Arial" w:hAnsi="Arial" w:cs="Arial"/>
          <w:b/>
          <w:sz w:val="20"/>
          <w:szCs w:val="20"/>
        </w:rPr>
        <w:t xml:space="preserve"> </w:t>
      </w:r>
      <w:r w:rsidRPr="00623877">
        <w:rPr>
          <w:rFonts w:ascii="Arial" w:hAnsi="Arial" w:cs="Arial"/>
          <w:sz w:val="20"/>
          <w:szCs w:val="20"/>
        </w:rPr>
        <w:t>for the amazing person he is and congratulate him on the occasion of his 100</w:t>
      </w:r>
      <w:r w:rsidRPr="00623877">
        <w:rPr>
          <w:rFonts w:ascii="Arial" w:hAnsi="Arial" w:cs="Arial"/>
          <w:sz w:val="20"/>
          <w:szCs w:val="20"/>
          <w:vertAlign w:val="superscript"/>
        </w:rPr>
        <w:t>th</w:t>
      </w:r>
      <w:r w:rsidRPr="00623877">
        <w:rPr>
          <w:rFonts w:ascii="Arial" w:hAnsi="Arial" w:cs="Arial"/>
          <w:sz w:val="20"/>
          <w:szCs w:val="20"/>
        </w:rPr>
        <w:t xml:space="preserve"> birthday; and</w:t>
      </w:r>
    </w:p>
    <w:p w:rsidR="00623877" w:rsidRPr="00623877" w:rsidRDefault="00623877" w:rsidP="00623877">
      <w:pPr>
        <w:spacing w:line="259" w:lineRule="auto"/>
        <w:rPr>
          <w:rFonts w:ascii="Arial" w:hAnsi="Arial" w:cs="Arial"/>
          <w:b/>
          <w:sz w:val="20"/>
          <w:szCs w:val="20"/>
        </w:rPr>
      </w:pPr>
    </w:p>
    <w:p w:rsidR="00623877" w:rsidRPr="00623877" w:rsidRDefault="00623877" w:rsidP="00623877">
      <w:pPr>
        <w:spacing w:line="259" w:lineRule="auto"/>
        <w:rPr>
          <w:rFonts w:ascii="Arial" w:hAnsi="Arial" w:cs="Arial"/>
          <w:sz w:val="20"/>
          <w:szCs w:val="20"/>
        </w:rPr>
      </w:pPr>
      <w:r w:rsidRPr="00623877">
        <w:rPr>
          <w:rFonts w:ascii="Arial" w:hAnsi="Arial" w:cs="Arial"/>
          <w:b/>
          <w:sz w:val="20"/>
          <w:szCs w:val="20"/>
        </w:rPr>
        <w:t>BE IT FURTHER RESOLVED</w:t>
      </w:r>
      <w:r w:rsidRPr="00623877">
        <w:rPr>
          <w:rFonts w:ascii="Arial" w:hAnsi="Arial" w:cs="Arial"/>
          <w:sz w:val="20"/>
          <w:szCs w:val="20"/>
        </w:rPr>
        <w:t xml:space="preserve"> that this Resolution be entered in the minutes of the Council of the City of Linden, and a copy be presented to Ralph Jerome in recognition of the foregoing. </w:t>
      </w:r>
    </w:p>
    <w:p w:rsidR="00122EE0" w:rsidRDefault="00122EE0" w:rsidP="00122EE0">
      <w:pPr>
        <w:spacing w:line="240" w:lineRule="auto"/>
        <w:rPr>
          <w:rFonts w:ascii="Arial" w:hAnsi="Arial" w:cs="Arial"/>
          <w:sz w:val="20"/>
          <w:szCs w:val="20"/>
        </w:rPr>
      </w:pPr>
    </w:p>
    <w:p w:rsidR="00CD0FA3" w:rsidRPr="00CD0FA3" w:rsidRDefault="00CD0FA3" w:rsidP="00CD0FA3">
      <w:pPr>
        <w:ind w:right="1440"/>
        <w:rPr>
          <w:rFonts w:ascii="Arial" w:hAnsi="Arial" w:cs="Arial"/>
          <w:b/>
          <w:sz w:val="20"/>
          <w:szCs w:val="20"/>
          <w:u w:val="single"/>
        </w:rPr>
      </w:pPr>
      <w:r w:rsidRPr="00CD0FA3">
        <w:rPr>
          <w:rFonts w:ascii="Arial" w:hAnsi="Arial" w:cs="Arial"/>
          <w:b/>
          <w:sz w:val="20"/>
          <w:szCs w:val="20"/>
        </w:rPr>
        <w:t xml:space="preserve">RESOLUTION: </w:t>
      </w:r>
      <w:r w:rsidRPr="00CD0FA3">
        <w:rPr>
          <w:rFonts w:ascii="Arial" w:hAnsi="Arial" w:cs="Arial"/>
          <w:b/>
          <w:sz w:val="20"/>
          <w:szCs w:val="20"/>
          <w:u w:val="single"/>
        </w:rPr>
        <w:t>2018-410</w:t>
      </w:r>
    </w:p>
    <w:p w:rsidR="00CD0FA3" w:rsidRPr="00CD0FA3" w:rsidRDefault="00CD0FA3" w:rsidP="00CD0FA3">
      <w:pPr>
        <w:ind w:left="1440" w:right="1440"/>
        <w:jc w:val="both"/>
        <w:rPr>
          <w:rFonts w:ascii="Arial" w:hAnsi="Arial" w:cs="Arial"/>
          <w:b/>
          <w:sz w:val="20"/>
          <w:szCs w:val="20"/>
        </w:rPr>
      </w:pPr>
    </w:p>
    <w:p w:rsidR="00CD0FA3" w:rsidRPr="00CD0FA3" w:rsidRDefault="00CD0FA3" w:rsidP="00CD0FA3">
      <w:pPr>
        <w:ind w:left="1440" w:right="1440"/>
        <w:jc w:val="both"/>
        <w:rPr>
          <w:rFonts w:ascii="Arial" w:hAnsi="Arial" w:cs="Arial"/>
          <w:b/>
          <w:sz w:val="20"/>
          <w:szCs w:val="20"/>
        </w:rPr>
      </w:pPr>
      <w:r w:rsidRPr="00CD0FA3">
        <w:rPr>
          <w:rFonts w:ascii="Arial" w:hAnsi="Arial" w:cs="Arial"/>
          <w:b/>
          <w:sz w:val="20"/>
          <w:szCs w:val="20"/>
        </w:rPr>
        <w:t xml:space="preserve">RESOLUTION OF THE CITY COUNCIL OF THE CITY OF LINDEN, IN THE COUNTY OF UNION, STATE OF NEW JERSEY, AUTHORIZING THE SALE OF THE PROPERTY IDENTIFIED ON THE TAX MAPS OF THE CITY OF LINDEN AS BLOCK 450, LOT 1 PURSUANT TO THE LOCAL REDEVELOPMENT AND HOUSING LAW, </w:t>
      </w:r>
      <w:r w:rsidRPr="00CD0FA3">
        <w:rPr>
          <w:rFonts w:ascii="Arial" w:hAnsi="Arial" w:cs="Arial"/>
          <w:b/>
          <w:i/>
          <w:sz w:val="20"/>
          <w:szCs w:val="20"/>
        </w:rPr>
        <w:t xml:space="preserve">N.J.S.A. </w:t>
      </w:r>
      <w:r w:rsidRPr="00CD0FA3">
        <w:rPr>
          <w:rFonts w:ascii="Arial" w:hAnsi="Arial" w:cs="Arial"/>
          <w:b/>
          <w:sz w:val="20"/>
          <w:szCs w:val="20"/>
        </w:rPr>
        <w:t xml:space="preserve">40A:12A-1 </w:t>
      </w:r>
      <w:r w:rsidRPr="00CD0FA3">
        <w:rPr>
          <w:rFonts w:ascii="Arial" w:hAnsi="Arial" w:cs="Arial"/>
          <w:b/>
          <w:i/>
          <w:sz w:val="20"/>
          <w:szCs w:val="20"/>
        </w:rPr>
        <w:t>et seq.</w:t>
      </w:r>
    </w:p>
    <w:p w:rsidR="00CD0FA3" w:rsidRPr="00CD0FA3" w:rsidRDefault="00CD0FA3" w:rsidP="00CD0FA3">
      <w:pPr>
        <w:rPr>
          <w:rFonts w:ascii="Arial" w:hAnsi="Arial" w:cs="Arial"/>
          <w:b/>
          <w:sz w:val="20"/>
          <w:szCs w:val="20"/>
        </w:rPr>
      </w:pPr>
    </w:p>
    <w:p w:rsidR="00CD0FA3" w:rsidRPr="00CD0FA3" w:rsidRDefault="00CD0FA3" w:rsidP="00CD0FA3">
      <w:pPr>
        <w:jc w:val="both"/>
        <w:rPr>
          <w:rFonts w:ascii="Arial" w:hAnsi="Arial" w:cs="Arial"/>
          <w:b/>
          <w:sz w:val="20"/>
          <w:szCs w:val="20"/>
        </w:rPr>
      </w:pPr>
      <w:r w:rsidRPr="00CD0FA3">
        <w:rPr>
          <w:rFonts w:ascii="Arial" w:hAnsi="Arial" w:cs="Arial"/>
          <w:sz w:val="20"/>
          <w:szCs w:val="20"/>
        </w:rPr>
        <w:tab/>
      </w:r>
      <w:r w:rsidRPr="00CD0FA3">
        <w:rPr>
          <w:rFonts w:ascii="Arial" w:hAnsi="Arial" w:cs="Arial"/>
          <w:b/>
          <w:sz w:val="20"/>
          <w:szCs w:val="20"/>
        </w:rPr>
        <w:t>WHEREAS</w:t>
      </w:r>
      <w:r w:rsidRPr="00CD0FA3">
        <w:rPr>
          <w:rFonts w:ascii="Arial" w:hAnsi="Arial" w:cs="Arial"/>
          <w:sz w:val="20"/>
          <w:szCs w:val="20"/>
        </w:rPr>
        <w:t xml:space="preserve">, pursuant to </w:t>
      </w:r>
      <w:r w:rsidRPr="00CD0FA3">
        <w:rPr>
          <w:rFonts w:ascii="Arial" w:hAnsi="Arial" w:cs="Arial"/>
          <w:i/>
          <w:sz w:val="20"/>
          <w:szCs w:val="20"/>
        </w:rPr>
        <w:t>N.J.S.A.</w:t>
      </w:r>
      <w:r w:rsidRPr="00CD0FA3">
        <w:rPr>
          <w:rFonts w:ascii="Arial" w:hAnsi="Arial" w:cs="Arial"/>
          <w:sz w:val="20"/>
          <w:szCs w:val="20"/>
        </w:rPr>
        <w:t xml:space="preserve"> 40A:12A-8(g), a municipality may convey any land or building which is necessary to carry out and effectuate the purposes of </w:t>
      </w:r>
      <w:r w:rsidRPr="00CD0FA3">
        <w:rPr>
          <w:rFonts w:ascii="Arial" w:hAnsi="Arial" w:cs="Arial"/>
          <w:i/>
          <w:sz w:val="20"/>
          <w:szCs w:val="20"/>
        </w:rPr>
        <w:t>N.J.S.A.</w:t>
      </w:r>
      <w:r w:rsidRPr="00CD0FA3">
        <w:rPr>
          <w:rFonts w:ascii="Arial" w:hAnsi="Arial" w:cs="Arial"/>
          <w:sz w:val="20"/>
          <w:szCs w:val="20"/>
        </w:rPr>
        <w:t xml:space="preserve"> 40A:12A-1 </w:t>
      </w:r>
      <w:r w:rsidRPr="00CD0FA3">
        <w:rPr>
          <w:rFonts w:ascii="Arial" w:hAnsi="Arial" w:cs="Arial"/>
          <w:i/>
          <w:sz w:val="20"/>
          <w:szCs w:val="20"/>
        </w:rPr>
        <w:t>et seq</w:t>
      </w:r>
      <w:r w:rsidRPr="00CD0FA3">
        <w:rPr>
          <w:rFonts w:ascii="Arial" w:hAnsi="Arial" w:cs="Arial"/>
          <w:sz w:val="20"/>
          <w:szCs w:val="20"/>
        </w:rPr>
        <w:t xml:space="preserve">. (the “Local Redevelopment and Housing Law”) to any other party and without public bidding, at such price and upon such terms as the municipality deems reasonable, provided that the land was an area that was determined to be in need of redevelopment, as defined in the Local Redevelopment and Housing Law, and provided further that the conveyance is made in conjunction with a redevelopment plan; and </w:t>
      </w:r>
    </w:p>
    <w:p w:rsidR="00CD0FA3" w:rsidRPr="00CD0FA3" w:rsidRDefault="00CD0FA3" w:rsidP="00CD0FA3">
      <w:pPr>
        <w:jc w:val="both"/>
        <w:rPr>
          <w:rFonts w:ascii="Arial" w:hAnsi="Arial" w:cs="Arial"/>
          <w:b/>
          <w:sz w:val="20"/>
          <w:szCs w:val="20"/>
        </w:rPr>
      </w:pPr>
    </w:p>
    <w:p w:rsidR="00CD0FA3" w:rsidRPr="00CD0FA3" w:rsidRDefault="00CD0FA3" w:rsidP="00CD0FA3">
      <w:pPr>
        <w:ind w:firstLine="720"/>
        <w:jc w:val="both"/>
        <w:rPr>
          <w:rFonts w:ascii="Arial" w:hAnsi="Arial" w:cs="Arial"/>
          <w:b/>
          <w:sz w:val="20"/>
          <w:szCs w:val="20"/>
        </w:rPr>
      </w:pPr>
      <w:r w:rsidRPr="00CD0FA3">
        <w:rPr>
          <w:rFonts w:ascii="Arial" w:hAnsi="Arial" w:cs="Arial"/>
          <w:b/>
          <w:sz w:val="20"/>
          <w:szCs w:val="20"/>
        </w:rPr>
        <w:t>WHEREAS</w:t>
      </w:r>
      <w:r w:rsidRPr="00CD0FA3">
        <w:rPr>
          <w:rFonts w:ascii="Arial" w:hAnsi="Arial" w:cs="Arial"/>
          <w:sz w:val="20"/>
          <w:szCs w:val="20"/>
        </w:rPr>
        <w:t>, the property identified on the Tax Maps of the City of Linden (the “</w:t>
      </w:r>
      <w:r w:rsidRPr="00CD0FA3">
        <w:rPr>
          <w:rFonts w:ascii="Arial" w:hAnsi="Arial" w:cs="Arial"/>
          <w:b/>
          <w:sz w:val="20"/>
          <w:szCs w:val="20"/>
        </w:rPr>
        <w:t>City</w:t>
      </w:r>
      <w:r w:rsidRPr="00CD0FA3">
        <w:rPr>
          <w:rFonts w:ascii="Arial" w:hAnsi="Arial" w:cs="Arial"/>
          <w:sz w:val="20"/>
          <w:szCs w:val="20"/>
        </w:rPr>
        <w:t>”) as Block 450, Lot 1 (the “</w:t>
      </w:r>
      <w:r w:rsidRPr="00CD0FA3">
        <w:rPr>
          <w:rFonts w:ascii="Arial" w:hAnsi="Arial" w:cs="Arial"/>
          <w:b/>
          <w:sz w:val="20"/>
          <w:szCs w:val="20"/>
        </w:rPr>
        <w:t>Property</w:t>
      </w:r>
      <w:r w:rsidRPr="00CD0FA3">
        <w:rPr>
          <w:rFonts w:ascii="Arial" w:hAnsi="Arial" w:cs="Arial"/>
          <w:sz w:val="20"/>
          <w:szCs w:val="20"/>
        </w:rPr>
        <w:t>”), is located within an area that has been determined to be in need of redevelopment, pursuant to the Local Redevelopment and Housing Law and is subject to the “South Wood Avenue Redevelopment Project – Redevelopment Plan”; and</w:t>
      </w:r>
    </w:p>
    <w:p w:rsidR="00CD0FA3" w:rsidRPr="00CD0FA3" w:rsidRDefault="00CD0FA3" w:rsidP="00CD0FA3">
      <w:pPr>
        <w:jc w:val="both"/>
        <w:rPr>
          <w:rFonts w:ascii="Arial" w:hAnsi="Arial" w:cs="Arial"/>
          <w:b/>
          <w:sz w:val="20"/>
          <w:szCs w:val="20"/>
        </w:rPr>
      </w:pPr>
    </w:p>
    <w:p w:rsidR="00CD0FA3" w:rsidRPr="00CD0FA3" w:rsidRDefault="00CD0FA3" w:rsidP="00CD0FA3">
      <w:pPr>
        <w:ind w:firstLine="720"/>
        <w:jc w:val="both"/>
        <w:rPr>
          <w:rFonts w:ascii="Arial" w:hAnsi="Arial" w:cs="Arial"/>
          <w:sz w:val="20"/>
          <w:szCs w:val="20"/>
        </w:rPr>
      </w:pPr>
      <w:r w:rsidRPr="00CD0FA3">
        <w:rPr>
          <w:rFonts w:ascii="Arial" w:hAnsi="Arial" w:cs="Arial"/>
          <w:b/>
          <w:sz w:val="20"/>
          <w:szCs w:val="20"/>
        </w:rPr>
        <w:t>WHEREAS</w:t>
      </w:r>
      <w:r w:rsidRPr="00CD0FA3">
        <w:rPr>
          <w:rFonts w:ascii="Arial" w:hAnsi="Arial" w:cs="Arial"/>
          <w:sz w:val="20"/>
          <w:szCs w:val="20"/>
        </w:rPr>
        <w:t>, the City desires to convey fee simple title or a lesser interest in the Property to Capodagli Property Company, LLC/Meridia, LLC (the “</w:t>
      </w:r>
      <w:r w:rsidRPr="00CD0FA3">
        <w:rPr>
          <w:rFonts w:ascii="Arial" w:hAnsi="Arial" w:cs="Arial"/>
          <w:b/>
          <w:sz w:val="20"/>
          <w:szCs w:val="20"/>
        </w:rPr>
        <w:t>Purchaser</w:t>
      </w:r>
      <w:r w:rsidRPr="00CD0FA3">
        <w:rPr>
          <w:rFonts w:ascii="Arial" w:hAnsi="Arial" w:cs="Arial"/>
          <w:sz w:val="20"/>
          <w:szCs w:val="20"/>
        </w:rPr>
        <w:t xml:space="preserve">”) for the sum of Two Hundred Fifty Thousand Dollars ($250,000.00); and </w:t>
      </w:r>
    </w:p>
    <w:p w:rsidR="00CD0FA3" w:rsidRPr="00CD0FA3" w:rsidRDefault="00CD0FA3" w:rsidP="00CD0FA3">
      <w:pPr>
        <w:ind w:firstLine="720"/>
        <w:jc w:val="both"/>
        <w:rPr>
          <w:rFonts w:ascii="Arial" w:hAnsi="Arial" w:cs="Arial"/>
          <w:b/>
          <w:sz w:val="20"/>
          <w:szCs w:val="20"/>
        </w:rPr>
      </w:pPr>
    </w:p>
    <w:p w:rsidR="00CD0FA3" w:rsidRPr="00CD0FA3" w:rsidRDefault="00CD0FA3" w:rsidP="00CD0FA3">
      <w:pPr>
        <w:jc w:val="both"/>
        <w:rPr>
          <w:rFonts w:ascii="Arial" w:hAnsi="Arial" w:cs="Arial"/>
          <w:b/>
          <w:sz w:val="20"/>
          <w:szCs w:val="20"/>
        </w:rPr>
      </w:pPr>
      <w:r w:rsidRPr="00CD0FA3">
        <w:rPr>
          <w:rFonts w:ascii="Arial" w:hAnsi="Arial" w:cs="Arial"/>
          <w:sz w:val="20"/>
          <w:szCs w:val="20"/>
        </w:rPr>
        <w:tab/>
      </w:r>
      <w:r w:rsidRPr="00CD0FA3">
        <w:rPr>
          <w:rFonts w:ascii="Arial" w:hAnsi="Arial" w:cs="Arial"/>
          <w:b/>
          <w:sz w:val="20"/>
          <w:szCs w:val="20"/>
        </w:rPr>
        <w:t>WHEREAS</w:t>
      </w:r>
      <w:r w:rsidRPr="00CD0FA3">
        <w:rPr>
          <w:rFonts w:ascii="Arial" w:hAnsi="Arial" w:cs="Arial"/>
          <w:sz w:val="20"/>
          <w:szCs w:val="20"/>
        </w:rPr>
        <w:t xml:space="preserve">, pursuant to </w:t>
      </w:r>
      <w:r w:rsidRPr="00CD0FA3">
        <w:rPr>
          <w:rFonts w:ascii="Arial" w:hAnsi="Arial" w:cs="Arial"/>
          <w:i/>
          <w:sz w:val="20"/>
          <w:szCs w:val="20"/>
        </w:rPr>
        <w:t>N.J.S.A.</w:t>
      </w:r>
      <w:r w:rsidRPr="00CD0FA3">
        <w:rPr>
          <w:rFonts w:ascii="Arial" w:hAnsi="Arial" w:cs="Arial"/>
          <w:sz w:val="20"/>
          <w:szCs w:val="20"/>
        </w:rPr>
        <w:t xml:space="preserve"> 40A:12A-8(g), the City is authorized to convey the Property; and</w:t>
      </w:r>
    </w:p>
    <w:p w:rsidR="00CD0FA3" w:rsidRPr="00CD0FA3" w:rsidRDefault="00CD0FA3" w:rsidP="00CD0FA3">
      <w:pPr>
        <w:jc w:val="both"/>
        <w:rPr>
          <w:rFonts w:ascii="Arial" w:hAnsi="Arial" w:cs="Arial"/>
          <w:sz w:val="20"/>
          <w:szCs w:val="20"/>
        </w:rPr>
      </w:pPr>
    </w:p>
    <w:p w:rsidR="00CD0FA3" w:rsidRPr="00CD0FA3" w:rsidRDefault="00CD0FA3" w:rsidP="00CD0FA3">
      <w:pPr>
        <w:ind w:firstLine="720"/>
        <w:jc w:val="both"/>
        <w:rPr>
          <w:rFonts w:ascii="Arial" w:hAnsi="Arial" w:cs="Arial"/>
          <w:sz w:val="20"/>
          <w:szCs w:val="20"/>
        </w:rPr>
      </w:pPr>
      <w:r w:rsidRPr="00CD0FA3">
        <w:rPr>
          <w:rFonts w:ascii="Arial" w:hAnsi="Arial" w:cs="Arial"/>
          <w:b/>
          <w:sz w:val="20"/>
          <w:szCs w:val="20"/>
        </w:rPr>
        <w:t>WHEREAS</w:t>
      </w:r>
      <w:r w:rsidRPr="00CD0FA3">
        <w:rPr>
          <w:rFonts w:ascii="Arial" w:hAnsi="Arial" w:cs="Arial"/>
          <w:sz w:val="20"/>
          <w:szCs w:val="20"/>
        </w:rPr>
        <w:t xml:space="preserve">, the City Council has determined to authorize the conveyance of the Property.  </w:t>
      </w:r>
    </w:p>
    <w:p w:rsidR="00CD0FA3" w:rsidRPr="00CD0FA3" w:rsidRDefault="00CD0FA3" w:rsidP="00CD0FA3">
      <w:pPr>
        <w:jc w:val="both"/>
        <w:rPr>
          <w:rFonts w:ascii="Arial" w:hAnsi="Arial" w:cs="Arial"/>
          <w:b/>
          <w:sz w:val="20"/>
          <w:szCs w:val="20"/>
        </w:rPr>
      </w:pPr>
    </w:p>
    <w:p w:rsidR="00CD0FA3" w:rsidRPr="00CD0FA3" w:rsidRDefault="00CD0FA3" w:rsidP="00CD0FA3">
      <w:pPr>
        <w:jc w:val="both"/>
        <w:rPr>
          <w:rFonts w:ascii="Arial" w:hAnsi="Arial" w:cs="Arial"/>
          <w:b/>
          <w:sz w:val="20"/>
          <w:szCs w:val="20"/>
        </w:rPr>
      </w:pPr>
      <w:r w:rsidRPr="00CD0FA3">
        <w:rPr>
          <w:rFonts w:ascii="Arial" w:hAnsi="Arial" w:cs="Arial"/>
          <w:sz w:val="20"/>
          <w:szCs w:val="20"/>
        </w:rPr>
        <w:tab/>
      </w:r>
      <w:r w:rsidRPr="00CD0FA3">
        <w:rPr>
          <w:rFonts w:ascii="Arial" w:hAnsi="Arial" w:cs="Arial"/>
          <w:b/>
          <w:sz w:val="20"/>
          <w:szCs w:val="20"/>
        </w:rPr>
        <w:t>NOW, THEREFORE, BE IT RESOLVED BY THE CITY COUNCIL OF CITY OF LINDEN, COUNTY OF UNION, STATE OF NEW JERSEY, AS FOLLOWS:</w:t>
      </w:r>
    </w:p>
    <w:p w:rsidR="00CD0FA3" w:rsidRPr="00CD0FA3" w:rsidRDefault="00CD0FA3" w:rsidP="00CD0FA3">
      <w:pPr>
        <w:jc w:val="both"/>
        <w:rPr>
          <w:rFonts w:ascii="Arial" w:hAnsi="Arial" w:cs="Arial"/>
          <w:b/>
          <w:sz w:val="20"/>
          <w:szCs w:val="20"/>
        </w:rPr>
      </w:pPr>
    </w:p>
    <w:p w:rsidR="00CD0FA3" w:rsidRPr="00CD0FA3" w:rsidRDefault="00CD0FA3" w:rsidP="00CD0FA3">
      <w:pPr>
        <w:jc w:val="both"/>
        <w:rPr>
          <w:rFonts w:ascii="Arial" w:hAnsi="Arial" w:cs="Arial"/>
          <w:sz w:val="20"/>
          <w:szCs w:val="20"/>
        </w:rPr>
      </w:pPr>
      <w:r w:rsidRPr="00CD0FA3">
        <w:rPr>
          <w:rFonts w:ascii="Arial" w:hAnsi="Arial" w:cs="Arial"/>
          <w:sz w:val="20"/>
          <w:szCs w:val="20"/>
        </w:rPr>
        <w:tab/>
        <w:t>Section 1.</w:t>
      </w:r>
      <w:r w:rsidRPr="00CD0FA3">
        <w:rPr>
          <w:rFonts w:ascii="Arial" w:hAnsi="Arial" w:cs="Arial"/>
          <w:sz w:val="20"/>
          <w:szCs w:val="20"/>
        </w:rPr>
        <w:tab/>
        <w:t>The aforementioned recitals are incorporated herein as though fully set forth at length.</w:t>
      </w:r>
    </w:p>
    <w:p w:rsidR="00CD0FA3" w:rsidRPr="00CD0FA3" w:rsidRDefault="00CD0FA3" w:rsidP="00CD0FA3">
      <w:pPr>
        <w:jc w:val="both"/>
        <w:rPr>
          <w:rFonts w:ascii="Arial" w:hAnsi="Arial" w:cs="Arial"/>
          <w:b/>
          <w:sz w:val="20"/>
          <w:szCs w:val="20"/>
        </w:rPr>
      </w:pPr>
    </w:p>
    <w:p w:rsidR="00CD0FA3" w:rsidRPr="00CD0FA3" w:rsidRDefault="00CD0FA3" w:rsidP="00CD0FA3">
      <w:pPr>
        <w:ind w:firstLine="720"/>
        <w:jc w:val="both"/>
        <w:rPr>
          <w:rFonts w:ascii="Arial" w:hAnsi="Arial" w:cs="Arial"/>
          <w:sz w:val="20"/>
          <w:szCs w:val="20"/>
        </w:rPr>
      </w:pPr>
      <w:r w:rsidRPr="00CD0FA3">
        <w:rPr>
          <w:rFonts w:ascii="Arial" w:hAnsi="Arial" w:cs="Arial"/>
          <w:sz w:val="20"/>
          <w:szCs w:val="20"/>
        </w:rPr>
        <w:t>Section 2.</w:t>
      </w:r>
      <w:r w:rsidRPr="00CD0FA3">
        <w:rPr>
          <w:rFonts w:ascii="Arial" w:hAnsi="Arial" w:cs="Arial"/>
          <w:sz w:val="20"/>
          <w:szCs w:val="20"/>
        </w:rPr>
        <w:tab/>
        <w:t>The Mayor, Business Administrator, City Attorney and Redevelopment Counsel (collectively, the “</w:t>
      </w:r>
      <w:r w:rsidRPr="00CD0FA3">
        <w:rPr>
          <w:rFonts w:ascii="Arial" w:hAnsi="Arial" w:cs="Arial"/>
          <w:b/>
          <w:sz w:val="20"/>
          <w:szCs w:val="20"/>
        </w:rPr>
        <w:t>Authorized Persons</w:t>
      </w:r>
      <w:r w:rsidRPr="00CD0FA3">
        <w:rPr>
          <w:rFonts w:ascii="Arial" w:hAnsi="Arial" w:cs="Arial"/>
          <w:sz w:val="20"/>
          <w:szCs w:val="20"/>
        </w:rPr>
        <w:t xml:space="preserve">”) are hereby authorized and directed to take, or cause to be taken, any and all actions necessary to convey fee simple title or a lesser interest to the Property to Capodagli Property Company, LLC/Meridia, LLC, for the sum of Two Hundred Fifty Thousand Dollars ($250,000.00), including but not limited to obtaining any studies, surveys, tests, soundings, borings, appraisals, title searches and title reports, as necessary to determine property boundaries, property interests and rights, or environmental condition regarding said properties. </w:t>
      </w:r>
    </w:p>
    <w:p w:rsidR="00CD0FA3" w:rsidRPr="00CD0FA3" w:rsidRDefault="00CD0FA3" w:rsidP="00CD0FA3">
      <w:pPr>
        <w:ind w:firstLine="720"/>
        <w:jc w:val="both"/>
        <w:rPr>
          <w:rFonts w:ascii="Arial" w:hAnsi="Arial" w:cs="Arial"/>
          <w:sz w:val="20"/>
          <w:szCs w:val="20"/>
        </w:rPr>
      </w:pPr>
    </w:p>
    <w:p w:rsidR="00CD0FA3" w:rsidRPr="00CD0FA3" w:rsidRDefault="00CD0FA3" w:rsidP="00CD0FA3">
      <w:pPr>
        <w:jc w:val="both"/>
        <w:rPr>
          <w:rFonts w:ascii="Arial" w:hAnsi="Arial" w:cs="Arial"/>
          <w:sz w:val="20"/>
          <w:szCs w:val="20"/>
        </w:rPr>
      </w:pPr>
      <w:r w:rsidRPr="00CD0FA3">
        <w:rPr>
          <w:rFonts w:ascii="Arial" w:hAnsi="Arial" w:cs="Arial"/>
          <w:sz w:val="20"/>
          <w:szCs w:val="20"/>
        </w:rPr>
        <w:t>Section 3.</w:t>
      </w:r>
      <w:r w:rsidRPr="00CD0FA3">
        <w:rPr>
          <w:rFonts w:ascii="Arial" w:hAnsi="Arial" w:cs="Arial"/>
          <w:sz w:val="20"/>
          <w:szCs w:val="20"/>
        </w:rPr>
        <w:tab/>
        <w:t>The above-described sale of the Property is subject to the following:</w:t>
      </w:r>
    </w:p>
    <w:p w:rsidR="00CD0FA3" w:rsidRPr="00CD0FA3" w:rsidRDefault="00CD0FA3" w:rsidP="00CD0FA3">
      <w:pPr>
        <w:jc w:val="both"/>
        <w:rPr>
          <w:rFonts w:ascii="Arial" w:hAnsi="Arial" w:cs="Arial"/>
          <w:sz w:val="20"/>
          <w:szCs w:val="20"/>
        </w:rPr>
      </w:pPr>
    </w:p>
    <w:p w:rsidR="00CD0FA3" w:rsidRPr="00CD0FA3" w:rsidRDefault="00CD0FA3" w:rsidP="00CD0FA3">
      <w:pPr>
        <w:pStyle w:val="ListParagraph"/>
        <w:numPr>
          <w:ilvl w:val="0"/>
          <w:numId w:val="7"/>
        </w:numPr>
        <w:spacing w:line="240" w:lineRule="auto"/>
        <w:jc w:val="both"/>
        <w:rPr>
          <w:rFonts w:ascii="Arial" w:hAnsi="Arial" w:cs="Arial"/>
          <w:sz w:val="20"/>
          <w:szCs w:val="20"/>
        </w:rPr>
      </w:pPr>
      <w:r w:rsidRPr="00CD0FA3">
        <w:rPr>
          <w:rFonts w:ascii="Arial" w:hAnsi="Arial" w:cs="Arial"/>
          <w:sz w:val="20"/>
          <w:szCs w:val="20"/>
        </w:rPr>
        <w:t xml:space="preserve">The Purchaser shall pay all costs incurred in the preparation of all closing documents for the Property and all costs incurred in the recording of the deed with respect to said parcel. </w:t>
      </w:r>
    </w:p>
    <w:p w:rsidR="00CD0FA3" w:rsidRPr="00CD0FA3" w:rsidRDefault="00CD0FA3" w:rsidP="00CD0FA3">
      <w:pPr>
        <w:pStyle w:val="ListParagraph"/>
        <w:rPr>
          <w:rFonts w:ascii="Arial" w:hAnsi="Arial" w:cs="Arial"/>
          <w:sz w:val="20"/>
          <w:szCs w:val="20"/>
        </w:rPr>
      </w:pPr>
    </w:p>
    <w:p w:rsidR="00CD0FA3" w:rsidRPr="00CD0FA3" w:rsidRDefault="00CD0FA3" w:rsidP="00CD0FA3">
      <w:pPr>
        <w:pStyle w:val="ListParagraph"/>
        <w:numPr>
          <w:ilvl w:val="0"/>
          <w:numId w:val="7"/>
        </w:numPr>
        <w:spacing w:line="240" w:lineRule="auto"/>
        <w:jc w:val="both"/>
        <w:rPr>
          <w:rFonts w:ascii="Arial" w:hAnsi="Arial" w:cs="Arial"/>
          <w:sz w:val="20"/>
          <w:szCs w:val="20"/>
        </w:rPr>
      </w:pPr>
      <w:r w:rsidRPr="00CD0FA3">
        <w:rPr>
          <w:rFonts w:ascii="Arial" w:hAnsi="Arial" w:cs="Arial"/>
          <w:sz w:val="20"/>
          <w:szCs w:val="20"/>
        </w:rPr>
        <w:t xml:space="preserve">The City makes no representation, express or implied, that the Purchaser will be able to secure a variance to develop, construct or otherwise utilize the Property. </w:t>
      </w:r>
    </w:p>
    <w:p w:rsidR="00CD0FA3" w:rsidRPr="00CD0FA3" w:rsidRDefault="00CD0FA3" w:rsidP="00CD0FA3">
      <w:pPr>
        <w:jc w:val="both"/>
        <w:rPr>
          <w:rFonts w:ascii="Arial" w:hAnsi="Arial" w:cs="Arial"/>
          <w:sz w:val="20"/>
          <w:szCs w:val="20"/>
        </w:rPr>
      </w:pPr>
    </w:p>
    <w:p w:rsidR="00CD0FA3" w:rsidRPr="00CD0FA3" w:rsidRDefault="00CD0FA3" w:rsidP="00CD0FA3">
      <w:pPr>
        <w:pStyle w:val="ListParagraph"/>
        <w:numPr>
          <w:ilvl w:val="0"/>
          <w:numId w:val="7"/>
        </w:numPr>
        <w:spacing w:line="240" w:lineRule="auto"/>
        <w:jc w:val="both"/>
        <w:rPr>
          <w:rFonts w:ascii="Arial" w:hAnsi="Arial" w:cs="Arial"/>
          <w:sz w:val="20"/>
          <w:szCs w:val="20"/>
        </w:rPr>
      </w:pPr>
      <w:r w:rsidRPr="00CD0FA3">
        <w:rPr>
          <w:rFonts w:ascii="Arial" w:hAnsi="Arial" w:cs="Arial"/>
          <w:sz w:val="20"/>
          <w:szCs w:val="20"/>
        </w:rPr>
        <w:t xml:space="preserve">The Property is being sold “as is” and the City makes no representation with regard to the condition or value thereof. </w:t>
      </w:r>
    </w:p>
    <w:p w:rsidR="00CD0FA3" w:rsidRPr="00CD0FA3" w:rsidRDefault="00CD0FA3" w:rsidP="00CD0FA3">
      <w:pPr>
        <w:jc w:val="both"/>
        <w:rPr>
          <w:rFonts w:ascii="Arial" w:hAnsi="Arial" w:cs="Arial"/>
          <w:sz w:val="20"/>
          <w:szCs w:val="20"/>
        </w:rPr>
      </w:pPr>
    </w:p>
    <w:p w:rsidR="00CD0FA3" w:rsidRPr="00CD0FA3" w:rsidRDefault="00CD0FA3" w:rsidP="00CD0FA3">
      <w:pPr>
        <w:pStyle w:val="ListParagraph"/>
        <w:numPr>
          <w:ilvl w:val="0"/>
          <w:numId w:val="7"/>
        </w:numPr>
        <w:spacing w:line="240" w:lineRule="auto"/>
        <w:jc w:val="both"/>
        <w:rPr>
          <w:rFonts w:ascii="Arial" w:hAnsi="Arial" w:cs="Arial"/>
          <w:sz w:val="20"/>
          <w:szCs w:val="20"/>
        </w:rPr>
      </w:pPr>
      <w:r w:rsidRPr="00CD0FA3">
        <w:rPr>
          <w:rFonts w:ascii="Arial" w:hAnsi="Arial" w:cs="Arial"/>
          <w:sz w:val="20"/>
          <w:szCs w:val="20"/>
        </w:rPr>
        <w:t xml:space="preserve">Expressly reserved and </w:t>
      </w:r>
      <w:proofErr w:type="gramStart"/>
      <w:r w:rsidRPr="00CD0FA3">
        <w:rPr>
          <w:rFonts w:ascii="Arial" w:hAnsi="Arial" w:cs="Arial"/>
          <w:sz w:val="20"/>
          <w:szCs w:val="20"/>
        </w:rPr>
        <w:t>excepted</w:t>
      </w:r>
      <w:proofErr w:type="gramEnd"/>
      <w:r w:rsidRPr="00CD0FA3">
        <w:rPr>
          <w:rFonts w:ascii="Arial" w:hAnsi="Arial" w:cs="Arial"/>
          <w:sz w:val="20"/>
          <w:szCs w:val="20"/>
        </w:rPr>
        <w:t xml:space="preserve"> from the sale provided for herein are all of the rights and privileges now possessed by public utilities and cable television companies to maintain and repair their existing facilities adjacent to, over and under the Subject Property.  </w:t>
      </w:r>
    </w:p>
    <w:p w:rsidR="00CD0FA3" w:rsidRPr="00CD0FA3" w:rsidRDefault="00CD0FA3" w:rsidP="00CD0FA3">
      <w:pPr>
        <w:jc w:val="both"/>
        <w:rPr>
          <w:rFonts w:ascii="Arial" w:hAnsi="Arial" w:cs="Arial"/>
          <w:sz w:val="20"/>
          <w:szCs w:val="20"/>
        </w:rPr>
      </w:pPr>
    </w:p>
    <w:p w:rsidR="00CD0FA3" w:rsidRPr="00CD0FA3" w:rsidRDefault="00CD0FA3" w:rsidP="00CD0FA3">
      <w:pPr>
        <w:ind w:firstLine="720"/>
        <w:jc w:val="both"/>
        <w:rPr>
          <w:rFonts w:ascii="Arial" w:hAnsi="Arial" w:cs="Arial"/>
          <w:b/>
          <w:sz w:val="20"/>
          <w:szCs w:val="20"/>
        </w:rPr>
      </w:pPr>
      <w:r w:rsidRPr="00CD0FA3">
        <w:rPr>
          <w:rFonts w:ascii="Arial" w:hAnsi="Arial" w:cs="Arial"/>
          <w:sz w:val="20"/>
          <w:szCs w:val="20"/>
        </w:rPr>
        <w:t>Section 3.</w:t>
      </w:r>
      <w:r w:rsidRPr="00CD0FA3">
        <w:rPr>
          <w:rFonts w:ascii="Arial" w:hAnsi="Arial" w:cs="Arial"/>
          <w:sz w:val="20"/>
          <w:szCs w:val="20"/>
        </w:rPr>
        <w:tab/>
        <w:t xml:space="preserve">Any and all actions previously taken by the Authorized Persons in connection with the acquisition of the Property are hereby ratified.  </w:t>
      </w:r>
    </w:p>
    <w:p w:rsidR="00CD0FA3" w:rsidRPr="00CD0FA3" w:rsidRDefault="00CD0FA3" w:rsidP="00CD0FA3">
      <w:pPr>
        <w:jc w:val="both"/>
        <w:rPr>
          <w:rFonts w:ascii="Arial" w:hAnsi="Arial" w:cs="Arial"/>
          <w:b/>
          <w:sz w:val="20"/>
          <w:szCs w:val="20"/>
        </w:rPr>
      </w:pPr>
    </w:p>
    <w:p w:rsidR="00CD0FA3" w:rsidRPr="00CD0FA3" w:rsidRDefault="00CD0FA3" w:rsidP="00CD0FA3">
      <w:pPr>
        <w:jc w:val="both"/>
        <w:rPr>
          <w:rFonts w:ascii="Arial" w:hAnsi="Arial" w:cs="Arial"/>
          <w:b/>
          <w:sz w:val="20"/>
          <w:szCs w:val="20"/>
        </w:rPr>
      </w:pPr>
      <w:r w:rsidRPr="00CD0FA3">
        <w:rPr>
          <w:rFonts w:ascii="Arial" w:hAnsi="Arial" w:cs="Arial"/>
          <w:sz w:val="20"/>
          <w:szCs w:val="20"/>
        </w:rPr>
        <w:tab/>
        <w:t>Section 4.</w:t>
      </w:r>
      <w:r w:rsidRPr="00CD0FA3">
        <w:rPr>
          <w:rFonts w:ascii="Arial" w:hAnsi="Arial" w:cs="Arial"/>
          <w:sz w:val="20"/>
          <w:szCs w:val="20"/>
        </w:rPr>
        <w:tab/>
        <w:t>If any part(s) of this resolution shall be deemed invalid, such part(s) shall be severed and the invalidity thereof shall not affect the remaining parts of this resolution.</w:t>
      </w:r>
    </w:p>
    <w:p w:rsidR="00CD0FA3" w:rsidRPr="00CD0FA3" w:rsidRDefault="00CD0FA3" w:rsidP="00CD0FA3">
      <w:pPr>
        <w:jc w:val="both"/>
        <w:rPr>
          <w:rFonts w:ascii="Arial" w:hAnsi="Arial" w:cs="Arial"/>
          <w:b/>
          <w:sz w:val="20"/>
          <w:szCs w:val="20"/>
        </w:rPr>
      </w:pPr>
    </w:p>
    <w:p w:rsidR="00CD0FA3" w:rsidRDefault="00CD0FA3" w:rsidP="00CD0FA3">
      <w:pPr>
        <w:jc w:val="both"/>
        <w:rPr>
          <w:rFonts w:ascii="Arial" w:hAnsi="Arial" w:cs="Arial"/>
          <w:sz w:val="20"/>
          <w:szCs w:val="20"/>
        </w:rPr>
      </w:pPr>
      <w:r w:rsidRPr="00CD0FA3">
        <w:rPr>
          <w:rFonts w:ascii="Arial" w:hAnsi="Arial" w:cs="Arial"/>
          <w:sz w:val="20"/>
          <w:szCs w:val="20"/>
        </w:rPr>
        <w:tab/>
        <w:t>Section 5.</w:t>
      </w:r>
      <w:r w:rsidRPr="00CD0FA3">
        <w:rPr>
          <w:rFonts w:ascii="Arial" w:hAnsi="Arial" w:cs="Arial"/>
          <w:sz w:val="20"/>
          <w:szCs w:val="20"/>
        </w:rPr>
        <w:tab/>
        <w:t>This resolution shall take effect immediately.</w:t>
      </w:r>
    </w:p>
    <w:p w:rsidR="003246B6" w:rsidRDefault="003246B6" w:rsidP="00CD0FA3">
      <w:pPr>
        <w:jc w:val="both"/>
        <w:rPr>
          <w:rFonts w:ascii="Arial" w:hAnsi="Arial" w:cs="Arial"/>
          <w:sz w:val="20"/>
          <w:szCs w:val="20"/>
        </w:rPr>
      </w:pPr>
    </w:p>
    <w:p w:rsidR="003246B6" w:rsidRDefault="003246B6" w:rsidP="00CD0FA3">
      <w:pPr>
        <w:jc w:val="both"/>
        <w:rPr>
          <w:rFonts w:ascii="Arial" w:hAnsi="Arial" w:cs="Arial"/>
          <w:sz w:val="20"/>
          <w:szCs w:val="20"/>
        </w:rPr>
      </w:pPr>
      <w:r>
        <w:rPr>
          <w:rFonts w:ascii="Arial" w:hAnsi="Arial" w:cs="Arial"/>
          <w:sz w:val="20"/>
          <w:szCs w:val="20"/>
        </w:rPr>
        <w:t xml:space="preserve">John Principato, 1706 Westover Road. Mr. Principato asked if this was the firehouse. The response was yes. He then asked about the purchase price. Mr. Roman responded that it was $250,000.00, and that an appraisal was done to determine that number. Mr. Principato questioned why a new appraisal wasn’t done, noting other similar sales, in the area. He called this agreement a bad deal for the taxpayers. Mrs. Ormon commented on how much money Merida put into the building. </w:t>
      </w:r>
      <w:r w:rsidR="00AB2E3D">
        <w:rPr>
          <w:rFonts w:ascii="Arial" w:hAnsi="Arial" w:cs="Arial"/>
          <w:sz w:val="20"/>
          <w:szCs w:val="20"/>
        </w:rPr>
        <w:t xml:space="preserve">A discussion followed between Mrs. Ormon and Mr. Principato over the value of the property, and the terms, in the lease, regarding the cost of improvements made by a tenant. Mr. Roman spoke about his reasons for supporting this resolution. </w:t>
      </w:r>
    </w:p>
    <w:p w:rsidR="00AB2E3D" w:rsidRDefault="00AB2E3D" w:rsidP="00CD0FA3">
      <w:pPr>
        <w:jc w:val="both"/>
        <w:rPr>
          <w:rFonts w:ascii="Arial" w:hAnsi="Arial" w:cs="Arial"/>
          <w:sz w:val="20"/>
          <w:szCs w:val="20"/>
        </w:rPr>
      </w:pPr>
    </w:p>
    <w:p w:rsidR="00AB2E3D" w:rsidRDefault="00AB2E3D" w:rsidP="00AB2E3D">
      <w:pPr>
        <w:rPr>
          <w:rFonts w:ascii="Arial" w:hAnsi="Arial" w:cs="Arial"/>
          <w:sz w:val="20"/>
          <w:szCs w:val="20"/>
        </w:rPr>
      </w:pPr>
      <w:r>
        <w:rPr>
          <w:rFonts w:ascii="Arial" w:hAnsi="Arial" w:cs="Arial"/>
          <w:sz w:val="20"/>
          <w:szCs w:val="20"/>
        </w:rPr>
        <w:t xml:space="preserve">Please see the vote after resolution 2018-411. </w:t>
      </w:r>
    </w:p>
    <w:p w:rsidR="009363CE" w:rsidRPr="00376F67" w:rsidRDefault="009363CE" w:rsidP="00170CA9">
      <w:pPr>
        <w:rPr>
          <w:rFonts w:ascii="Arial" w:hAnsi="Arial" w:cs="Arial"/>
          <w:sz w:val="20"/>
          <w:szCs w:val="20"/>
        </w:rPr>
      </w:pPr>
    </w:p>
    <w:p w:rsidR="005E3FB8" w:rsidRPr="005E3FB8" w:rsidRDefault="005E3FB8" w:rsidP="005E3FB8">
      <w:pPr>
        <w:spacing w:line="240" w:lineRule="auto"/>
        <w:rPr>
          <w:rFonts w:ascii="Arial" w:hAnsi="Arial" w:cs="Arial"/>
          <w:b/>
          <w:sz w:val="20"/>
          <w:szCs w:val="20"/>
          <w:u w:val="single"/>
        </w:rPr>
      </w:pPr>
      <w:r w:rsidRPr="005E3FB8">
        <w:rPr>
          <w:rFonts w:ascii="Arial" w:hAnsi="Arial" w:cs="Arial"/>
          <w:b/>
          <w:smallCaps/>
          <w:sz w:val="20"/>
          <w:szCs w:val="20"/>
        </w:rPr>
        <w:t>Resolution</w:t>
      </w:r>
      <w:r w:rsidRPr="005E3FB8">
        <w:rPr>
          <w:rFonts w:ascii="Arial" w:hAnsi="Arial" w:cs="Arial"/>
          <w:b/>
          <w:sz w:val="20"/>
          <w:szCs w:val="20"/>
        </w:rPr>
        <w:t>:</w:t>
      </w:r>
      <w:r w:rsidRPr="005E3FB8">
        <w:rPr>
          <w:rFonts w:ascii="Arial" w:hAnsi="Arial" w:cs="Arial"/>
          <w:b/>
          <w:sz w:val="20"/>
          <w:szCs w:val="20"/>
          <w:u w:val="single"/>
        </w:rPr>
        <w:t xml:space="preserve"> 2018-411</w:t>
      </w:r>
    </w:p>
    <w:p w:rsidR="005E3FB8" w:rsidRPr="005E3FB8" w:rsidRDefault="005E3FB8" w:rsidP="005E3FB8">
      <w:pPr>
        <w:spacing w:line="240" w:lineRule="auto"/>
        <w:jc w:val="center"/>
        <w:rPr>
          <w:rFonts w:ascii="Arial" w:hAnsi="Arial" w:cs="Arial"/>
          <w:sz w:val="20"/>
          <w:szCs w:val="20"/>
        </w:rPr>
      </w:pPr>
    </w:p>
    <w:p w:rsidR="005E3FB8" w:rsidRPr="005E3FB8" w:rsidRDefault="005E3FB8" w:rsidP="005E3FB8">
      <w:pPr>
        <w:spacing w:line="240" w:lineRule="auto"/>
        <w:jc w:val="center"/>
        <w:rPr>
          <w:rFonts w:ascii="Arial" w:hAnsi="Arial" w:cs="Arial"/>
          <w:b/>
          <w:sz w:val="20"/>
          <w:szCs w:val="20"/>
        </w:rPr>
      </w:pPr>
      <w:r w:rsidRPr="005E3FB8">
        <w:rPr>
          <w:rFonts w:ascii="Arial" w:hAnsi="Arial" w:cs="Arial"/>
          <w:b/>
          <w:sz w:val="20"/>
          <w:szCs w:val="20"/>
        </w:rPr>
        <w:t xml:space="preserve">RESOLUTION </w:t>
      </w:r>
      <w:proofErr w:type="gramStart"/>
      <w:r w:rsidRPr="005E3FB8">
        <w:rPr>
          <w:rFonts w:ascii="Arial" w:hAnsi="Arial" w:cs="Arial"/>
          <w:b/>
          <w:sz w:val="20"/>
          <w:szCs w:val="20"/>
        </w:rPr>
        <w:t>APPOINTING  AVIATION</w:t>
      </w:r>
      <w:proofErr w:type="gramEnd"/>
      <w:r w:rsidRPr="005E3FB8">
        <w:rPr>
          <w:rFonts w:ascii="Arial" w:hAnsi="Arial" w:cs="Arial"/>
          <w:b/>
          <w:sz w:val="20"/>
          <w:szCs w:val="20"/>
        </w:rPr>
        <w:t xml:space="preserve"> COUNSEL</w:t>
      </w:r>
    </w:p>
    <w:p w:rsidR="005E3FB8" w:rsidRPr="005E3FB8" w:rsidRDefault="005E3FB8" w:rsidP="005E3FB8">
      <w:pPr>
        <w:spacing w:line="240" w:lineRule="auto"/>
        <w:jc w:val="center"/>
        <w:rPr>
          <w:rFonts w:ascii="Arial" w:hAnsi="Arial" w:cs="Arial"/>
          <w:sz w:val="20"/>
          <w:szCs w:val="20"/>
        </w:rPr>
      </w:pPr>
    </w:p>
    <w:p w:rsidR="005E3FB8" w:rsidRPr="005E3FB8" w:rsidRDefault="005E3FB8" w:rsidP="005E3FB8">
      <w:pPr>
        <w:spacing w:line="240" w:lineRule="auto"/>
        <w:rPr>
          <w:rFonts w:ascii="Arial" w:hAnsi="Arial" w:cs="Arial"/>
          <w:sz w:val="20"/>
          <w:szCs w:val="20"/>
        </w:rPr>
      </w:pPr>
      <w:r w:rsidRPr="005E3FB8">
        <w:rPr>
          <w:rFonts w:ascii="Arial" w:hAnsi="Arial" w:cs="Arial"/>
          <w:sz w:val="20"/>
          <w:szCs w:val="20"/>
        </w:rPr>
        <w:tab/>
      </w:r>
      <w:r w:rsidRPr="005E3FB8">
        <w:rPr>
          <w:rFonts w:ascii="Arial" w:hAnsi="Arial" w:cs="Arial"/>
          <w:b/>
          <w:sz w:val="20"/>
          <w:szCs w:val="20"/>
        </w:rPr>
        <w:t>WHEREAS</w:t>
      </w:r>
      <w:r w:rsidRPr="005E3FB8">
        <w:rPr>
          <w:rFonts w:ascii="Arial" w:hAnsi="Arial" w:cs="Arial"/>
          <w:sz w:val="20"/>
          <w:szCs w:val="20"/>
        </w:rPr>
        <w:t>, the City Council of the City of Linden has determined that it would be advisable and in the best interests of the City to retain the services of Aviation Counsel to represent the City of Linden and airport operations, and to render legal advice and assistance to the city and to the City Attorney; and</w:t>
      </w:r>
    </w:p>
    <w:p w:rsidR="005E3FB8" w:rsidRPr="005E3FB8" w:rsidRDefault="005E3FB8" w:rsidP="005E3FB8">
      <w:pPr>
        <w:spacing w:line="240" w:lineRule="auto"/>
        <w:rPr>
          <w:rFonts w:ascii="Arial" w:hAnsi="Arial" w:cs="Arial"/>
          <w:sz w:val="20"/>
          <w:szCs w:val="20"/>
        </w:rPr>
      </w:pPr>
      <w:r w:rsidRPr="005E3FB8">
        <w:rPr>
          <w:rFonts w:ascii="Arial" w:hAnsi="Arial" w:cs="Arial"/>
          <w:sz w:val="20"/>
          <w:szCs w:val="20"/>
        </w:rPr>
        <w:tab/>
      </w:r>
      <w:r w:rsidRPr="005E3FB8">
        <w:rPr>
          <w:rFonts w:ascii="Arial" w:hAnsi="Arial" w:cs="Arial"/>
          <w:b/>
          <w:sz w:val="20"/>
          <w:szCs w:val="20"/>
        </w:rPr>
        <w:t>WHEREAS</w:t>
      </w:r>
      <w:r w:rsidRPr="005E3FB8">
        <w:rPr>
          <w:rFonts w:ascii="Arial" w:hAnsi="Arial" w:cs="Arial"/>
          <w:sz w:val="20"/>
          <w:szCs w:val="20"/>
        </w:rPr>
        <w:t>, in accordance with the provisions of N.J.S.A. 19:44A-20.4, qualifications have been received through a fair and open process; and</w:t>
      </w:r>
    </w:p>
    <w:p w:rsidR="005E3FB8" w:rsidRPr="005E3FB8" w:rsidRDefault="005E3FB8" w:rsidP="005E3FB8">
      <w:pPr>
        <w:spacing w:line="240" w:lineRule="auto"/>
        <w:rPr>
          <w:rFonts w:ascii="Arial" w:hAnsi="Arial" w:cs="Arial"/>
          <w:sz w:val="20"/>
          <w:szCs w:val="20"/>
        </w:rPr>
      </w:pPr>
      <w:r w:rsidRPr="005E3FB8">
        <w:rPr>
          <w:rFonts w:ascii="Arial" w:hAnsi="Arial" w:cs="Arial"/>
          <w:sz w:val="20"/>
          <w:szCs w:val="20"/>
        </w:rPr>
        <w:tab/>
      </w:r>
      <w:r w:rsidRPr="005E3FB8">
        <w:rPr>
          <w:rFonts w:ascii="Arial" w:hAnsi="Arial" w:cs="Arial"/>
          <w:b/>
          <w:sz w:val="20"/>
          <w:szCs w:val="20"/>
        </w:rPr>
        <w:t>WHEREAS</w:t>
      </w:r>
      <w:r w:rsidRPr="005E3FB8">
        <w:rPr>
          <w:rFonts w:ascii="Arial" w:hAnsi="Arial" w:cs="Arial"/>
          <w:sz w:val="20"/>
          <w:szCs w:val="20"/>
        </w:rPr>
        <w:t xml:space="preserve">, </w:t>
      </w:r>
      <w:proofErr w:type="spellStart"/>
      <w:r w:rsidRPr="005E3FB8">
        <w:rPr>
          <w:rFonts w:ascii="Arial" w:hAnsi="Arial" w:cs="Arial"/>
          <w:sz w:val="20"/>
          <w:szCs w:val="20"/>
        </w:rPr>
        <w:t>Ingelsino</w:t>
      </w:r>
      <w:proofErr w:type="spellEnd"/>
      <w:r w:rsidRPr="005E3FB8">
        <w:rPr>
          <w:rFonts w:ascii="Arial" w:hAnsi="Arial" w:cs="Arial"/>
          <w:sz w:val="20"/>
          <w:szCs w:val="20"/>
        </w:rPr>
        <w:t xml:space="preserve"> Webster </w:t>
      </w:r>
      <w:proofErr w:type="spellStart"/>
      <w:r w:rsidRPr="005E3FB8">
        <w:rPr>
          <w:rFonts w:ascii="Arial" w:hAnsi="Arial" w:cs="Arial"/>
          <w:sz w:val="20"/>
          <w:szCs w:val="20"/>
        </w:rPr>
        <w:t>Wyciskala</w:t>
      </w:r>
      <w:proofErr w:type="spellEnd"/>
      <w:r w:rsidRPr="005E3FB8">
        <w:rPr>
          <w:rFonts w:ascii="Arial" w:hAnsi="Arial" w:cs="Arial"/>
          <w:sz w:val="20"/>
          <w:szCs w:val="20"/>
        </w:rPr>
        <w:t xml:space="preserve"> &amp; Taylor submitted a qualification to the City and has qualified for the aforesaid services: and</w:t>
      </w:r>
    </w:p>
    <w:p w:rsidR="005E3FB8" w:rsidRPr="005E3FB8" w:rsidRDefault="005E3FB8" w:rsidP="005E3FB8">
      <w:pPr>
        <w:spacing w:line="240" w:lineRule="auto"/>
        <w:rPr>
          <w:rFonts w:ascii="Arial" w:hAnsi="Arial" w:cs="Arial"/>
          <w:sz w:val="20"/>
          <w:szCs w:val="20"/>
        </w:rPr>
      </w:pPr>
      <w:r w:rsidRPr="005E3FB8">
        <w:rPr>
          <w:rFonts w:ascii="Arial" w:hAnsi="Arial" w:cs="Arial"/>
          <w:sz w:val="20"/>
          <w:szCs w:val="20"/>
        </w:rPr>
        <w:tab/>
      </w:r>
      <w:r w:rsidRPr="005E3FB8">
        <w:rPr>
          <w:rFonts w:ascii="Arial" w:hAnsi="Arial" w:cs="Arial"/>
          <w:b/>
          <w:sz w:val="20"/>
          <w:szCs w:val="20"/>
        </w:rPr>
        <w:t>WHEREAS,</w:t>
      </w:r>
      <w:r w:rsidRPr="005E3FB8">
        <w:rPr>
          <w:rFonts w:ascii="Arial" w:hAnsi="Arial" w:cs="Arial"/>
          <w:sz w:val="20"/>
          <w:szCs w:val="20"/>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5E3FB8" w:rsidRPr="005E3FB8" w:rsidRDefault="005E3FB8" w:rsidP="005E3FB8">
      <w:pPr>
        <w:spacing w:line="240" w:lineRule="auto"/>
        <w:rPr>
          <w:rFonts w:ascii="Arial" w:hAnsi="Arial" w:cs="Arial"/>
          <w:sz w:val="20"/>
          <w:szCs w:val="20"/>
        </w:rPr>
      </w:pPr>
      <w:r w:rsidRPr="005E3FB8">
        <w:rPr>
          <w:rFonts w:ascii="Arial" w:hAnsi="Arial" w:cs="Arial"/>
          <w:sz w:val="20"/>
          <w:szCs w:val="20"/>
        </w:rPr>
        <w:tab/>
      </w:r>
      <w:r w:rsidRPr="005E3FB8">
        <w:rPr>
          <w:rFonts w:ascii="Arial" w:hAnsi="Arial" w:cs="Arial"/>
          <w:b/>
          <w:sz w:val="20"/>
          <w:szCs w:val="20"/>
        </w:rPr>
        <w:t>WHEREAS</w:t>
      </w:r>
      <w:r w:rsidRPr="005E3FB8">
        <w:rPr>
          <w:rFonts w:ascii="Arial" w:hAnsi="Arial" w:cs="Arial"/>
          <w:sz w:val="20"/>
          <w:szCs w:val="20"/>
        </w:rPr>
        <w:t>, the Finance Director has certified to the availability of funds for this purpose, to be charged to Account No.8-01-20-155-123-255;</w:t>
      </w:r>
    </w:p>
    <w:p w:rsidR="005E3FB8" w:rsidRPr="005E3FB8" w:rsidRDefault="005E3FB8" w:rsidP="005E3FB8">
      <w:pPr>
        <w:spacing w:line="240" w:lineRule="auto"/>
        <w:rPr>
          <w:rFonts w:ascii="Arial" w:hAnsi="Arial" w:cs="Arial"/>
          <w:sz w:val="20"/>
          <w:szCs w:val="20"/>
        </w:rPr>
      </w:pPr>
      <w:r w:rsidRPr="005E3FB8">
        <w:rPr>
          <w:rFonts w:ascii="Arial" w:hAnsi="Arial" w:cs="Arial"/>
          <w:sz w:val="20"/>
          <w:szCs w:val="20"/>
        </w:rPr>
        <w:tab/>
      </w:r>
      <w:r w:rsidRPr="005E3FB8">
        <w:rPr>
          <w:rFonts w:ascii="Arial" w:hAnsi="Arial" w:cs="Arial"/>
          <w:b/>
          <w:sz w:val="20"/>
          <w:szCs w:val="20"/>
        </w:rPr>
        <w:t>NOW, THEREFORE, BE IT RESOLVED BY THE COUNCIL OF THE CITY OF LINDEN</w:t>
      </w:r>
      <w:r w:rsidRPr="005E3FB8">
        <w:rPr>
          <w:rFonts w:ascii="Arial" w:hAnsi="Arial" w:cs="Arial"/>
          <w:sz w:val="20"/>
          <w:szCs w:val="20"/>
        </w:rPr>
        <w:t xml:space="preserve"> as follows:</w:t>
      </w:r>
    </w:p>
    <w:p w:rsidR="005E3FB8" w:rsidRPr="005E3FB8" w:rsidRDefault="005E3FB8" w:rsidP="005E3FB8">
      <w:pPr>
        <w:ind w:left="1440"/>
        <w:rPr>
          <w:rFonts w:ascii="Arial" w:hAnsi="Arial" w:cs="Arial"/>
          <w:sz w:val="20"/>
          <w:szCs w:val="20"/>
        </w:rPr>
      </w:pPr>
      <w:r w:rsidRPr="005E3FB8">
        <w:rPr>
          <w:rFonts w:ascii="Arial" w:hAnsi="Arial" w:cs="Arial"/>
          <w:sz w:val="20"/>
          <w:szCs w:val="20"/>
        </w:rPr>
        <w:t xml:space="preserve">1. That the law firm of </w:t>
      </w:r>
      <w:proofErr w:type="spellStart"/>
      <w:r w:rsidRPr="005E3FB8">
        <w:rPr>
          <w:rFonts w:ascii="Arial" w:hAnsi="Arial" w:cs="Arial"/>
          <w:sz w:val="20"/>
          <w:szCs w:val="20"/>
        </w:rPr>
        <w:t>Ingelsino</w:t>
      </w:r>
      <w:proofErr w:type="spellEnd"/>
      <w:r w:rsidRPr="005E3FB8">
        <w:rPr>
          <w:rFonts w:ascii="Arial" w:hAnsi="Arial" w:cs="Arial"/>
          <w:sz w:val="20"/>
          <w:szCs w:val="20"/>
        </w:rPr>
        <w:t xml:space="preserve"> Webster </w:t>
      </w:r>
      <w:proofErr w:type="spellStart"/>
      <w:r w:rsidRPr="005E3FB8">
        <w:rPr>
          <w:rFonts w:ascii="Arial" w:hAnsi="Arial" w:cs="Arial"/>
          <w:sz w:val="20"/>
          <w:szCs w:val="20"/>
        </w:rPr>
        <w:t>Wyciskala</w:t>
      </w:r>
      <w:proofErr w:type="spellEnd"/>
      <w:r w:rsidRPr="005E3FB8">
        <w:rPr>
          <w:rFonts w:ascii="Arial" w:hAnsi="Arial" w:cs="Arial"/>
          <w:sz w:val="20"/>
          <w:szCs w:val="20"/>
        </w:rPr>
        <w:t xml:space="preserve"> &amp; Taylor, Attorneys at Law of the State of New Jersey be and is hereby retained as Aviation Counsel to the City for all matters concerning airport operations.</w:t>
      </w:r>
    </w:p>
    <w:p w:rsidR="005E3FB8" w:rsidRPr="005E3FB8" w:rsidRDefault="005E3FB8" w:rsidP="005E3FB8">
      <w:pPr>
        <w:spacing w:line="360" w:lineRule="auto"/>
        <w:ind w:left="1440" w:hanging="1440"/>
        <w:rPr>
          <w:rFonts w:ascii="Arial" w:hAnsi="Arial" w:cs="Arial"/>
          <w:sz w:val="20"/>
          <w:szCs w:val="20"/>
        </w:rPr>
      </w:pPr>
      <w:r w:rsidRPr="005E3FB8">
        <w:rPr>
          <w:rFonts w:ascii="Arial" w:hAnsi="Arial" w:cs="Arial"/>
          <w:sz w:val="20"/>
          <w:szCs w:val="20"/>
        </w:rPr>
        <w:tab/>
      </w:r>
    </w:p>
    <w:p w:rsidR="005E3FB8" w:rsidRPr="005E3FB8" w:rsidRDefault="005E3FB8" w:rsidP="005E3FB8">
      <w:pPr>
        <w:ind w:left="1440" w:hanging="1440"/>
        <w:rPr>
          <w:rFonts w:ascii="Arial" w:hAnsi="Arial" w:cs="Arial"/>
          <w:sz w:val="20"/>
          <w:szCs w:val="20"/>
        </w:rPr>
      </w:pPr>
      <w:r w:rsidRPr="005E3FB8">
        <w:rPr>
          <w:rFonts w:ascii="Arial" w:hAnsi="Arial" w:cs="Arial"/>
          <w:sz w:val="20"/>
          <w:szCs w:val="20"/>
        </w:rPr>
        <w:tab/>
        <w:t xml:space="preserve">2. The Mayor and City Clerk are hereby authorized and directed to execute an Agreement with </w:t>
      </w:r>
      <w:proofErr w:type="spellStart"/>
      <w:r w:rsidRPr="005E3FB8">
        <w:rPr>
          <w:rFonts w:ascii="Arial" w:hAnsi="Arial" w:cs="Arial"/>
          <w:sz w:val="20"/>
          <w:szCs w:val="20"/>
        </w:rPr>
        <w:t>Ingelsino</w:t>
      </w:r>
      <w:proofErr w:type="spellEnd"/>
      <w:r w:rsidRPr="005E3FB8">
        <w:rPr>
          <w:rFonts w:ascii="Arial" w:hAnsi="Arial" w:cs="Arial"/>
          <w:sz w:val="20"/>
          <w:szCs w:val="20"/>
        </w:rPr>
        <w:t xml:space="preserve"> Webster </w:t>
      </w:r>
      <w:proofErr w:type="spellStart"/>
      <w:r w:rsidRPr="005E3FB8">
        <w:rPr>
          <w:rFonts w:ascii="Arial" w:hAnsi="Arial" w:cs="Arial"/>
          <w:sz w:val="20"/>
          <w:szCs w:val="20"/>
        </w:rPr>
        <w:t>Wyciskala</w:t>
      </w:r>
      <w:proofErr w:type="spellEnd"/>
      <w:r w:rsidRPr="005E3FB8">
        <w:rPr>
          <w:rFonts w:ascii="Arial" w:hAnsi="Arial" w:cs="Arial"/>
          <w:sz w:val="20"/>
          <w:szCs w:val="20"/>
        </w:rPr>
        <w:t xml:space="preserve"> &amp; Taylor setting forth the terms and conditions of the legal services to be rendered.</w:t>
      </w:r>
    </w:p>
    <w:p w:rsidR="005E3FB8" w:rsidRPr="005E3FB8" w:rsidRDefault="005E3FB8" w:rsidP="005E3FB8">
      <w:pPr>
        <w:spacing w:line="360" w:lineRule="auto"/>
        <w:ind w:left="1440"/>
        <w:rPr>
          <w:rFonts w:ascii="Arial" w:hAnsi="Arial" w:cs="Arial"/>
          <w:sz w:val="20"/>
          <w:szCs w:val="20"/>
        </w:rPr>
      </w:pPr>
    </w:p>
    <w:p w:rsidR="005E3FB8" w:rsidRPr="005E3FB8" w:rsidRDefault="005E3FB8" w:rsidP="005E3FB8">
      <w:pPr>
        <w:ind w:left="1440"/>
        <w:rPr>
          <w:rFonts w:ascii="Arial" w:hAnsi="Arial" w:cs="Arial"/>
          <w:sz w:val="20"/>
          <w:szCs w:val="20"/>
        </w:rPr>
      </w:pPr>
      <w:r w:rsidRPr="005E3FB8">
        <w:rPr>
          <w:rFonts w:ascii="Arial" w:hAnsi="Arial" w:cs="Arial"/>
          <w:sz w:val="20"/>
          <w:szCs w:val="20"/>
        </w:rPr>
        <w:t>3. This contract is awarded without competitive bidding as a "Professional Service" under the provisions of the Local Public Contracts Law as a contract for professional services may be awarded without competitive bidding, pursuant to N.J.S. 40A:11-5 (1) (a).</w:t>
      </w:r>
    </w:p>
    <w:p w:rsidR="005E3FB8" w:rsidRPr="005E3FB8" w:rsidRDefault="005E3FB8" w:rsidP="005E3FB8">
      <w:pPr>
        <w:spacing w:line="360" w:lineRule="auto"/>
        <w:ind w:left="1440"/>
        <w:rPr>
          <w:rFonts w:ascii="Arial" w:hAnsi="Arial" w:cs="Arial"/>
          <w:sz w:val="20"/>
          <w:szCs w:val="20"/>
        </w:rPr>
      </w:pPr>
    </w:p>
    <w:p w:rsidR="005E3FB8" w:rsidRPr="005E3FB8" w:rsidRDefault="005E3FB8" w:rsidP="005E3FB8">
      <w:pPr>
        <w:ind w:left="1440"/>
        <w:rPr>
          <w:rFonts w:ascii="Arial" w:hAnsi="Arial" w:cs="Arial"/>
          <w:sz w:val="20"/>
          <w:szCs w:val="20"/>
        </w:rPr>
      </w:pPr>
      <w:r w:rsidRPr="005E3FB8">
        <w:rPr>
          <w:rFonts w:ascii="Arial" w:hAnsi="Arial" w:cs="Arial"/>
          <w:sz w:val="20"/>
          <w:szCs w:val="20"/>
        </w:rPr>
        <w:t xml:space="preserve">4. For the services hereinabove described as </w:t>
      </w:r>
      <w:proofErr w:type="spellStart"/>
      <w:r w:rsidRPr="005E3FB8">
        <w:rPr>
          <w:rFonts w:ascii="Arial" w:hAnsi="Arial" w:cs="Arial"/>
          <w:sz w:val="20"/>
          <w:szCs w:val="20"/>
        </w:rPr>
        <w:t>Ingelsino</w:t>
      </w:r>
      <w:proofErr w:type="spellEnd"/>
      <w:r w:rsidRPr="005E3FB8">
        <w:rPr>
          <w:rFonts w:ascii="Arial" w:hAnsi="Arial" w:cs="Arial"/>
          <w:sz w:val="20"/>
          <w:szCs w:val="20"/>
        </w:rPr>
        <w:t xml:space="preserve"> Webster </w:t>
      </w:r>
      <w:proofErr w:type="spellStart"/>
      <w:r w:rsidRPr="005E3FB8">
        <w:rPr>
          <w:rFonts w:ascii="Arial" w:hAnsi="Arial" w:cs="Arial"/>
          <w:sz w:val="20"/>
          <w:szCs w:val="20"/>
        </w:rPr>
        <w:t>Wyciskala</w:t>
      </w:r>
      <w:proofErr w:type="spellEnd"/>
      <w:r w:rsidRPr="005E3FB8">
        <w:rPr>
          <w:rFonts w:ascii="Arial" w:hAnsi="Arial" w:cs="Arial"/>
          <w:sz w:val="20"/>
          <w:szCs w:val="20"/>
        </w:rPr>
        <w:t xml:space="preserve"> &amp; Taylor shall be awarded an agreement in the amount of $20,000.00 for the calendar year 2018.  The City shall not be liable for payment of any monies exceeding the contract price stated herein unless additional funds are approved by the governing body and the contract amended in accordance with applicable law.</w:t>
      </w:r>
      <w:r w:rsidRPr="005E3FB8">
        <w:rPr>
          <w:rFonts w:ascii="Arial" w:hAnsi="Arial" w:cs="Arial"/>
          <w:sz w:val="20"/>
          <w:szCs w:val="20"/>
        </w:rPr>
        <w:tab/>
      </w:r>
    </w:p>
    <w:p w:rsidR="005E3FB8" w:rsidRPr="005E3FB8" w:rsidRDefault="005E3FB8" w:rsidP="005E3FB8">
      <w:pPr>
        <w:spacing w:line="360" w:lineRule="auto"/>
        <w:ind w:left="1440" w:hanging="1440"/>
        <w:rPr>
          <w:rFonts w:ascii="Arial" w:hAnsi="Arial" w:cs="Arial"/>
          <w:sz w:val="20"/>
          <w:szCs w:val="20"/>
        </w:rPr>
      </w:pPr>
      <w:r w:rsidRPr="005E3FB8">
        <w:rPr>
          <w:rFonts w:ascii="Arial" w:hAnsi="Arial" w:cs="Arial"/>
          <w:sz w:val="20"/>
          <w:szCs w:val="20"/>
        </w:rPr>
        <w:tab/>
      </w:r>
    </w:p>
    <w:p w:rsidR="005E3FB8" w:rsidRPr="005E3FB8" w:rsidRDefault="005E3FB8" w:rsidP="005E3FB8">
      <w:pPr>
        <w:ind w:left="1440" w:hanging="1440"/>
        <w:rPr>
          <w:rFonts w:ascii="Arial" w:hAnsi="Arial" w:cs="Arial"/>
          <w:sz w:val="20"/>
          <w:szCs w:val="20"/>
        </w:rPr>
      </w:pPr>
      <w:r w:rsidRPr="005E3FB8">
        <w:rPr>
          <w:rFonts w:ascii="Arial" w:hAnsi="Arial" w:cs="Arial"/>
          <w:sz w:val="20"/>
          <w:szCs w:val="20"/>
        </w:rPr>
        <w:tab/>
        <w:t>5. A notice of this action shall be published in accordance with applicable law.</w:t>
      </w:r>
    </w:p>
    <w:p w:rsidR="001E7D23" w:rsidRDefault="001E7D23" w:rsidP="00170CA9">
      <w:pPr>
        <w:rPr>
          <w:rFonts w:ascii="Arial" w:hAnsi="Arial" w:cs="Arial"/>
          <w:sz w:val="20"/>
          <w:szCs w:val="20"/>
        </w:rPr>
      </w:pPr>
    </w:p>
    <w:p w:rsidR="001E7D23" w:rsidRDefault="001E7D23" w:rsidP="00170CA9">
      <w:pPr>
        <w:rPr>
          <w:rFonts w:ascii="Arial" w:hAnsi="Arial" w:cs="Arial"/>
          <w:sz w:val="20"/>
          <w:szCs w:val="20"/>
        </w:rPr>
      </w:pPr>
      <w:r>
        <w:rPr>
          <w:rFonts w:ascii="Arial" w:hAnsi="Arial" w:cs="Arial"/>
          <w:sz w:val="20"/>
          <w:szCs w:val="20"/>
        </w:rPr>
        <w:t>Virginia</w:t>
      </w:r>
      <w:r w:rsidR="00AB1C86">
        <w:rPr>
          <w:rFonts w:ascii="Arial" w:hAnsi="Arial" w:cs="Arial"/>
          <w:sz w:val="20"/>
          <w:szCs w:val="20"/>
        </w:rPr>
        <w:t xml:space="preserve"> Malik, 1633 Lenape Road. Ms. Malik asked why this is needed. Mr. Antonelli explained that the amount was a not to exceed amount. The contract was needed to review certain issues raised by the FAA. </w:t>
      </w:r>
    </w:p>
    <w:p w:rsidR="00AB1C86" w:rsidRDefault="00AB1C86" w:rsidP="00170CA9">
      <w:pPr>
        <w:rPr>
          <w:rFonts w:ascii="Arial" w:hAnsi="Arial" w:cs="Arial"/>
          <w:sz w:val="20"/>
          <w:szCs w:val="20"/>
        </w:rPr>
      </w:pPr>
    </w:p>
    <w:p w:rsidR="001E7D23" w:rsidRDefault="001E7D23" w:rsidP="00170CA9">
      <w:pPr>
        <w:rPr>
          <w:rFonts w:ascii="Arial" w:hAnsi="Arial" w:cs="Arial"/>
          <w:sz w:val="20"/>
          <w:szCs w:val="20"/>
        </w:rPr>
      </w:pPr>
      <w:r>
        <w:rPr>
          <w:rFonts w:ascii="Arial" w:hAnsi="Arial" w:cs="Arial"/>
          <w:sz w:val="20"/>
          <w:szCs w:val="20"/>
        </w:rPr>
        <w:t>John Principato</w:t>
      </w:r>
      <w:r w:rsidR="002C03DE">
        <w:rPr>
          <w:rFonts w:ascii="Arial" w:hAnsi="Arial" w:cs="Arial"/>
          <w:sz w:val="20"/>
          <w:szCs w:val="20"/>
        </w:rPr>
        <w:t xml:space="preserve">, 1706 Westover Road. Mr. Principato asked if the need for this attorney had anything to do with the FAA and the sale of the city property at 1700 S. Stiles St.  President Alvarez responded no. </w:t>
      </w:r>
    </w:p>
    <w:p w:rsidR="001E7D23" w:rsidRDefault="001E7D23" w:rsidP="00170CA9">
      <w:pPr>
        <w:rPr>
          <w:rFonts w:ascii="Arial" w:hAnsi="Arial" w:cs="Arial"/>
          <w:sz w:val="20"/>
          <w:szCs w:val="20"/>
        </w:rPr>
      </w:pPr>
    </w:p>
    <w:p w:rsidR="001E7D23" w:rsidRPr="00376F67" w:rsidRDefault="001E7D23" w:rsidP="00170CA9">
      <w:pPr>
        <w:rPr>
          <w:rFonts w:ascii="Arial" w:hAnsi="Arial" w:cs="Arial"/>
          <w:sz w:val="20"/>
          <w:szCs w:val="20"/>
        </w:rPr>
      </w:pPr>
      <w:r>
        <w:rPr>
          <w:rFonts w:ascii="Arial" w:hAnsi="Arial" w:cs="Arial"/>
          <w:sz w:val="20"/>
          <w:szCs w:val="20"/>
        </w:rPr>
        <w:t>Mr</w:t>
      </w:r>
      <w:r w:rsidR="00D5003F">
        <w:rPr>
          <w:rFonts w:ascii="Arial" w:hAnsi="Arial" w:cs="Arial"/>
          <w:sz w:val="20"/>
          <w:szCs w:val="20"/>
        </w:rPr>
        <w:t>. Javick moved for approval of R</w:t>
      </w:r>
      <w:r>
        <w:rPr>
          <w:rFonts w:ascii="Arial" w:hAnsi="Arial" w:cs="Arial"/>
          <w:sz w:val="20"/>
          <w:szCs w:val="20"/>
        </w:rPr>
        <w:t xml:space="preserve">esolutions #2018-376,379, 381, 382, 392, 394, 395, 398, 400, 402, 403, 410 and 411. The motion was seconded by Mr. Medina, and was ordered approved by a roll call vote, with all voting yes, except Mr. Brown and Ms. Cosby, who were absent. </w:t>
      </w:r>
    </w:p>
    <w:p w:rsidR="00170CA9" w:rsidRPr="00376F67" w:rsidRDefault="00170CA9" w:rsidP="00170CA9">
      <w:pPr>
        <w:rPr>
          <w:rFonts w:ascii="Arial" w:hAnsi="Arial" w:cs="Arial"/>
          <w:sz w:val="20"/>
          <w:szCs w:val="20"/>
        </w:rPr>
      </w:pPr>
    </w:p>
    <w:p w:rsidR="00170CA9" w:rsidRDefault="00170CA9" w:rsidP="00170CA9">
      <w:pPr>
        <w:jc w:val="center"/>
        <w:rPr>
          <w:rFonts w:ascii="Arial" w:hAnsi="Arial" w:cs="Arial"/>
          <w:b/>
          <w:sz w:val="20"/>
          <w:szCs w:val="20"/>
          <w:u w:val="single"/>
        </w:rPr>
      </w:pPr>
      <w:r w:rsidRPr="00376F67">
        <w:rPr>
          <w:rFonts w:ascii="Arial" w:hAnsi="Arial" w:cs="Arial"/>
          <w:b/>
          <w:sz w:val="20"/>
          <w:szCs w:val="20"/>
          <w:u w:val="single"/>
        </w:rPr>
        <w:t>ORDINANCES FOR INTRODUCTION</w:t>
      </w:r>
    </w:p>
    <w:p w:rsidR="00326843" w:rsidRDefault="00326843" w:rsidP="00170CA9">
      <w:pPr>
        <w:jc w:val="center"/>
        <w:rPr>
          <w:rFonts w:ascii="Arial" w:hAnsi="Arial" w:cs="Arial"/>
          <w:b/>
          <w:sz w:val="20"/>
          <w:szCs w:val="20"/>
          <w:u w:val="single"/>
        </w:rPr>
      </w:pPr>
    </w:p>
    <w:p w:rsidR="00326843" w:rsidRPr="00326843" w:rsidRDefault="00326843" w:rsidP="00326843">
      <w:pPr>
        <w:rPr>
          <w:rFonts w:ascii="Arial" w:hAnsi="Arial" w:cs="Arial"/>
          <w:b/>
          <w:sz w:val="20"/>
          <w:szCs w:val="20"/>
        </w:rPr>
      </w:pPr>
      <w:r>
        <w:rPr>
          <w:rFonts w:ascii="Arial" w:hAnsi="Arial" w:cs="Arial"/>
          <w:b/>
          <w:sz w:val="20"/>
          <w:szCs w:val="20"/>
        </w:rPr>
        <w:t>An Ordinance entitled:</w:t>
      </w:r>
    </w:p>
    <w:p w:rsidR="00170CA9" w:rsidRPr="00376F67" w:rsidRDefault="00170CA9" w:rsidP="00170CA9">
      <w:pPr>
        <w:jc w:val="center"/>
        <w:rPr>
          <w:rFonts w:ascii="Arial" w:hAnsi="Arial" w:cs="Arial"/>
          <w:b/>
          <w:sz w:val="20"/>
          <w:szCs w:val="20"/>
          <w:u w:val="single"/>
        </w:rPr>
      </w:pPr>
    </w:p>
    <w:p w:rsidR="00170CA9" w:rsidRPr="00376F67" w:rsidRDefault="00170CA9" w:rsidP="00170CA9">
      <w:pPr>
        <w:ind w:left="720" w:hanging="720"/>
        <w:rPr>
          <w:rFonts w:ascii="Arial" w:hAnsi="Arial" w:cs="Arial"/>
          <w:sz w:val="20"/>
          <w:szCs w:val="20"/>
        </w:rPr>
      </w:pPr>
      <w:r w:rsidRPr="00376F67">
        <w:rPr>
          <w:rFonts w:ascii="Arial" w:hAnsi="Arial" w:cs="Arial"/>
          <w:sz w:val="20"/>
          <w:szCs w:val="20"/>
        </w:rPr>
        <w:t>#62-78</w:t>
      </w:r>
      <w:r w:rsidRPr="00376F67">
        <w:rPr>
          <w:rFonts w:ascii="Arial" w:hAnsi="Arial" w:cs="Arial"/>
          <w:sz w:val="20"/>
          <w:szCs w:val="20"/>
        </w:rPr>
        <w:tab/>
      </w:r>
      <w:proofErr w:type="gramStart"/>
      <w:r w:rsidRPr="00376F67">
        <w:rPr>
          <w:rFonts w:ascii="Arial" w:hAnsi="Arial" w:cs="Arial"/>
          <w:sz w:val="20"/>
          <w:szCs w:val="20"/>
        </w:rPr>
        <w:t>An</w:t>
      </w:r>
      <w:proofErr w:type="gramEnd"/>
      <w:r w:rsidRPr="00376F67">
        <w:rPr>
          <w:rFonts w:ascii="Arial" w:hAnsi="Arial" w:cs="Arial"/>
          <w:sz w:val="20"/>
          <w:szCs w:val="20"/>
        </w:rPr>
        <w:t xml:space="preserve"> ordinance to amend and supplement Chapter VII, Traffic, of an ordinance entitled, “An Ordinance adopting the Revised General Ordinances of the City of Linden, 1999,” passed November 23, 199 and approved November 24, 1999, and as amended and supplemented.</w:t>
      </w:r>
    </w:p>
    <w:p w:rsidR="00170CA9" w:rsidRPr="00376F67" w:rsidRDefault="00170CA9" w:rsidP="00170CA9">
      <w:pPr>
        <w:ind w:left="720" w:hanging="720"/>
        <w:rPr>
          <w:rFonts w:ascii="Arial" w:hAnsi="Arial" w:cs="Arial"/>
          <w:sz w:val="20"/>
          <w:szCs w:val="20"/>
        </w:rPr>
      </w:pPr>
      <w:r w:rsidRPr="00376F67">
        <w:rPr>
          <w:rFonts w:ascii="Arial" w:hAnsi="Arial" w:cs="Arial"/>
          <w:sz w:val="20"/>
          <w:szCs w:val="20"/>
        </w:rPr>
        <w:tab/>
      </w:r>
    </w:p>
    <w:p w:rsidR="00170CA9" w:rsidRPr="00376F67" w:rsidRDefault="00170CA9" w:rsidP="00170CA9">
      <w:pPr>
        <w:ind w:left="720" w:hanging="720"/>
        <w:rPr>
          <w:rFonts w:ascii="Arial" w:hAnsi="Arial" w:cs="Arial"/>
          <w:sz w:val="20"/>
          <w:szCs w:val="20"/>
        </w:rPr>
      </w:pPr>
      <w:r w:rsidRPr="00376F67">
        <w:rPr>
          <w:rFonts w:ascii="Arial" w:hAnsi="Arial" w:cs="Arial"/>
          <w:sz w:val="20"/>
          <w:szCs w:val="20"/>
        </w:rPr>
        <w:tab/>
        <w:t>Section 1. That Chapter VII, Traffic, shall be and the same is hereby amended as follows:</w:t>
      </w:r>
    </w:p>
    <w:p w:rsidR="00170CA9" w:rsidRPr="00B22A11" w:rsidRDefault="00170CA9" w:rsidP="00170CA9">
      <w:pPr>
        <w:ind w:left="720" w:hanging="720"/>
        <w:rPr>
          <w:rFonts w:ascii="Arial" w:hAnsi="Arial" w:cs="Arial"/>
          <w:sz w:val="20"/>
          <w:szCs w:val="20"/>
        </w:rPr>
      </w:pPr>
      <w:r w:rsidRPr="00376F67">
        <w:rPr>
          <w:rFonts w:ascii="Arial" w:hAnsi="Arial" w:cs="Arial"/>
          <w:sz w:val="20"/>
          <w:szCs w:val="20"/>
        </w:rPr>
        <w:tab/>
      </w:r>
      <w:r w:rsidRPr="00376F67">
        <w:rPr>
          <w:rFonts w:ascii="Arial" w:hAnsi="Arial" w:cs="Arial"/>
          <w:sz w:val="20"/>
          <w:szCs w:val="20"/>
        </w:rPr>
        <w:tab/>
        <w:t xml:space="preserve">7-33 HANDICAPPED PARKING </w:t>
      </w:r>
      <w:r w:rsidRPr="00B22A11">
        <w:rPr>
          <w:rFonts w:ascii="Arial" w:hAnsi="Arial" w:cs="Arial"/>
          <w:sz w:val="20"/>
          <w:szCs w:val="20"/>
        </w:rPr>
        <w:t>REGULATIONS</w:t>
      </w:r>
    </w:p>
    <w:p w:rsidR="00170CA9" w:rsidRPr="00B22A11" w:rsidRDefault="00170CA9" w:rsidP="00170CA9">
      <w:pPr>
        <w:ind w:left="720" w:hanging="720"/>
        <w:rPr>
          <w:rFonts w:ascii="Arial" w:hAnsi="Arial" w:cs="Arial"/>
          <w:sz w:val="20"/>
          <w:szCs w:val="20"/>
        </w:rPr>
      </w:pP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ab/>
      </w:r>
      <w:r w:rsidRPr="00B22A11">
        <w:rPr>
          <w:rFonts w:ascii="Arial" w:hAnsi="Arial" w:cs="Arial"/>
          <w:sz w:val="20"/>
          <w:szCs w:val="20"/>
        </w:rPr>
        <w:tab/>
        <w:t>7-33.1A HANDICAPPED PARKING ON-STREET</w:t>
      </w: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ab/>
      </w:r>
      <w:r w:rsidRPr="00B22A11">
        <w:rPr>
          <w:rFonts w:ascii="Arial" w:hAnsi="Arial" w:cs="Arial"/>
          <w:sz w:val="20"/>
          <w:szCs w:val="20"/>
        </w:rPr>
        <w:tab/>
      </w:r>
      <w:r w:rsidRPr="00B22A11">
        <w:rPr>
          <w:rFonts w:ascii="Arial" w:hAnsi="Arial" w:cs="Arial"/>
          <w:sz w:val="20"/>
          <w:szCs w:val="20"/>
        </w:rPr>
        <w:tab/>
        <w:t xml:space="preserve">No. </w:t>
      </w:r>
    </w:p>
    <w:p w:rsidR="00170CA9" w:rsidRPr="00B22A11" w:rsidRDefault="00170CA9" w:rsidP="00170CA9">
      <w:pPr>
        <w:ind w:left="720" w:hanging="720"/>
        <w:rPr>
          <w:rFonts w:ascii="Arial" w:hAnsi="Arial" w:cs="Arial"/>
          <w:sz w:val="20"/>
          <w:szCs w:val="20"/>
          <w:u w:val="single"/>
        </w:rPr>
      </w:pPr>
      <w:r w:rsidRPr="00B22A11">
        <w:rPr>
          <w:rFonts w:ascii="Arial" w:hAnsi="Arial" w:cs="Arial"/>
          <w:sz w:val="20"/>
          <w:szCs w:val="20"/>
          <w:u w:val="single"/>
        </w:rPr>
        <w:t>Name of Street</w:t>
      </w:r>
      <w:r w:rsidRPr="00B22A11">
        <w:rPr>
          <w:rFonts w:ascii="Arial" w:hAnsi="Arial" w:cs="Arial"/>
          <w:sz w:val="20"/>
          <w:szCs w:val="20"/>
        </w:rPr>
        <w:t xml:space="preserve">            </w:t>
      </w:r>
      <w:r w:rsidRPr="00B22A11">
        <w:rPr>
          <w:rFonts w:ascii="Arial" w:hAnsi="Arial" w:cs="Arial"/>
          <w:sz w:val="20"/>
          <w:szCs w:val="20"/>
          <w:u w:val="single"/>
        </w:rPr>
        <w:t>Spaces</w:t>
      </w:r>
    </w:p>
    <w:p w:rsidR="00170CA9" w:rsidRPr="00B22A11" w:rsidRDefault="00170CA9" w:rsidP="00170CA9">
      <w:pPr>
        <w:ind w:left="720" w:hanging="720"/>
        <w:rPr>
          <w:rFonts w:ascii="Arial" w:hAnsi="Arial" w:cs="Arial"/>
          <w:sz w:val="20"/>
          <w:szCs w:val="20"/>
          <w:u w:val="single"/>
        </w:rPr>
      </w:pP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ADD:</w:t>
      </w:r>
    </w:p>
    <w:p w:rsidR="00170CA9" w:rsidRPr="00B22A11" w:rsidRDefault="00170CA9" w:rsidP="00170CA9">
      <w:pPr>
        <w:ind w:left="720" w:hanging="720"/>
        <w:rPr>
          <w:rFonts w:ascii="Arial" w:hAnsi="Arial" w:cs="Arial"/>
          <w:sz w:val="20"/>
          <w:szCs w:val="20"/>
        </w:rPr>
      </w:pP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2139 Dill Avenue                1</w:t>
      </w: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2515 Grier Avenue</w:t>
      </w:r>
      <w:r w:rsidRPr="00B22A11">
        <w:rPr>
          <w:rFonts w:ascii="Arial" w:hAnsi="Arial" w:cs="Arial"/>
          <w:sz w:val="20"/>
          <w:szCs w:val="20"/>
        </w:rPr>
        <w:tab/>
      </w:r>
      <w:r w:rsidR="00326843">
        <w:rPr>
          <w:rFonts w:ascii="Arial" w:hAnsi="Arial" w:cs="Arial"/>
          <w:sz w:val="20"/>
          <w:szCs w:val="20"/>
        </w:rPr>
        <w:t xml:space="preserve">  </w:t>
      </w:r>
      <w:r w:rsidRPr="00B22A11">
        <w:rPr>
          <w:rFonts w:ascii="Arial" w:hAnsi="Arial" w:cs="Arial"/>
          <w:sz w:val="20"/>
          <w:szCs w:val="20"/>
        </w:rPr>
        <w:t xml:space="preserve">  1</w:t>
      </w:r>
    </w:p>
    <w:p w:rsidR="00170CA9" w:rsidRDefault="00170CA9" w:rsidP="00170CA9">
      <w:pPr>
        <w:ind w:left="720" w:hanging="720"/>
        <w:rPr>
          <w:rFonts w:ascii="Arial" w:hAnsi="Arial" w:cs="Arial"/>
          <w:sz w:val="20"/>
          <w:szCs w:val="20"/>
        </w:rPr>
      </w:pPr>
    </w:p>
    <w:p w:rsidR="00326843" w:rsidRPr="007E6C26" w:rsidRDefault="00326843" w:rsidP="00326843">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There were none. </w:t>
      </w:r>
    </w:p>
    <w:p w:rsidR="00326843" w:rsidRPr="007E6C26" w:rsidRDefault="00326843" w:rsidP="00326843">
      <w:pPr>
        <w:spacing w:line="240" w:lineRule="auto"/>
        <w:rPr>
          <w:rFonts w:ascii="Arial" w:eastAsia="Times New Roman" w:hAnsi="Arial" w:cs="Arial"/>
          <w:sz w:val="20"/>
          <w:szCs w:val="20"/>
        </w:rPr>
      </w:pPr>
    </w:p>
    <w:p w:rsidR="00326843" w:rsidRPr="007E6C26" w:rsidRDefault="00326843" w:rsidP="00326843">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 xml:space="preserve">78 was introduced by Mrs. Yamakaitis </w:t>
      </w:r>
      <w:r w:rsidRPr="007E6C26">
        <w:rPr>
          <w:rFonts w:ascii="Arial" w:eastAsia="Times New Roman" w:hAnsi="Arial" w:cs="Arial"/>
          <w:sz w:val="20"/>
          <w:szCs w:val="20"/>
        </w:rPr>
        <w:t>and was read on first reading by the Deputy Clerk.</w:t>
      </w:r>
    </w:p>
    <w:p w:rsidR="00326843" w:rsidRPr="007E6C26" w:rsidRDefault="00326843" w:rsidP="00326843">
      <w:pPr>
        <w:spacing w:line="240" w:lineRule="auto"/>
        <w:ind w:left="90" w:hanging="90"/>
        <w:rPr>
          <w:rFonts w:ascii="Arial" w:eastAsia="Times New Roman" w:hAnsi="Arial" w:cs="Arial"/>
          <w:sz w:val="20"/>
          <w:szCs w:val="20"/>
        </w:rPr>
      </w:pPr>
    </w:p>
    <w:p w:rsidR="00326843" w:rsidRPr="007E6C26" w:rsidRDefault="00326843" w:rsidP="00326843">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Yamakaitis</w:t>
      </w:r>
      <w:r w:rsidRPr="007E6C26">
        <w:rPr>
          <w:rFonts w:ascii="Arial" w:eastAsia="Times New Roman" w:hAnsi="Arial" w:cs="Arial"/>
          <w:sz w:val="20"/>
          <w:szCs w:val="20"/>
        </w:rPr>
        <w:t xml:space="preserve">, seconded by Mr. </w:t>
      </w:r>
      <w:r>
        <w:rPr>
          <w:rFonts w:ascii="Arial" w:eastAsia="Times New Roman" w:hAnsi="Arial" w:cs="Arial"/>
          <w:sz w:val="20"/>
          <w:szCs w:val="20"/>
        </w:rPr>
        <w:t xml:space="preserve">Roman </w:t>
      </w:r>
      <w:r w:rsidRPr="007E6C26">
        <w:rPr>
          <w:rFonts w:ascii="Arial" w:eastAsia="Times New Roman" w:hAnsi="Arial" w:cs="Arial"/>
          <w:sz w:val="20"/>
          <w:szCs w:val="20"/>
        </w:rPr>
        <w:t>the foregoing Ordinance was on roll call vote</w:t>
      </w:r>
    </w:p>
    <w:p w:rsidR="00326843" w:rsidRPr="007E6C26" w:rsidRDefault="00326843" w:rsidP="00326843">
      <w:pPr>
        <w:spacing w:line="256" w:lineRule="auto"/>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w:t>
      </w:r>
      <w:r w:rsidRPr="007E6C26">
        <w:rPr>
          <w:rFonts w:ascii="Arial" w:eastAsia="Times New Roman" w:hAnsi="Arial" w:cs="Arial"/>
          <w:sz w:val="20"/>
          <w:szCs w:val="20"/>
        </w:rPr>
        <w:t>ordered approved</w:t>
      </w:r>
      <w:r>
        <w:rPr>
          <w:rFonts w:ascii="Arial" w:eastAsia="Times New Roman" w:hAnsi="Arial" w:cs="Arial"/>
          <w:sz w:val="20"/>
          <w:szCs w:val="20"/>
        </w:rPr>
        <w:t xml:space="preserve">. </w:t>
      </w:r>
    </w:p>
    <w:p w:rsidR="00326843" w:rsidRDefault="00326843" w:rsidP="00326843">
      <w:pPr>
        <w:spacing w:line="256" w:lineRule="auto"/>
        <w:rPr>
          <w:b/>
        </w:rPr>
      </w:pPr>
    </w:p>
    <w:p w:rsidR="00326843" w:rsidRPr="002921B8" w:rsidRDefault="00326843" w:rsidP="00326843">
      <w:pPr>
        <w:spacing w:line="256" w:lineRule="auto"/>
        <w:rPr>
          <w:b/>
        </w:rPr>
      </w:pPr>
      <w:r w:rsidRPr="002921B8">
        <w:rPr>
          <w:b/>
        </w:rPr>
        <w:t>An Ordinance entitled:</w:t>
      </w:r>
    </w:p>
    <w:p w:rsidR="00326843" w:rsidRPr="00B22A11" w:rsidRDefault="00326843" w:rsidP="00170CA9">
      <w:pPr>
        <w:ind w:left="720" w:hanging="720"/>
        <w:rPr>
          <w:rFonts w:ascii="Arial" w:hAnsi="Arial" w:cs="Arial"/>
          <w:sz w:val="20"/>
          <w:szCs w:val="20"/>
        </w:rPr>
      </w:pP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#62-79</w:t>
      </w:r>
      <w:r w:rsidRPr="00B22A11">
        <w:rPr>
          <w:rFonts w:ascii="Arial" w:hAnsi="Arial" w:cs="Arial"/>
          <w:sz w:val="20"/>
          <w:szCs w:val="20"/>
        </w:rPr>
        <w:tab/>
        <w:t xml:space="preserve">Bond ordinance authorizing Brook, Storm and Sanitary Sewer improvements and removal of underground storage tanks in and for the City of Linden, appropriating $330,000 therefore and authorizing the issuance $313,500 bonds or notes to finance part of the cost thereof. </w:t>
      </w:r>
    </w:p>
    <w:p w:rsidR="00170CA9" w:rsidRDefault="00170CA9" w:rsidP="00170CA9">
      <w:pPr>
        <w:ind w:left="720" w:hanging="720"/>
        <w:rPr>
          <w:rFonts w:ascii="Arial" w:hAnsi="Arial" w:cs="Arial"/>
          <w:sz w:val="20"/>
          <w:szCs w:val="20"/>
        </w:rPr>
      </w:pPr>
    </w:p>
    <w:p w:rsidR="00326843" w:rsidRPr="007E6C26" w:rsidRDefault="00326843" w:rsidP="00326843">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There were none. </w:t>
      </w:r>
    </w:p>
    <w:p w:rsidR="00326843" w:rsidRPr="007E6C26" w:rsidRDefault="00326843" w:rsidP="00326843">
      <w:pPr>
        <w:spacing w:line="240" w:lineRule="auto"/>
        <w:rPr>
          <w:rFonts w:ascii="Arial" w:eastAsia="Times New Roman" w:hAnsi="Arial" w:cs="Arial"/>
          <w:sz w:val="20"/>
          <w:szCs w:val="20"/>
        </w:rPr>
      </w:pPr>
    </w:p>
    <w:p w:rsidR="00326843" w:rsidRPr="007E6C26" w:rsidRDefault="00326843" w:rsidP="00326843">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7</w:t>
      </w:r>
      <w:r w:rsidR="003B134C">
        <w:rPr>
          <w:rFonts w:ascii="Arial" w:eastAsia="Times New Roman" w:hAnsi="Arial" w:cs="Arial"/>
          <w:sz w:val="20"/>
          <w:szCs w:val="20"/>
        </w:rPr>
        <w:t>9</w:t>
      </w:r>
      <w:r w:rsidRPr="007E6C26">
        <w:rPr>
          <w:rFonts w:ascii="Arial" w:eastAsia="Times New Roman" w:hAnsi="Arial" w:cs="Arial"/>
          <w:sz w:val="20"/>
          <w:szCs w:val="20"/>
        </w:rPr>
        <w:t xml:space="preserve"> was introduced by Mr.</w:t>
      </w:r>
      <w:r>
        <w:rPr>
          <w:rFonts w:ascii="Arial" w:eastAsia="Times New Roman" w:hAnsi="Arial" w:cs="Arial"/>
          <w:sz w:val="20"/>
          <w:szCs w:val="20"/>
        </w:rPr>
        <w:t xml:space="preserve"> Javick</w:t>
      </w:r>
      <w:r w:rsidRPr="007E6C26">
        <w:rPr>
          <w:rFonts w:ascii="Arial" w:eastAsia="Times New Roman" w:hAnsi="Arial" w:cs="Arial"/>
          <w:sz w:val="20"/>
          <w:szCs w:val="20"/>
        </w:rPr>
        <w:t xml:space="preserve"> and was read on first reading by the Deputy Clerk.</w:t>
      </w:r>
    </w:p>
    <w:p w:rsidR="00326843" w:rsidRPr="007E6C26" w:rsidRDefault="00326843" w:rsidP="00326843">
      <w:pPr>
        <w:spacing w:line="240" w:lineRule="auto"/>
        <w:ind w:left="90" w:hanging="90"/>
        <w:rPr>
          <w:rFonts w:ascii="Arial" w:eastAsia="Times New Roman" w:hAnsi="Arial" w:cs="Arial"/>
          <w:sz w:val="20"/>
          <w:szCs w:val="20"/>
        </w:rPr>
      </w:pPr>
    </w:p>
    <w:p w:rsidR="00326843" w:rsidRPr="007E6C26" w:rsidRDefault="00326843" w:rsidP="00326843">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On motion of Mr.</w:t>
      </w:r>
      <w:r>
        <w:rPr>
          <w:rFonts w:ascii="Arial" w:eastAsia="Times New Roman" w:hAnsi="Arial" w:cs="Arial"/>
          <w:sz w:val="20"/>
          <w:szCs w:val="20"/>
        </w:rPr>
        <w:t xml:space="preserve"> Javick, seconded by Mrs. Hickey </w:t>
      </w:r>
      <w:r w:rsidRPr="007E6C26">
        <w:rPr>
          <w:rFonts w:ascii="Arial" w:eastAsia="Times New Roman" w:hAnsi="Arial" w:cs="Arial"/>
          <w:sz w:val="20"/>
          <w:szCs w:val="20"/>
        </w:rPr>
        <w:t>the foregoing Ordinance was on roll call vote</w:t>
      </w:r>
    </w:p>
    <w:p w:rsidR="00326843" w:rsidRPr="007E6C26" w:rsidRDefault="00326843" w:rsidP="00326843">
      <w:pPr>
        <w:spacing w:line="256" w:lineRule="auto"/>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w:t>
      </w:r>
      <w:r w:rsidRPr="007E6C26">
        <w:rPr>
          <w:rFonts w:ascii="Arial" w:eastAsia="Times New Roman" w:hAnsi="Arial" w:cs="Arial"/>
          <w:sz w:val="20"/>
          <w:szCs w:val="20"/>
        </w:rPr>
        <w:t>ordered approved</w:t>
      </w:r>
      <w:r>
        <w:rPr>
          <w:rFonts w:ascii="Arial" w:eastAsia="Times New Roman" w:hAnsi="Arial" w:cs="Arial"/>
          <w:sz w:val="20"/>
          <w:szCs w:val="20"/>
        </w:rPr>
        <w:t xml:space="preserve">. </w:t>
      </w:r>
    </w:p>
    <w:p w:rsidR="00326843" w:rsidRDefault="00326843" w:rsidP="00326843">
      <w:pPr>
        <w:spacing w:line="256" w:lineRule="auto"/>
        <w:rPr>
          <w:b/>
        </w:rPr>
      </w:pPr>
    </w:p>
    <w:p w:rsidR="00326843" w:rsidRPr="002921B8" w:rsidRDefault="00326843" w:rsidP="00326843">
      <w:pPr>
        <w:spacing w:line="256" w:lineRule="auto"/>
        <w:rPr>
          <w:b/>
        </w:rPr>
      </w:pPr>
      <w:r w:rsidRPr="002921B8">
        <w:rPr>
          <w:b/>
        </w:rPr>
        <w:t>An Ordinance entitled:</w:t>
      </w:r>
    </w:p>
    <w:p w:rsidR="00326843" w:rsidRPr="00B22A11" w:rsidRDefault="00326843" w:rsidP="00170CA9">
      <w:pPr>
        <w:ind w:left="720" w:hanging="720"/>
        <w:rPr>
          <w:rFonts w:ascii="Arial" w:hAnsi="Arial" w:cs="Arial"/>
          <w:sz w:val="20"/>
          <w:szCs w:val="20"/>
        </w:rPr>
      </w:pPr>
    </w:p>
    <w:p w:rsidR="00170CA9" w:rsidRDefault="00170CA9" w:rsidP="00170CA9">
      <w:pPr>
        <w:ind w:left="720" w:hanging="720"/>
        <w:rPr>
          <w:rFonts w:ascii="Arial" w:hAnsi="Arial" w:cs="Arial"/>
          <w:sz w:val="20"/>
          <w:szCs w:val="20"/>
        </w:rPr>
      </w:pPr>
      <w:r w:rsidRPr="00B22A11">
        <w:rPr>
          <w:rFonts w:ascii="Arial" w:hAnsi="Arial" w:cs="Arial"/>
          <w:sz w:val="20"/>
          <w:szCs w:val="20"/>
        </w:rPr>
        <w:t>#62-80</w:t>
      </w:r>
      <w:r w:rsidRPr="00B22A11">
        <w:rPr>
          <w:rFonts w:ascii="Arial" w:hAnsi="Arial" w:cs="Arial"/>
          <w:sz w:val="20"/>
          <w:szCs w:val="20"/>
        </w:rPr>
        <w:tab/>
        <w:t>Bond ordinance authorizing various roadway improvements for the Engineering Department in and for the City of Linden, appropriating $2,766,500 therefore and authorizing the issuance of $1,122,425 bonds or notes to finance part of the cost thereof.</w:t>
      </w:r>
    </w:p>
    <w:p w:rsidR="00326843" w:rsidRDefault="00326843" w:rsidP="00170CA9">
      <w:pPr>
        <w:ind w:left="720" w:hanging="720"/>
        <w:rPr>
          <w:rFonts w:ascii="Arial" w:hAnsi="Arial" w:cs="Arial"/>
          <w:sz w:val="20"/>
          <w:szCs w:val="20"/>
        </w:rPr>
      </w:pPr>
    </w:p>
    <w:p w:rsidR="00326843" w:rsidRPr="007E6C26" w:rsidRDefault="00326843" w:rsidP="00326843">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There were none. </w:t>
      </w:r>
    </w:p>
    <w:p w:rsidR="00326843" w:rsidRPr="007E6C26" w:rsidRDefault="00326843" w:rsidP="00326843">
      <w:pPr>
        <w:spacing w:line="240" w:lineRule="auto"/>
        <w:rPr>
          <w:rFonts w:ascii="Arial" w:eastAsia="Times New Roman" w:hAnsi="Arial" w:cs="Arial"/>
          <w:sz w:val="20"/>
          <w:szCs w:val="20"/>
        </w:rPr>
      </w:pPr>
    </w:p>
    <w:p w:rsidR="00326843" w:rsidRPr="007E6C26" w:rsidRDefault="00326843" w:rsidP="00326843">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sidR="003B134C">
        <w:rPr>
          <w:rFonts w:ascii="Arial" w:eastAsia="Times New Roman" w:hAnsi="Arial" w:cs="Arial"/>
          <w:sz w:val="20"/>
          <w:szCs w:val="20"/>
        </w:rPr>
        <w:t xml:space="preserve">80 was introduced by Mrs. Hickey </w:t>
      </w:r>
      <w:r w:rsidRPr="007E6C26">
        <w:rPr>
          <w:rFonts w:ascii="Arial" w:eastAsia="Times New Roman" w:hAnsi="Arial" w:cs="Arial"/>
          <w:sz w:val="20"/>
          <w:szCs w:val="20"/>
        </w:rPr>
        <w:t>and was read on first reading by the Deputy Clerk.</w:t>
      </w:r>
    </w:p>
    <w:p w:rsidR="00326843" w:rsidRPr="007E6C26" w:rsidRDefault="00326843" w:rsidP="00326843">
      <w:pPr>
        <w:spacing w:line="240" w:lineRule="auto"/>
        <w:ind w:left="90" w:hanging="90"/>
        <w:rPr>
          <w:rFonts w:ascii="Arial" w:eastAsia="Times New Roman" w:hAnsi="Arial" w:cs="Arial"/>
          <w:sz w:val="20"/>
          <w:szCs w:val="20"/>
        </w:rPr>
      </w:pPr>
    </w:p>
    <w:p w:rsidR="00326843" w:rsidRPr="007E6C26" w:rsidRDefault="003B134C" w:rsidP="00326843">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Hickey</w:t>
      </w:r>
      <w:r w:rsidR="00326843" w:rsidRPr="007E6C26">
        <w:rPr>
          <w:rFonts w:ascii="Arial" w:eastAsia="Times New Roman" w:hAnsi="Arial" w:cs="Arial"/>
          <w:sz w:val="20"/>
          <w:szCs w:val="20"/>
        </w:rPr>
        <w:t xml:space="preserve">, seconded by Mr. </w:t>
      </w:r>
      <w:r w:rsidR="00326843">
        <w:rPr>
          <w:rFonts w:ascii="Arial" w:eastAsia="Times New Roman" w:hAnsi="Arial" w:cs="Arial"/>
          <w:sz w:val="20"/>
          <w:szCs w:val="20"/>
        </w:rPr>
        <w:t xml:space="preserve">Javick </w:t>
      </w:r>
      <w:r w:rsidR="00326843" w:rsidRPr="007E6C26">
        <w:rPr>
          <w:rFonts w:ascii="Arial" w:eastAsia="Times New Roman" w:hAnsi="Arial" w:cs="Arial"/>
          <w:sz w:val="20"/>
          <w:szCs w:val="20"/>
        </w:rPr>
        <w:t>the foregoing Ordinance was on roll call vote</w:t>
      </w:r>
    </w:p>
    <w:p w:rsidR="00326843" w:rsidRPr="007E6C26" w:rsidRDefault="00326843" w:rsidP="00326843">
      <w:pPr>
        <w:spacing w:line="256" w:lineRule="auto"/>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w:t>
      </w:r>
      <w:r w:rsidRPr="007E6C26">
        <w:rPr>
          <w:rFonts w:ascii="Arial" w:eastAsia="Times New Roman" w:hAnsi="Arial" w:cs="Arial"/>
          <w:sz w:val="20"/>
          <w:szCs w:val="20"/>
        </w:rPr>
        <w:t>ordered approved</w:t>
      </w:r>
      <w:r>
        <w:rPr>
          <w:rFonts w:ascii="Arial" w:eastAsia="Times New Roman" w:hAnsi="Arial" w:cs="Arial"/>
          <w:sz w:val="20"/>
          <w:szCs w:val="20"/>
        </w:rPr>
        <w:t xml:space="preserve">. </w:t>
      </w:r>
    </w:p>
    <w:p w:rsidR="00326843" w:rsidRDefault="00326843" w:rsidP="00326843">
      <w:pPr>
        <w:spacing w:line="256" w:lineRule="auto"/>
        <w:rPr>
          <w:b/>
        </w:rPr>
      </w:pPr>
    </w:p>
    <w:p w:rsidR="00326843" w:rsidRPr="00B22A11" w:rsidRDefault="00326843" w:rsidP="003B134C">
      <w:pPr>
        <w:spacing w:line="256" w:lineRule="auto"/>
        <w:rPr>
          <w:rFonts w:ascii="Arial" w:hAnsi="Arial" w:cs="Arial"/>
          <w:sz w:val="20"/>
          <w:szCs w:val="20"/>
        </w:rPr>
      </w:pPr>
      <w:r w:rsidRPr="002921B8">
        <w:rPr>
          <w:b/>
        </w:rPr>
        <w:t>An Ordinance entitled:</w:t>
      </w:r>
    </w:p>
    <w:p w:rsidR="00170CA9" w:rsidRPr="00B22A11" w:rsidRDefault="00170CA9" w:rsidP="00170CA9">
      <w:pPr>
        <w:ind w:left="720" w:hanging="720"/>
        <w:rPr>
          <w:rFonts w:ascii="Arial" w:hAnsi="Arial" w:cs="Arial"/>
          <w:sz w:val="20"/>
          <w:szCs w:val="20"/>
        </w:rPr>
      </w:pPr>
    </w:p>
    <w:p w:rsidR="00170CA9" w:rsidRDefault="00170CA9" w:rsidP="00170CA9">
      <w:pPr>
        <w:ind w:left="720" w:hanging="720"/>
        <w:rPr>
          <w:rFonts w:ascii="Arial" w:hAnsi="Arial" w:cs="Arial"/>
          <w:sz w:val="20"/>
          <w:szCs w:val="20"/>
        </w:rPr>
      </w:pPr>
      <w:r w:rsidRPr="00B22A11">
        <w:rPr>
          <w:rFonts w:ascii="Arial" w:hAnsi="Arial" w:cs="Arial"/>
          <w:sz w:val="20"/>
          <w:szCs w:val="20"/>
        </w:rPr>
        <w:t>#62-81</w:t>
      </w:r>
      <w:r w:rsidRPr="00B22A11">
        <w:rPr>
          <w:rFonts w:ascii="Arial" w:hAnsi="Arial" w:cs="Arial"/>
          <w:sz w:val="20"/>
          <w:szCs w:val="20"/>
        </w:rPr>
        <w:tab/>
        <w:t>Rental Registration</w:t>
      </w:r>
    </w:p>
    <w:p w:rsidR="003B134C" w:rsidRDefault="003B134C" w:rsidP="00170CA9">
      <w:pPr>
        <w:ind w:left="720" w:hanging="720"/>
        <w:rPr>
          <w:rFonts w:ascii="Arial" w:hAnsi="Arial" w:cs="Arial"/>
          <w:sz w:val="20"/>
          <w:szCs w:val="20"/>
        </w:rPr>
      </w:pPr>
    </w:p>
    <w:p w:rsidR="003B134C" w:rsidRPr="007E6C26" w:rsidRDefault="003B134C" w:rsidP="003B134C">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There were none. </w:t>
      </w:r>
    </w:p>
    <w:p w:rsidR="003B134C" w:rsidRPr="007E6C26" w:rsidRDefault="003B134C" w:rsidP="003B134C">
      <w:pPr>
        <w:spacing w:line="240" w:lineRule="auto"/>
        <w:rPr>
          <w:rFonts w:ascii="Arial" w:eastAsia="Times New Roman" w:hAnsi="Arial" w:cs="Arial"/>
          <w:sz w:val="20"/>
          <w:szCs w:val="20"/>
        </w:rPr>
      </w:pPr>
    </w:p>
    <w:p w:rsidR="003B134C" w:rsidRPr="007E6C26" w:rsidRDefault="003B134C" w:rsidP="003B134C">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81 was introduced by Mrs. Ormon</w:t>
      </w:r>
      <w:r w:rsidRPr="007E6C26">
        <w:rPr>
          <w:rFonts w:ascii="Arial" w:eastAsia="Times New Roman" w:hAnsi="Arial" w:cs="Arial"/>
          <w:sz w:val="20"/>
          <w:szCs w:val="20"/>
        </w:rPr>
        <w:t xml:space="preserve"> and was read on first reading by the Deputy Clerk.</w:t>
      </w:r>
    </w:p>
    <w:p w:rsidR="003B134C" w:rsidRPr="007E6C26" w:rsidRDefault="003B134C" w:rsidP="003B134C">
      <w:pPr>
        <w:spacing w:line="240" w:lineRule="auto"/>
        <w:ind w:left="90" w:hanging="90"/>
        <w:rPr>
          <w:rFonts w:ascii="Arial" w:eastAsia="Times New Roman" w:hAnsi="Arial" w:cs="Arial"/>
          <w:sz w:val="20"/>
          <w:szCs w:val="20"/>
        </w:rPr>
      </w:pPr>
    </w:p>
    <w:p w:rsidR="003B134C" w:rsidRPr="007E6C26" w:rsidRDefault="003B134C" w:rsidP="003B134C">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Ormon</w:t>
      </w:r>
      <w:r w:rsidRPr="007E6C26">
        <w:rPr>
          <w:rFonts w:ascii="Arial" w:eastAsia="Times New Roman" w:hAnsi="Arial" w:cs="Arial"/>
          <w:sz w:val="20"/>
          <w:szCs w:val="20"/>
        </w:rPr>
        <w:t xml:space="preserve">, seconded by Mr. </w:t>
      </w:r>
      <w:r>
        <w:rPr>
          <w:rFonts w:ascii="Arial" w:eastAsia="Times New Roman" w:hAnsi="Arial" w:cs="Arial"/>
          <w:sz w:val="20"/>
          <w:szCs w:val="20"/>
        </w:rPr>
        <w:t xml:space="preserve">Medina </w:t>
      </w:r>
      <w:r w:rsidRPr="007E6C26">
        <w:rPr>
          <w:rFonts w:ascii="Arial" w:eastAsia="Times New Roman" w:hAnsi="Arial" w:cs="Arial"/>
          <w:sz w:val="20"/>
          <w:szCs w:val="20"/>
        </w:rPr>
        <w:t>the foregoing Ordinance was on roll call vote</w:t>
      </w:r>
    </w:p>
    <w:p w:rsidR="003B134C" w:rsidRPr="007E6C26" w:rsidRDefault="003B134C" w:rsidP="003B134C">
      <w:pPr>
        <w:spacing w:line="256" w:lineRule="auto"/>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w:t>
      </w:r>
      <w:r w:rsidRPr="007E6C26">
        <w:rPr>
          <w:rFonts w:ascii="Arial" w:eastAsia="Times New Roman" w:hAnsi="Arial" w:cs="Arial"/>
          <w:sz w:val="20"/>
          <w:szCs w:val="20"/>
        </w:rPr>
        <w:t>ordered approved</w:t>
      </w:r>
      <w:r>
        <w:rPr>
          <w:rFonts w:ascii="Arial" w:eastAsia="Times New Roman" w:hAnsi="Arial" w:cs="Arial"/>
          <w:sz w:val="20"/>
          <w:szCs w:val="20"/>
        </w:rPr>
        <w:t xml:space="preserve">. </w:t>
      </w:r>
    </w:p>
    <w:p w:rsidR="003B134C" w:rsidRDefault="003B134C" w:rsidP="003B134C">
      <w:pPr>
        <w:spacing w:line="256" w:lineRule="auto"/>
        <w:rPr>
          <w:b/>
        </w:rPr>
      </w:pPr>
    </w:p>
    <w:p w:rsidR="003B134C" w:rsidRPr="00B22A11" w:rsidRDefault="003B134C" w:rsidP="003B134C">
      <w:pPr>
        <w:spacing w:line="256" w:lineRule="auto"/>
        <w:rPr>
          <w:rFonts w:ascii="Arial" w:hAnsi="Arial" w:cs="Arial"/>
          <w:sz w:val="20"/>
          <w:szCs w:val="20"/>
        </w:rPr>
      </w:pPr>
      <w:r w:rsidRPr="002921B8">
        <w:rPr>
          <w:b/>
        </w:rPr>
        <w:t>An Ordinance entitled:</w:t>
      </w:r>
    </w:p>
    <w:p w:rsidR="00170CA9" w:rsidRPr="00B22A11" w:rsidRDefault="00170CA9" w:rsidP="00170CA9">
      <w:pPr>
        <w:ind w:left="720" w:hanging="720"/>
        <w:rPr>
          <w:rFonts w:ascii="Arial" w:hAnsi="Arial" w:cs="Arial"/>
          <w:sz w:val="20"/>
          <w:szCs w:val="20"/>
        </w:rPr>
      </w:pP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 xml:space="preserve">#62-82 </w:t>
      </w:r>
      <w:r w:rsidRPr="00B22A11">
        <w:rPr>
          <w:rFonts w:ascii="Arial" w:hAnsi="Arial" w:cs="Arial"/>
          <w:sz w:val="20"/>
          <w:szCs w:val="20"/>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ab/>
        <w:t>Delete Section 2-13.1 Creation of Department, Supervision, in its entirety</w:t>
      </w: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ab/>
        <w:t>ADD New Section 2-13.1 Creation of Department, Supervision, as follows”</w:t>
      </w: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ab/>
        <w:t xml:space="preserve">Chief </w:t>
      </w:r>
      <w:r w:rsidRPr="00B22A11">
        <w:rPr>
          <w:rFonts w:ascii="Arial" w:hAnsi="Arial" w:cs="Arial"/>
          <w:sz w:val="20"/>
          <w:szCs w:val="20"/>
        </w:rPr>
        <w:tab/>
      </w:r>
      <w:r w:rsidRPr="00B22A11">
        <w:rPr>
          <w:rFonts w:ascii="Arial" w:hAnsi="Arial" w:cs="Arial"/>
          <w:sz w:val="20"/>
          <w:szCs w:val="20"/>
        </w:rPr>
        <w:tab/>
        <w:t xml:space="preserve">      1</w:t>
      </w: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ab/>
        <w:t xml:space="preserve">Deputy Fire </w:t>
      </w:r>
      <w:proofErr w:type="gramStart"/>
      <w:r w:rsidRPr="00B22A11">
        <w:rPr>
          <w:rFonts w:ascii="Arial" w:hAnsi="Arial" w:cs="Arial"/>
          <w:sz w:val="20"/>
          <w:szCs w:val="20"/>
        </w:rPr>
        <w:t>Chiefs  5</w:t>
      </w:r>
      <w:proofErr w:type="gramEnd"/>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ab/>
        <w:t>Fire Captains          17</w:t>
      </w: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ab/>
        <w:t>Fire Lieutenants</w:t>
      </w:r>
      <w:r w:rsidRPr="00B22A11">
        <w:rPr>
          <w:rFonts w:ascii="Arial" w:hAnsi="Arial" w:cs="Arial"/>
          <w:sz w:val="20"/>
          <w:szCs w:val="20"/>
        </w:rPr>
        <w:tab/>
        <w:t xml:space="preserve">     15</w:t>
      </w:r>
    </w:p>
    <w:p w:rsidR="00170CA9" w:rsidRDefault="00170CA9" w:rsidP="00170CA9">
      <w:pPr>
        <w:ind w:left="720" w:hanging="720"/>
        <w:rPr>
          <w:rFonts w:ascii="Arial" w:hAnsi="Arial" w:cs="Arial"/>
          <w:sz w:val="20"/>
          <w:szCs w:val="20"/>
        </w:rPr>
      </w:pPr>
      <w:r w:rsidRPr="00B22A11">
        <w:rPr>
          <w:rFonts w:ascii="Arial" w:hAnsi="Arial" w:cs="Arial"/>
          <w:sz w:val="20"/>
          <w:szCs w:val="20"/>
        </w:rPr>
        <w:tab/>
        <w:t xml:space="preserve">Firefighters </w:t>
      </w:r>
      <w:r w:rsidRPr="00B22A11">
        <w:rPr>
          <w:rFonts w:ascii="Arial" w:hAnsi="Arial" w:cs="Arial"/>
          <w:sz w:val="20"/>
          <w:szCs w:val="20"/>
        </w:rPr>
        <w:tab/>
        <w:t xml:space="preserve">     79</w:t>
      </w:r>
    </w:p>
    <w:p w:rsidR="003B134C" w:rsidRDefault="003B134C" w:rsidP="00170CA9">
      <w:pPr>
        <w:ind w:left="720" w:hanging="720"/>
        <w:rPr>
          <w:rFonts w:ascii="Arial" w:hAnsi="Arial" w:cs="Arial"/>
          <w:sz w:val="20"/>
          <w:szCs w:val="20"/>
        </w:rPr>
      </w:pPr>
    </w:p>
    <w:p w:rsidR="003B134C" w:rsidRPr="007E6C26" w:rsidRDefault="003B134C" w:rsidP="003B134C">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There were none. </w:t>
      </w:r>
    </w:p>
    <w:p w:rsidR="003B134C" w:rsidRPr="007E6C26" w:rsidRDefault="003B134C" w:rsidP="003B134C">
      <w:pPr>
        <w:spacing w:line="240" w:lineRule="auto"/>
        <w:rPr>
          <w:rFonts w:ascii="Arial" w:eastAsia="Times New Roman" w:hAnsi="Arial" w:cs="Arial"/>
          <w:sz w:val="20"/>
          <w:szCs w:val="20"/>
        </w:rPr>
      </w:pPr>
    </w:p>
    <w:p w:rsidR="003B134C" w:rsidRPr="007E6C26" w:rsidRDefault="003B134C" w:rsidP="003B134C">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82</w:t>
      </w:r>
      <w:r w:rsidRPr="007E6C26">
        <w:rPr>
          <w:rFonts w:ascii="Arial" w:eastAsia="Times New Roman" w:hAnsi="Arial" w:cs="Arial"/>
          <w:sz w:val="20"/>
          <w:szCs w:val="20"/>
        </w:rPr>
        <w:t xml:space="preserve"> was introduced by Mr.</w:t>
      </w:r>
      <w:r>
        <w:rPr>
          <w:rFonts w:ascii="Arial" w:eastAsia="Times New Roman" w:hAnsi="Arial" w:cs="Arial"/>
          <w:sz w:val="20"/>
          <w:szCs w:val="20"/>
        </w:rPr>
        <w:t xml:space="preserve"> Javick</w:t>
      </w:r>
      <w:r w:rsidRPr="007E6C26">
        <w:rPr>
          <w:rFonts w:ascii="Arial" w:eastAsia="Times New Roman" w:hAnsi="Arial" w:cs="Arial"/>
          <w:sz w:val="20"/>
          <w:szCs w:val="20"/>
        </w:rPr>
        <w:t xml:space="preserve"> and was read on first reading by the Deputy Clerk.</w:t>
      </w:r>
    </w:p>
    <w:p w:rsidR="003B134C" w:rsidRPr="007E6C26" w:rsidRDefault="003B134C" w:rsidP="003B134C">
      <w:pPr>
        <w:spacing w:line="240" w:lineRule="auto"/>
        <w:ind w:left="90" w:hanging="90"/>
        <w:rPr>
          <w:rFonts w:ascii="Arial" w:eastAsia="Times New Roman" w:hAnsi="Arial" w:cs="Arial"/>
          <w:sz w:val="20"/>
          <w:szCs w:val="20"/>
        </w:rPr>
      </w:pPr>
    </w:p>
    <w:p w:rsidR="003B134C" w:rsidRPr="007E6C26" w:rsidRDefault="003B134C" w:rsidP="003B134C">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On motion of Mr.</w:t>
      </w:r>
      <w:r>
        <w:rPr>
          <w:rFonts w:ascii="Arial" w:eastAsia="Times New Roman" w:hAnsi="Arial" w:cs="Arial"/>
          <w:sz w:val="20"/>
          <w:szCs w:val="20"/>
        </w:rPr>
        <w:t xml:space="preserve"> Javick</w:t>
      </w:r>
      <w:r w:rsidRPr="007E6C26">
        <w:rPr>
          <w:rFonts w:ascii="Arial" w:eastAsia="Times New Roman" w:hAnsi="Arial" w:cs="Arial"/>
          <w:sz w:val="20"/>
          <w:szCs w:val="20"/>
        </w:rPr>
        <w:t xml:space="preserve">, seconded by Mr. </w:t>
      </w:r>
      <w:r>
        <w:rPr>
          <w:rFonts w:ascii="Arial" w:eastAsia="Times New Roman" w:hAnsi="Arial" w:cs="Arial"/>
          <w:sz w:val="20"/>
          <w:szCs w:val="20"/>
        </w:rPr>
        <w:t xml:space="preserve">Strano </w:t>
      </w:r>
      <w:r w:rsidRPr="007E6C26">
        <w:rPr>
          <w:rFonts w:ascii="Arial" w:eastAsia="Times New Roman" w:hAnsi="Arial" w:cs="Arial"/>
          <w:sz w:val="20"/>
          <w:szCs w:val="20"/>
        </w:rPr>
        <w:t>the foregoing Ordinance was on roll call vote</w:t>
      </w:r>
    </w:p>
    <w:p w:rsidR="003B134C" w:rsidRPr="007E6C26" w:rsidRDefault="003B134C" w:rsidP="003B134C">
      <w:pPr>
        <w:spacing w:line="256" w:lineRule="auto"/>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w:t>
      </w:r>
      <w:r w:rsidRPr="007E6C26">
        <w:rPr>
          <w:rFonts w:ascii="Arial" w:eastAsia="Times New Roman" w:hAnsi="Arial" w:cs="Arial"/>
          <w:sz w:val="20"/>
          <w:szCs w:val="20"/>
        </w:rPr>
        <w:t>ordered approved</w:t>
      </w:r>
      <w:r>
        <w:rPr>
          <w:rFonts w:ascii="Arial" w:eastAsia="Times New Roman" w:hAnsi="Arial" w:cs="Arial"/>
          <w:sz w:val="20"/>
          <w:szCs w:val="20"/>
        </w:rPr>
        <w:t xml:space="preserve">. </w:t>
      </w:r>
    </w:p>
    <w:p w:rsidR="003B134C" w:rsidRDefault="003B134C" w:rsidP="003B134C">
      <w:pPr>
        <w:spacing w:line="256" w:lineRule="auto"/>
        <w:rPr>
          <w:b/>
        </w:rPr>
      </w:pPr>
    </w:p>
    <w:p w:rsidR="003B134C" w:rsidRPr="002921B8" w:rsidRDefault="003B134C" w:rsidP="003B134C">
      <w:pPr>
        <w:spacing w:line="256" w:lineRule="auto"/>
        <w:rPr>
          <w:b/>
        </w:rPr>
      </w:pPr>
      <w:r w:rsidRPr="002921B8">
        <w:rPr>
          <w:b/>
        </w:rPr>
        <w:t>An Ordinance entitled:</w:t>
      </w:r>
    </w:p>
    <w:p w:rsidR="003B134C" w:rsidRPr="00B22A11" w:rsidRDefault="003B134C" w:rsidP="00170CA9">
      <w:pPr>
        <w:ind w:left="720" w:hanging="720"/>
        <w:rPr>
          <w:rFonts w:ascii="Arial" w:hAnsi="Arial" w:cs="Arial"/>
          <w:sz w:val="20"/>
          <w:szCs w:val="20"/>
        </w:rPr>
      </w:pPr>
    </w:p>
    <w:p w:rsidR="00170CA9" w:rsidRPr="00B22A11" w:rsidRDefault="00170CA9" w:rsidP="00170CA9">
      <w:pPr>
        <w:ind w:left="720" w:hanging="720"/>
        <w:rPr>
          <w:rFonts w:ascii="Arial" w:hAnsi="Arial" w:cs="Arial"/>
          <w:sz w:val="20"/>
          <w:szCs w:val="20"/>
        </w:rPr>
      </w:pPr>
    </w:p>
    <w:p w:rsidR="00170CA9" w:rsidRPr="00B22A11" w:rsidRDefault="00170CA9" w:rsidP="00170CA9">
      <w:pPr>
        <w:ind w:left="720" w:hanging="720"/>
        <w:rPr>
          <w:rFonts w:ascii="Arial" w:hAnsi="Arial" w:cs="Arial"/>
          <w:sz w:val="20"/>
          <w:szCs w:val="20"/>
        </w:rPr>
      </w:pPr>
      <w:r w:rsidRPr="00B22A11">
        <w:rPr>
          <w:rFonts w:ascii="Arial" w:hAnsi="Arial" w:cs="Arial"/>
          <w:sz w:val="20"/>
          <w:szCs w:val="20"/>
        </w:rPr>
        <w:t>#62-83</w:t>
      </w:r>
      <w:r w:rsidRPr="00B22A11">
        <w:rPr>
          <w:rFonts w:ascii="Arial" w:hAnsi="Arial" w:cs="Arial"/>
          <w:sz w:val="20"/>
          <w:szCs w:val="20"/>
        </w:rPr>
        <w:tab/>
      </w:r>
      <w:proofErr w:type="gramStart"/>
      <w:r w:rsidRPr="00B22A11">
        <w:rPr>
          <w:rFonts w:ascii="Arial" w:hAnsi="Arial" w:cs="Arial"/>
          <w:sz w:val="20"/>
          <w:szCs w:val="20"/>
        </w:rPr>
        <w:t>An</w:t>
      </w:r>
      <w:proofErr w:type="gramEnd"/>
      <w:r w:rsidRPr="00B22A11">
        <w:rPr>
          <w:rFonts w:ascii="Arial" w:hAnsi="Arial" w:cs="Arial"/>
          <w:sz w:val="20"/>
          <w:szCs w:val="20"/>
        </w:rPr>
        <w:t xml:space="preserve">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170CA9" w:rsidRDefault="00170CA9" w:rsidP="00170CA9">
      <w:pPr>
        <w:ind w:left="720" w:hanging="720"/>
        <w:rPr>
          <w:rFonts w:ascii="Arial" w:hAnsi="Arial" w:cs="Arial"/>
          <w:sz w:val="20"/>
          <w:szCs w:val="20"/>
        </w:rPr>
      </w:pPr>
      <w:r w:rsidRPr="00B22A11">
        <w:rPr>
          <w:rFonts w:ascii="Arial" w:hAnsi="Arial" w:cs="Arial"/>
          <w:sz w:val="20"/>
          <w:szCs w:val="20"/>
        </w:rPr>
        <w:tab/>
      </w:r>
      <w:r w:rsidRPr="00B22A11">
        <w:rPr>
          <w:rFonts w:ascii="Arial" w:hAnsi="Arial" w:cs="Arial"/>
          <w:sz w:val="20"/>
          <w:szCs w:val="20"/>
        </w:rPr>
        <w:tab/>
        <w:t>ADDING: Schedule 4-MM-8</w:t>
      </w:r>
    </w:p>
    <w:p w:rsidR="003B134C" w:rsidRDefault="003B134C" w:rsidP="00170CA9">
      <w:pPr>
        <w:ind w:left="720" w:hanging="720"/>
        <w:rPr>
          <w:rFonts w:ascii="Arial" w:hAnsi="Arial" w:cs="Arial"/>
          <w:sz w:val="20"/>
          <w:szCs w:val="20"/>
        </w:rPr>
      </w:pPr>
    </w:p>
    <w:p w:rsidR="003B134C" w:rsidRDefault="003B134C" w:rsidP="00170CA9">
      <w:pPr>
        <w:ind w:left="720" w:hanging="720"/>
        <w:rPr>
          <w:rFonts w:ascii="Arial" w:hAnsi="Arial" w:cs="Arial"/>
          <w:sz w:val="20"/>
          <w:szCs w:val="20"/>
        </w:rPr>
      </w:pPr>
    </w:p>
    <w:p w:rsidR="003B134C" w:rsidRPr="007E6C26" w:rsidRDefault="003B134C" w:rsidP="003B134C">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There were none. </w:t>
      </w:r>
    </w:p>
    <w:p w:rsidR="003B134C" w:rsidRPr="007E6C26" w:rsidRDefault="003B134C" w:rsidP="003B134C">
      <w:pPr>
        <w:spacing w:line="240" w:lineRule="auto"/>
        <w:rPr>
          <w:rFonts w:ascii="Arial" w:eastAsia="Times New Roman" w:hAnsi="Arial" w:cs="Arial"/>
          <w:sz w:val="20"/>
          <w:szCs w:val="20"/>
        </w:rPr>
      </w:pPr>
    </w:p>
    <w:p w:rsidR="003B134C" w:rsidRPr="007E6C26" w:rsidRDefault="003B134C" w:rsidP="003B134C">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 xml:space="preserve">83 </w:t>
      </w:r>
      <w:r w:rsidRPr="007E6C26">
        <w:rPr>
          <w:rFonts w:ascii="Arial" w:eastAsia="Times New Roman" w:hAnsi="Arial" w:cs="Arial"/>
          <w:sz w:val="20"/>
          <w:szCs w:val="20"/>
        </w:rPr>
        <w:t>was introduced by Mr.</w:t>
      </w:r>
      <w:r>
        <w:rPr>
          <w:rFonts w:ascii="Arial" w:eastAsia="Times New Roman" w:hAnsi="Arial" w:cs="Arial"/>
          <w:sz w:val="20"/>
          <w:szCs w:val="20"/>
        </w:rPr>
        <w:t xml:space="preserve"> Strano</w:t>
      </w:r>
      <w:r w:rsidRPr="007E6C26">
        <w:rPr>
          <w:rFonts w:ascii="Arial" w:eastAsia="Times New Roman" w:hAnsi="Arial" w:cs="Arial"/>
          <w:sz w:val="20"/>
          <w:szCs w:val="20"/>
        </w:rPr>
        <w:t xml:space="preserve"> and was read on first reading by the Deputy Clerk.</w:t>
      </w:r>
    </w:p>
    <w:p w:rsidR="003B134C" w:rsidRPr="007E6C26" w:rsidRDefault="003B134C" w:rsidP="003B134C">
      <w:pPr>
        <w:spacing w:line="240" w:lineRule="auto"/>
        <w:ind w:left="90" w:hanging="90"/>
        <w:rPr>
          <w:rFonts w:ascii="Arial" w:eastAsia="Times New Roman" w:hAnsi="Arial" w:cs="Arial"/>
          <w:sz w:val="20"/>
          <w:szCs w:val="20"/>
        </w:rPr>
      </w:pPr>
    </w:p>
    <w:p w:rsidR="003B134C" w:rsidRPr="007E6C26" w:rsidRDefault="003B134C" w:rsidP="003B134C">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On motion of Mr.</w:t>
      </w:r>
      <w:r>
        <w:rPr>
          <w:rFonts w:ascii="Arial" w:eastAsia="Times New Roman" w:hAnsi="Arial" w:cs="Arial"/>
          <w:sz w:val="20"/>
          <w:szCs w:val="20"/>
        </w:rPr>
        <w:t xml:space="preserve"> Strano</w:t>
      </w:r>
      <w:r w:rsidRPr="007E6C26">
        <w:rPr>
          <w:rFonts w:ascii="Arial" w:eastAsia="Times New Roman" w:hAnsi="Arial" w:cs="Arial"/>
          <w:sz w:val="20"/>
          <w:szCs w:val="20"/>
        </w:rPr>
        <w:t xml:space="preserve">, seconded by Mr. </w:t>
      </w:r>
      <w:r>
        <w:rPr>
          <w:rFonts w:ascii="Arial" w:eastAsia="Times New Roman" w:hAnsi="Arial" w:cs="Arial"/>
          <w:sz w:val="20"/>
          <w:szCs w:val="20"/>
        </w:rPr>
        <w:t xml:space="preserve">Javick </w:t>
      </w:r>
      <w:r w:rsidRPr="007E6C26">
        <w:rPr>
          <w:rFonts w:ascii="Arial" w:eastAsia="Times New Roman" w:hAnsi="Arial" w:cs="Arial"/>
          <w:sz w:val="20"/>
          <w:szCs w:val="20"/>
        </w:rPr>
        <w:t>the foregoing Ordinance was on roll call vote</w:t>
      </w:r>
    </w:p>
    <w:p w:rsidR="003B134C" w:rsidRPr="007E6C26" w:rsidRDefault="003B134C" w:rsidP="003B134C">
      <w:pPr>
        <w:spacing w:line="256" w:lineRule="auto"/>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w:t>
      </w:r>
      <w:r w:rsidRPr="007E6C26">
        <w:rPr>
          <w:rFonts w:ascii="Arial" w:eastAsia="Times New Roman" w:hAnsi="Arial" w:cs="Arial"/>
          <w:sz w:val="20"/>
          <w:szCs w:val="20"/>
        </w:rPr>
        <w:t>ordered approved</w:t>
      </w:r>
      <w:r>
        <w:rPr>
          <w:rFonts w:ascii="Arial" w:eastAsia="Times New Roman" w:hAnsi="Arial" w:cs="Arial"/>
          <w:sz w:val="20"/>
          <w:szCs w:val="20"/>
        </w:rPr>
        <w:t xml:space="preserve">. </w:t>
      </w:r>
    </w:p>
    <w:p w:rsidR="003B134C" w:rsidRDefault="003B134C" w:rsidP="003B134C">
      <w:pPr>
        <w:spacing w:line="256" w:lineRule="auto"/>
        <w:rPr>
          <w:b/>
        </w:rPr>
      </w:pPr>
    </w:p>
    <w:p w:rsidR="00603757" w:rsidRDefault="00603757" w:rsidP="00603757">
      <w:pPr>
        <w:jc w:val="center"/>
        <w:rPr>
          <w:rFonts w:ascii="Arial" w:hAnsi="Arial" w:cs="Arial"/>
          <w:b/>
          <w:sz w:val="20"/>
          <w:szCs w:val="20"/>
          <w:u w:val="single"/>
        </w:rPr>
      </w:pPr>
      <w:r>
        <w:rPr>
          <w:rFonts w:ascii="Arial" w:hAnsi="Arial" w:cs="Arial"/>
          <w:b/>
          <w:sz w:val="20"/>
          <w:szCs w:val="20"/>
          <w:u w:val="single"/>
        </w:rPr>
        <w:t>COMMENTS FROM MEMBERS OF THE PUBLIC IN ATTENDANCE</w:t>
      </w:r>
    </w:p>
    <w:p w:rsidR="00603757" w:rsidRDefault="00603757" w:rsidP="00603757">
      <w:pPr>
        <w:jc w:val="center"/>
        <w:rPr>
          <w:rFonts w:ascii="Arial" w:hAnsi="Arial" w:cs="Arial"/>
          <w:b/>
          <w:sz w:val="20"/>
          <w:szCs w:val="20"/>
          <w:u w:val="single"/>
        </w:rPr>
      </w:pPr>
      <w:r>
        <w:rPr>
          <w:rFonts w:ascii="Arial" w:hAnsi="Arial" w:cs="Arial"/>
          <w:b/>
          <w:sz w:val="20"/>
          <w:szCs w:val="20"/>
          <w:u w:val="single"/>
        </w:rPr>
        <w:t xml:space="preserve"> ON CITY BUSINESS ONLY</w:t>
      </w:r>
    </w:p>
    <w:p w:rsidR="0013682E" w:rsidRDefault="0013682E" w:rsidP="00603757">
      <w:pPr>
        <w:jc w:val="center"/>
        <w:rPr>
          <w:rFonts w:ascii="Arial" w:hAnsi="Arial" w:cs="Arial"/>
          <w:b/>
          <w:sz w:val="20"/>
          <w:szCs w:val="20"/>
          <w:u w:val="single"/>
        </w:rPr>
      </w:pPr>
    </w:p>
    <w:p w:rsidR="00AB2E3D" w:rsidRDefault="00AB2E3D" w:rsidP="00603757">
      <w:pPr>
        <w:rPr>
          <w:rFonts w:ascii="Arial" w:hAnsi="Arial" w:cs="Arial"/>
          <w:sz w:val="20"/>
          <w:szCs w:val="20"/>
        </w:rPr>
      </w:pPr>
      <w:r>
        <w:rPr>
          <w:rFonts w:ascii="Arial" w:hAnsi="Arial" w:cs="Arial"/>
          <w:sz w:val="20"/>
          <w:szCs w:val="20"/>
        </w:rPr>
        <w:t>C</w:t>
      </w:r>
      <w:r w:rsidR="0013682E">
        <w:rPr>
          <w:rFonts w:ascii="Arial" w:hAnsi="Arial" w:cs="Arial"/>
          <w:sz w:val="20"/>
          <w:szCs w:val="20"/>
        </w:rPr>
        <w:t xml:space="preserve">raig Halloran, 120 Donaldson Pl. Mr. Halloran thanked the Engineering Department for the licensed operator, sanitary sewer system. He pointed out to Mr. Strano that, regarding the Green Acres property, that was discussed, the water company provides grant for environmental work, up to $10,000.00. He also spoke about the nice paving job, on Wood Ave., and the marking of parking spaces. </w:t>
      </w:r>
    </w:p>
    <w:p w:rsidR="00AB2E3D" w:rsidRDefault="00AB2E3D" w:rsidP="00603757">
      <w:pPr>
        <w:rPr>
          <w:rFonts w:ascii="Arial" w:hAnsi="Arial" w:cs="Arial"/>
          <w:sz w:val="20"/>
          <w:szCs w:val="20"/>
        </w:rPr>
      </w:pPr>
    </w:p>
    <w:p w:rsidR="009B0D01" w:rsidRDefault="00AB2E3D" w:rsidP="00603757">
      <w:pPr>
        <w:rPr>
          <w:rFonts w:ascii="Arial" w:hAnsi="Arial" w:cs="Arial"/>
          <w:sz w:val="20"/>
          <w:szCs w:val="20"/>
        </w:rPr>
      </w:pPr>
      <w:r>
        <w:rPr>
          <w:rFonts w:ascii="Arial" w:hAnsi="Arial" w:cs="Arial"/>
          <w:sz w:val="20"/>
          <w:szCs w:val="20"/>
        </w:rPr>
        <w:t xml:space="preserve">Mike </w:t>
      </w:r>
      <w:r w:rsidR="0013682E">
        <w:rPr>
          <w:rFonts w:ascii="Arial" w:hAnsi="Arial" w:cs="Arial"/>
          <w:sz w:val="20"/>
          <w:szCs w:val="20"/>
        </w:rPr>
        <w:t xml:space="preserve">Broderick – Teamsters Representative. Mr. Broderick began by offering all the condolences, from the Department of Public Works to the </w:t>
      </w:r>
      <w:r w:rsidR="009B0D01">
        <w:rPr>
          <w:rFonts w:ascii="Arial" w:hAnsi="Arial" w:cs="Arial"/>
          <w:sz w:val="20"/>
          <w:szCs w:val="20"/>
        </w:rPr>
        <w:t xml:space="preserve">family of James Baird. He echoed Mr. </w:t>
      </w:r>
      <w:proofErr w:type="spellStart"/>
      <w:r w:rsidR="009B0D01">
        <w:rPr>
          <w:rFonts w:ascii="Arial" w:hAnsi="Arial" w:cs="Arial"/>
          <w:sz w:val="20"/>
          <w:szCs w:val="20"/>
        </w:rPr>
        <w:t>Strano’s</w:t>
      </w:r>
      <w:proofErr w:type="spellEnd"/>
      <w:r w:rsidR="009B0D01">
        <w:rPr>
          <w:rFonts w:ascii="Arial" w:hAnsi="Arial" w:cs="Arial"/>
          <w:sz w:val="20"/>
          <w:szCs w:val="20"/>
        </w:rPr>
        <w:t xml:space="preserve"> comments on the work being done by the Division of Public Properties regarding the work on the 17</w:t>
      </w:r>
      <w:r w:rsidR="009B0D01" w:rsidRPr="009B0D01">
        <w:rPr>
          <w:rFonts w:ascii="Arial" w:hAnsi="Arial" w:cs="Arial"/>
          <w:sz w:val="20"/>
          <w:szCs w:val="20"/>
          <w:vertAlign w:val="superscript"/>
        </w:rPr>
        <w:t>th</w:t>
      </w:r>
      <w:r w:rsidR="009B0D01">
        <w:rPr>
          <w:rFonts w:ascii="Arial" w:hAnsi="Arial" w:cs="Arial"/>
          <w:sz w:val="20"/>
          <w:szCs w:val="20"/>
        </w:rPr>
        <w:t xml:space="preserve"> Street Park. He then stated that he came to repeat his request for the City to change its policy on employee residency</w:t>
      </w:r>
    </w:p>
    <w:p w:rsidR="00AB2E3D" w:rsidRDefault="009B0D01" w:rsidP="00603757">
      <w:pPr>
        <w:rPr>
          <w:rFonts w:ascii="Arial" w:hAnsi="Arial" w:cs="Arial"/>
          <w:sz w:val="20"/>
          <w:szCs w:val="20"/>
        </w:rPr>
      </w:pPr>
      <w:r>
        <w:rPr>
          <w:rFonts w:ascii="Arial" w:hAnsi="Arial" w:cs="Arial"/>
          <w:sz w:val="20"/>
          <w:szCs w:val="20"/>
        </w:rPr>
        <w:t xml:space="preserve"> and provided his reasons. </w:t>
      </w:r>
    </w:p>
    <w:p w:rsidR="00AB2E3D" w:rsidRDefault="00AB2E3D" w:rsidP="00603757">
      <w:pPr>
        <w:rPr>
          <w:rFonts w:ascii="Arial" w:hAnsi="Arial" w:cs="Arial"/>
          <w:sz w:val="20"/>
          <w:szCs w:val="20"/>
        </w:rPr>
      </w:pPr>
    </w:p>
    <w:p w:rsidR="00AB2E3D" w:rsidRDefault="00AB2E3D" w:rsidP="00603757">
      <w:pPr>
        <w:rPr>
          <w:rFonts w:ascii="Arial" w:hAnsi="Arial" w:cs="Arial"/>
          <w:sz w:val="20"/>
          <w:szCs w:val="20"/>
        </w:rPr>
      </w:pPr>
      <w:r>
        <w:rPr>
          <w:rFonts w:ascii="Arial" w:hAnsi="Arial" w:cs="Arial"/>
          <w:sz w:val="20"/>
          <w:szCs w:val="20"/>
        </w:rPr>
        <w:t xml:space="preserve">Ed </w:t>
      </w:r>
      <w:r w:rsidR="009B0D01">
        <w:rPr>
          <w:rFonts w:ascii="Arial" w:hAnsi="Arial" w:cs="Arial"/>
          <w:sz w:val="20"/>
          <w:szCs w:val="20"/>
        </w:rPr>
        <w:t>Kaminski</w:t>
      </w:r>
      <w:r>
        <w:rPr>
          <w:rFonts w:ascii="Arial" w:hAnsi="Arial" w:cs="Arial"/>
          <w:sz w:val="20"/>
          <w:szCs w:val="20"/>
        </w:rPr>
        <w:t>, 201 Maple Ave.</w:t>
      </w:r>
      <w:r w:rsidR="009B0D01">
        <w:rPr>
          <w:rFonts w:ascii="Arial" w:hAnsi="Arial" w:cs="Arial"/>
          <w:sz w:val="20"/>
          <w:szCs w:val="20"/>
        </w:rPr>
        <w:t xml:space="preserve"> Mr. Kaminski began by thanking the SID and Mr. Brown for the veterans banners initiative off the ground. He spoke about community gardens, and noted the past efforts, of a non-profit regarding the establishment of them. He congratulated all on the September to Remember event. Mr. </w:t>
      </w:r>
      <w:r w:rsidR="00163079">
        <w:rPr>
          <w:rFonts w:ascii="Arial" w:hAnsi="Arial" w:cs="Arial"/>
          <w:sz w:val="20"/>
          <w:szCs w:val="20"/>
        </w:rPr>
        <w:t>Kaminski</w:t>
      </w:r>
      <w:r w:rsidR="009B0D01">
        <w:rPr>
          <w:rFonts w:ascii="Arial" w:hAnsi="Arial" w:cs="Arial"/>
          <w:sz w:val="20"/>
          <w:szCs w:val="20"/>
        </w:rPr>
        <w:t xml:space="preserve"> noted his agreement, with the Mayor, regarding the working together, of all levels of government to not only stabilize taxes, but to reduce them. </w:t>
      </w:r>
      <w:r w:rsidR="00163079">
        <w:rPr>
          <w:rFonts w:ascii="Arial" w:hAnsi="Arial" w:cs="Arial"/>
          <w:sz w:val="20"/>
          <w:szCs w:val="20"/>
        </w:rPr>
        <w:t xml:space="preserve">He also noted his agreement, with Mr. Mohammed regarding the need for all members of Council to work together. He noted issues that had Council fired up during the past, and the need to have facts, and not speak from emotion. Mr. Kaminski concluded by giving his opinion on PILOT programs and how they should be used. He talked about the need to monitor the agreements, after they are put into place. </w:t>
      </w:r>
    </w:p>
    <w:p w:rsidR="00163079" w:rsidRDefault="00163079" w:rsidP="00603757">
      <w:pPr>
        <w:rPr>
          <w:rFonts w:ascii="Arial" w:hAnsi="Arial" w:cs="Arial"/>
          <w:sz w:val="20"/>
          <w:szCs w:val="20"/>
        </w:rPr>
      </w:pPr>
    </w:p>
    <w:p w:rsidR="00AB2E3D" w:rsidRDefault="00163079" w:rsidP="00603757">
      <w:pPr>
        <w:rPr>
          <w:rFonts w:ascii="Arial" w:hAnsi="Arial" w:cs="Arial"/>
          <w:sz w:val="20"/>
          <w:szCs w:val="20"/>
        </w:rPr>
      </w:pPr>
      <w:r>
        <w:rPr>
          <w:rFonts w:ascii="Arial" w:hAnsi="Arial" w:cs="Arial"/>
          <w:sz w:val="20"/>
          <w:szCs w:val="20"/>
        </w:rPr>
        <w:t xml:space="preserve">Adam Williams (Representative of the Aircraft Owners and Pilots Association) Mr. Williams provided all of the members of Council with a packet and explained what it contained. </w:t>
      </w:r>
      <w:r w:rsidR="00FF7BE5">
        <w:rPr>
          <w:rFonts w:ascii="Arial" w:hAnsi="Arial" w:cs="Arial"/>
          <w:sz w:val="20"/>
          <w:szCs w:val="20"/>
        </w:rPr>
        <w:t>He noted that he was joined here, this evening, with the Friends of Linden Airport Users, and explained their role. Mr. Williams spoke about the hiring, tonight, of Special Aviation Counsel, and what their purpose was. He talked about the need to improve Linden Airport and the need to find solutions to the issues,</w:t>
      </w:r>
      <w:r w:rsidR="00FE7128">
        <w:rPr>
          <w:rFonts w:ascii="Arial" w:hAnsi="Arial" w:cs="Arial"/>
          <w:sz w:val="20"/>
          <w:szCs w:val="20"/>
        </w:rPr>
        <w:t xml:space="preserve"> raised by the FAA, concerning </w:t>
      </w:r>
      <w:r w:rsidR="00FF7BE5">
        <w:rPr>
          <w:rFonts w:ascii="Arial" w:hAnsi="Arial" w:cs="Arial"/>
          <w:sz w:val="20"/>
          <w:szCs w:val="20"/>
        </w:rPr>
        <w:t xml:space="preserve">Linden Airport. </w:t>
      </w:r>
    </w:p>
    <w:p w:rsidR="00FF7BE5" w:rsidRDefault="00FF7BE5" w:rsidP="00603757">
      <w:pPr>
        <w:rPr>
          <w:rFonts w:ascii="Arial" w:hAnsi="Arial" w:cs="Arial"/>
          <w:sz w:val="20"/>
          <w:szCs w:val="20"/>
        </w:rPr>
      </w:pPr>
    </w:p>
    <w:p w:rsidR="00FF7BE5" w:rsidRDefault="00FE7128" w:rsidP="00603757">
      <w:pPr>
        <w:rPr>
          <w:rFonts w:ascii="Arial" w:hAnsi="Arial" w:cs="Arial"/>
          <w:sz w:val="20"/>
          <w:szCs w:val="20"/>
        </w:rPr>
      </w:pPr>
      <w:r>
        <w:rPr>
          <w:rFonts w:ascii="Arial" w:hAnsi="Arial" w:cs="Arial"/>
          <w:sz w:val="20"/>
          <w:szCs w:val="20"/>
        </w:rPr>
        <w:t xml:space="preserve">Roger Levy, Linden Airport. Mr. Levy noted that he was here, this evening, as a member of the Friends of Linden Airport and explained the mission of the group. He spoke about how Linden could benefit from a vibrant and healthy airport. He detailed what it could mean to the City and what services and amenities could be </w:t>
      </w:r>
      <w:r w:rsidR="00EE6704">
        <w:rPr>
          <w:rFonts w:ascii="Arial" w:hAnsi="Arial" w:cs="Arial"/>
          <w:sz w:val="20"/>
          <w:szCs w:val="20"/>
        </w:rPr>
        <w:t xml:space="preserve">provided at the airport. </w:t>
      </w:r>
      <w:r w:rsidR="0042423C">
        <w:rPr>
          <w:rFonts w:ascii="Arial" w:hAnsi="Arial" w:cs="Arial"/>
          <w:sz w:val="20"/>
          <w:szCs w:val="20"/>
        </w:rPr>
        <w:t xml:space="preserve"> Mr. Levy, in order to make his point, pointed out several other airports, throughout the country, and the impact they are having on the surrounding community. </w:t>
      </w:r>
    </w:p>
    <w:p w:rsidR="00EE6704" w:rsidRDefault="00EE6704" w:rsidP="00603757">
      <w:pPr>
        <w:rPr>
          <w:rFonts w:ascii="Arial" w:hAnsi="Arial" w:cs="Arial"/>
          <w:sz w:val="20"/>
          <w:szCs w:val="20"/>
        </w:rPr>
      </w:pPr>
    </w:p>
    <w:p w:rsidR="00EE6704" w:rsidRDefault="00EE6704" w:rsidP="00603757">
      <w:pPr>
        <w:rPr>
          <w:rFonts w:ascii="Arial" w:hAnsi="Arial" w:cs="Arial"/>
          <w:sz w:val="20"/>
          <w:szCs w:val="20"/>
        </w:rPr>
      </w:pPr>
      <w:r>
        <w:rPr>
          <w:rFonts w:ascii="Arial" w:hAnsi="Arial" w:cs="Arial"/>
          <w:sz w:val="20"/>
          <w:szCs w:val="20"/>
        </w:rPr>
        <w:t xml:space="preserve">Tom Madden, Linden Airport. Mr. Madden stated that he also was here as a member of the Friends of Linden Airport. Mr. Madden stated the owed a lot to Linden Airport, and explained how it affected his life. He then related some of his experiences with the operator of Linden airport, and questioned where, the revenue, from the airport was going. </w:t>
      </w:r>
    </w:p>
    <w:p w:rsidR="0042423C" w:rsidRDefault="0042423C" w:rsidP="00603757">
      <w:pPr>
        <w:rPr>
          <w:rFonts w:ascii="Arial" w:hAnsi="Arial" w:cs="Arial"/>
          <w:sz w:val="20"/>
          <w:szCs w:val="20"/>
        </w:rPr>
      </w:pPr>
    </w:p>
    <w:p w:rsidR="0042423C" w:rsidRDefault="0042423C" w:rsidP="00603757">
      <w:pPr>
        <w:rPr>
          <w:rFonts w:ascii="Arial" w:hAnsi="Arial" w:cs="Arial"/>
          <w:sz w:val="20"/>
          <w:szCs w:val="20"/>
        </w:rPr>
      </w:pPr>
      <w:r>
        <w:rPr>
          <w:rFonts w:ascii="Arial" w:hAnsi="Arial" w:cs="Arial"/>
          <w:sz w:val="20"/>
          <w:szCs w:val="20"/>
        </w:rPr>
        <w:t xml:space="preserve">Jennifer Brook, 1551 Dill Avenue. Ms. Brook asked if there was any action taken, regarding the Fire Chief, and the alleged harassment and racial slurs made by him. She noted that there were multiple complaints made in the articles that she read. Ms. Brook stated that these type of actions shouldn’t be tolerated in the work place, and he should be reprimanded. She hoped to get an update, soon. </w:t>
      </w:r>
    </w:p>
    <w:p w:rsidR="0042423C" w:rsidRDefault="0042423C" w:rsidP="00603757">
      <w:pPr>
        <w:rPr>
          <w:rFonts w:ascii="Arial" w:hAnsi="Arial" w:cs="Arial"/>
          <w:sz w:val="20"/>
          <w:szCs w:val="20"/>
        </w:rPr>
      </w:pPr>
    </w:p>
    <w:p w:rsidR="0042423C" w:rsidRDefault="0042423C" w:rsidP="00603757">
      <w:pPr>
        <w:rPr>
          <w:rFonts w:ascii="Arial" w:hAnsi="Arial" w:cs="Arial"/>
          <w:sz w:val="20"/>
          <w:szCs w:val="20"/>
        </w:rPr>
      </w:pPr>
      <w:r>
        <w:rPr>
          <w:rFonts w:ascii="Arial" w:hAnsi="Arial" w:cs="Arial"/>
          <w:sz w:val="20"/>
          <w:szCs w:val="20"/>
        </w:rPr>
        <w:t xml:space="preserve">Larry Kolesa, (Deputy Fire Chief) Mr. Kolesa thanked everyone for removing/rescinding the resolution changing the table of organization for the Fire Department. </w:t>
      </w:r>
    </w:p>
    <w:p w:rsidR="0042423C" w:rsidRDefault="0042423C" w:rsidP="00603757">
      <w:pPr>
        <w:rPr>
          <w:rFonts w:ascii="Arial" w:hAnsi="Arial" w:cs="Arial"/>
          <w:sz w:val="20"/>
          <w:szCs w:val="20"/>
        </w:rPr>
      </w:pPr>
    </w:p>
    <w:p w:rsidR="0042423C" w:rsidRDefault="0042423C" w:rsidP="00603757">
      <w:pPr>
        <w:rPr>
          <w:rFonts w:ascii="Arial" w:hAnsi="Arial" w:cs="Arial"/>
          <w:sz w:val="20"/>
          <w:szCs w:val="20"/>
        </w:rPr>
      </w:pPr>
      <w:r>
        <w:rPr>
          <w:rFonts w:ascii="Arial" w:hAnsi="Arial" w:cs="Arial"/>
          <w:sz w:val="20"/>
          <w:szCs w:val="20"/>
        </w:rPr>
        <w:t xml:space="preserve">Sandy </w:t>
      </w:r>
      <w:proofErr w:type="spellStart"/>
      <w:r>
        <w:rPr>
          <w:rFonts w:ascii="Arial" w:hAnsi="Arial" w:cs="Arial"/>
          <w:sz w:val="20"/>
          <w:szCs w:val="20"/>
        </w:rPr>
        <w:t>Vazques</w:t>
      </w:r>
      <w:proofErr w:type="spellEnd"/>
      <w:r>
        <w:rPr>
          <w:rFonts w:ascii="Arial" w:hAnsi="Arial" w:cs="Arial"/>
          <w:sz w:val="20"/>
          <w:szCs w:val="20"/>
        </w:rPr>
        <w:t xml:space="preserve"> Ja</w:t>
      </w:r>
      <w:r w:rsidR="00226C41">
        <w:rPr>
          <w:rFonts w:ascii="Arial" w:hAnsi="Arial" w:cs="Arial"/>
          <w:sz w:val="20"/>
          <w:szCs w:val="20"/>
        </w:rPr>
        <w:t>c</w:t>
      </w:r>
      <w:r>
        <w:rPr>
          <w:rFonts w:ascii="Arial" w:hAnsi="Arial" w:cs="Arial"/>
          <w:sz w:val="20"/>
          <w:szCs w:val="20"/>
        </w:rPr>
        <w:t xml:space="preserve">kson, </w:t>
      </w:r>
      <w:proofErr w:type="spellStart"/>
      <w:r>
        <w:rPr>
          <w:rFonts w:ascii="Arial" w:hAnsi="Arial" w:cs="Arial"/>
          <w:sz w:val="20"/>
          <w:szCs w:val="20"/>
        </w:rPr>
        <w:t>Ercama</w:t>
      </w:r>
      <w:proofErr w:type="spellEnd"/>
      <w:r>
        <w:rPr>
          <w:rFonts w:ascii="Arial" w:hAnsi="Arial" w:cs="Arial"/>
          <w:sz w:val="20"/>
          <w:szCs w:val="20"/>
        </w:rPr>
        <w:t xml:space="preserve"> Street</w:t>
      </w:r>
      <w:r w:rsidR="001005A0">
        <w:rPr>
          <w:rFonts w:ascii="Arial" w:hAnsi="Arial" w:cs="Arial"/>
          <w:sz w:val="20"/>
          <w:szCs w:val="20"/>
        </w:rPr>
        <w:t xml:space="preserve">. </w:t>
      </w:r>
      <w:r w:rsidR="00226C41">
        <w:rPr>
          <w:rFonts w:ascii="Arial" w:hAnsi="Arial" w:cs="Arial"/>
          <w:sz w:val="20"/>
          <w:szCs w:val="20"/>
        </w:rPr>
        <w:t xml:space="preserve">Mrs. Jackson spoke about the funding that the City gets, for the Municipal Alliance, from the State. She explained how the State funds the program, how the amount of funding, for Linden, is determined, and how the City of Linden uses those funds. </w:t>
      </w:r>
      <w:r w:rsidR="00952B72">
        <w:rPr>
          <w:rFonts w:ascii="Arial" w:hAnsi="Arial" w:cs="Arial"/>
          <w:sz w:val="20"/>
          <w:szCs w:val="20"/>
        </w:rPr>
        <w:t xml:space="preserve">Mrs. Jackson informed all, that on this Saturday, Linden would be participating in a drug prevention walk, with the County of Union, and provided details on the event. She also noted that the Masterpiece program was funded, </w:t>
      </w:r>
      <w:proofErr w:type="gramStart"/>
      <w:r w:rsidR="00952B72">
        <w:rPr>
          <w:rFonts w:ascii="Arial" w:hAnsi="Arial" w:cs="Arial"/>
          <w:sz w:val="20"/>
          <w:szCs w:val="20"/>
        </w:rPr>
        <w:t>by  the</w:t>
      </w:r>
      <w:proofErr w:type="gramEnd"/>
      <w:r w:rsidR="00952B72">
        <w:rPr>
          <w:rFonts w:ascii="Arial" w:hAnsi="Arial" w:cs="Arial"/>
          <w:sz w:val="20"/>
          <w:szCs w:val="20"/>
        </w:rPr>
        <w:t xml:space="preserve"> Municipal Alliance, what the program did, </w:t>
      </w:r>
      <w:r w:rsidR="00230431">
        <w:rPr>
          <w:rFonts w:ascii="Arial" w:hAnsi="Arial" w:cs="Arial"/>
          <w:sz w:val="20"/>
          <w:szCs w:val="20"/>
        </w:rPr>
        <w:t xml:space="preserve">and that a black tie fundraiser was being held to further benefit the Masterpiece program. She provided details on the fundraiser and how to obtain more information on the Alliance. </w:t>
      </w:r>
    </w:p>
    <w:p w:rsidR="0042423C" w:rsidRDefault="0042423C" w:rsidP="00603757">
      <w:pPr>
        <w:rPr>
          <w:rFonts w:ascii="Arial" w:hAnsi="Arial" w:cs="Arial"/>
          <w:sz w:val="20"/>
          <w:szCs w:val="20"/>
        </w:rPr>
      </w:pPr>
    </w:p>
    <w:p w:rsidR="0042423C" w:rsidRDefault="0042423C" w:rsidP="00603757">
      <w:pPr>
        <w:rPr>
          <w:rFonts w:ascii="Arial" w:hAnsi="Arial" w:cs="Arial"/>
          <w:sz w:val="20"/>
          <w:szCs w:val="20"/>
        </w:rPr>
      </w:pPr>
      <w:r>
        <w:rPr>
          <w:rFonts w:ascii="Arial" w:hAnsi="Arial" w:cs="Arial"/>
          <w:sz w:val="20"/>
          <w:szCs w:val="20"/>
        </w:rPr>
        <w:t>Susan Dooley, 1111 Georgian Dr.</w:t>
      </w:r>
      <w:r w:rsidR="00230431">
        <w:rPr>
          <w:rFonts w:ascii="Arial" w:hAnsi="Arial" w:cs="Arial"/>
          <w:sz w:val="20"/>
          <w:szCs w:val="20"/>
        </w:rPr>
        <w:t xml:space="preserve"> Mrs. Dooley read a prepared statement. In the statement she noted that it seems to be the fact that if you say something often enough and loud enough it becomes the truth. She spoke about the allegations that Captain Cassel has made against her husband, Chief Dooley, and that by this time Captain Cassel has convinced himself that the allegations are the truth. She noted that Captain Cassel’s allegations, according to her, were far from the truth. She spoke about her husband’s many attributes and reviewed her husband’s career in the Fire Department. Mrs. Dooley characterized the reasons for the allegations made against Chief Dooley and concluded by noting that they are false. </w:t>
      </w:r>
    </w:p>
    <w:p w:rsidR="0042423C" w:rsidRDefault="0042423C" w:rsidP="00603757">
      <w:pPr>
        <w:rPr>
          <w:rFonts w:ascii="Arial" w:hAnsi="Arial" w:cs="Arial"/>
          <w:sz w:val="20"/>
          <w:szCs w:val="20"/>
        </w:rPr>
      </w:pPr>
    </w:p>
    <w:p w:rsidR="0042423C" w:rsidRDefault="0042423C" w:rsidP="00603757">
      <w:pPr>
        <w:rPr>
          <w:rFonts w:ascii="Arial" w:hAnsi="Arial" w:cs="Arial"/>
          <w:sz w:val="20"/>
          <w:szCs w:val="20"/>
        </w:rPr>
      </w:pPr>
      <w:r>
        <w:rPr>
          <w:rFonts w:ascii="Arial" w:hAnsi="Arial" w:cs="Arial"/>
          <w:sz w:val="20"/>
          <w:szCs w:val="20"/>
        </w:rPr>
        <w:t>John Principato, 1706 Westover Road</w:t>
      </w:r>
      <w:r w:rsidR="00230431">
        <w:rPr>
          <w:rFonts w:ascii="Arial" w:hAnsi="Arial" w:cs="Arial"/>
          <w:sz w:val="20"/>
          <w:szCs w:val="20"/>
        </w:rPr>
        <w:t>. Mr. Principato spoke about the length of time that he has known Fred Cassel and Mark Bullock. He stated that</w:t>
      </w:r>
      <w:r w:rsidR="00583717">
        <w:rPr>
          <w:rFonts w:ascii="Arial" w:hAnsi="Arial" w:cs="Arial"/>
          <w:sz w:val="20"/>
          <w:szCs w:val="20"/>
        </w:rPr>
        <w:t xml:space="preserve"> Mr. Cassel is not a liar, and to characterize him as such, is sad. Next Mr. Principato criticized the City for accepting $300,000 for what he called a $700,000 property, and if that is what the professionals are recommending, then the City needs new professionals. He was critical of the purchase price of both the S. Stiles St and S. Wood Ave properties. He detailed a number of concerns that he had with the S. Wood Ave property, and who benefited from the improvements made to the property, by the tenant. Mr. Principato again questioned the quality of the advice given to the City, by its professionals. </w:t>
      </w:r>
      <w:r w:rsidR="00074FE0">
        <w:rPr>
          <w:rFonts w:ascii="Arial" w:hAnsi="Arial" w:cs="Arial"/>
          <w:sz w:val="20"/>
          <w:szCs w:val="20"/>
        </w:rPr>
        <w:t>He returned to the issues, in the Fire Department. He noted that the allegations made were serious, and should have been investigated immediately. If it had</w:t>
      </w:r>
      <w:r w:rsidR="0064758A">
        <w:rPr>
          <w:rFonts w:ascii="Arial" w:hAnsi="Arial" w:cs="Arial"/>
          <w:sz w:val="20"/>
          <w:szCs w:val="20"/>
        </w:rPr>
        <w:t xml:space="preserve"> been</w:t>
      </w:r>
      <w:r w:rsidR="00074FE0">
        <w:rPr>
          <w:rFonts w:ascii="Arial" w:hAnsi="Arial" w:cs="Arial"/>
          <w:sz w:val="20"/>
          <w:szCs w:val="20"/>
        </w:rPr>
        <w:t xml:space="preserve">, the matter would have been over, and explained how. </w:t>
      </w:r>
    </w:p>
    <w:p w:rsidR="00230431" w:rsidRDefault="00230431" w:rsidP="00603757">
      <w:pPr>
        <w:rPr>
          <w:rFonts w:ascii="Arial" w:hAnsi="Arial" w:cs="Arial"/>
          <w:sz w:val="20"/>
          <w:szCs w:val="20"/>
        </w:rPr>
      </w:pPr>
    </w:p>
    <w:p w:rsidR="00230431" w:rsidRDefault="00230431" w:rsidP="00230431">
      <w:pPr>
        <w:rPr>
          <w:rFonts w:ascii="Arial" w:hAnsi="Arial" w:cs="Arial"/>
          <w:sz w:val="20"/>
          <w:szCs w:val="20"/>
        </w:rPr>
      </w:pPr>
      <w:r>
        <w:rPr>
          <w:rFonts w:ascii="Arial" w:hAnsi="Arial" w:cs="Arial"/>
          <w:sz w:val="20"/>
          <w:szCs w:val="20"/>
        </w:rPr>
        <w:t>Ann M. Dooley, Cranford</w:t>
      </w:r>
      <w:r w:rsidR="00DB5119">
        <w:rPr>
          <w:rFonts w:ascii="Arial" w:hAnsi="Arial" w:cs="Arial"/>
          <w:sz w:val="20"/>
          <w:szCs w:val="20"/>
        </w:rPr>
        <w:t xml:space="preserve">. Ms. Dooley spoke about the issue of the apology, and why it wasn’t given, and that Chief Dooley wanted to give it. None of the alleged slurs, were done with malice. She spoke about the hands of the governing body being tied. Ms. Dooley spoke about her background, and the need to do the right thing. She spoke about Chief Dooley’s qualifications, and provided data to back up her statements. </w:t>
      </w:r>
    </w:p>
    <w:p w:rsidR="00230431" w:rsidRDefault="00230431" w:rsidP="00230431">
      <w:pPr>
        <w:rPr>
          <w:rFonts w:ascii="Arial" w:hAnsi="Arial" w:cs="Arial"/>
          <w:sz w:val="20"/>
          <w:szCs w:val="20"/>
        </w:rPr>
      </w:pPr>
    </w:p>
    <w:p w:rsidR="0042423C" w:rsidRDefault="0042423C" w:rsidP="00603757">
      <w:pPr>
        <w:rPr>
          <w:rFonts w:ascii="Arial" w:hAnsi="Arial" w:cs="Arial"/>
          <w:sz w:val="20"/>
          <w:szCs w:val="20"/>
        </w:rPr>
      </w:pPr>
      <w:r>
        <w:rPr>
          <w:rFonts w:ascii="Arial" w:hAnsi="Arial" w:cs="Arial"/>
          <w:sz w:val="20"/>
          <w:szCs w:val="20"/>
        </w:rPr>
        <w:t>Theresa Villani, 225 Swarthmore Road</w:t>
      </w:r>
      <w:r w:rsidR="009F3231">
        <w:rPr>
          <w:rFonts w:ascii="Arial" w:hAnsi="Arial" w:cs="Arial"/>
          <w:sz w:val="20"/>
          <w:szCs w:val="20"/>
        </w:rPr>
        <w:t xml:space="preserve">. Ms. Villani noted that she is a member of the Teamsters Union, who works at the Linden library. She spoke in support of the City changing its policy, regarding residency, and to allowing workers, at the library, to work full-time instead of being forced to work part-time, and to provide them the benefits they deserve. Ms. Villani stated that the reason she was here, with authorization of the President of the Board of Education, to speak on behalf of the Board of Education. She stated that the Board was appalled, that the City would attack the Board of Education, in newspapers. She pointed out, what she termed, false statements made in a newspaper put out by the </w:t>
      </w:r>
      <w:r w:rsidR="009F3231">
        <w:rPr>
          <w:rFonts w:ascii="Arial" w:hAnsi="Arial" w:cs="Arial"/>
          <w:sz w:val="20"/>
          <w:szCs w:val="20"/>
        </w:rPr>
        <w:br/>
        <w:t xml:space="preserve">City regarding the Board. She reviewed a number of other issues of concern to the Board that </w:t>
      </w:r>
      <w:r w:rsidR="00FC6048">
        <w:rPr>
          <w:rFonts w:ascii="Arial" w:hAnsi="Arial" w:cs="Arial"/>
          <w:sz w:val="20"/>
          <w:szCs w:val="20"/>
        </w:rPr>
        <w:t xml:space="preserve">were being used as campaign tactics. On behalf of the Board </w:t>
      </w:r>
      <w:r w:rsidR="00181BBE">
        <w:rPr>
          <w:rFonts w:ascii="Arial" w:hAnsi="Arial" w:cs="Arial"/>
          <w:sz w:val="20"/>
          <w:szCs w:val="20"/>
        </w:rPr>
        <w:t xml:space="preserve">she spoke about the issue of the extra state aide, the Board received, after the budget was made, and how it would be used in the future. </w:t>
      </w:r>
      <w:r w:rsidR="00703504">
        <w:rPr>
          <w:rFonts w:ascii="Arial" w:hAnsi="Arial" w:cs="Arial"/>
          <w:sz w:val="20"/>
          <w:szCs w:val="20"/>
        </w:rPr>
        <w:t xml:space="preserve">Ms. Villani explained the short fall, in State Aid, that the Board should be receiving, versus what it actually receives. </w:t>
      </w:r>
    </w:p>
    <w:p w:rsidR="0042423C" w:rsidRDefault="0042423C" w:rsidP="00603757">
      <w:pPr>
        <w:rPr>
          <w:rFonts w:ascii="Arial" w:hAnsi="Arial" w:cs="Arial"/>
          <w:sz w:val="20"/>
          <w:szCs w:val="20"/>
        </w:rPr>
      </w:pPr>
    </w:p>
    <w:p w:rsidR="0042423C" w:rsidRDefault="00A60D7C" w:rsidP="00603757">
      <w:pPr>
        <w:rPr>
          <w:rFonts w:ascii="Arial" w:hAnsi="Arial" w:cs="Arial"/>
          <w:sz w:val="20"/>
          <w:szCs w:val="20"/>
        </w:rPr>
      </w:pPr>
      <w:r>
        <w:rPr>
          <w:rFonts w:ascii="Arial" w:hAnsi="Arial" w:cs="Arial"/>
          <w:sz w:val="20"/>
          <w:szCs w:val="20"/>
        </w:rPr>
        <w:t>Hans Herberg</w:t>
      </w:r>
      <w:r w:rsidR="00703504">
        <w:rPr>
          <w:rFonts w:ascii="Arial" w:hAnsi="Arial" w:cs="Arial"/>
          <w:sz w:val="20"/>
          <w:szCs w:val="20"/>
        </w:rPr>
        <w:t>, 1500</w:t>
      </w:r>
      <w:r>
        <w:rPr>
          <w:rFonts w:ascii="Arial" w:hAnsi="Arial" w:cs="Arial"/>
          <w:sz w:val="20"/>
          <w:szCs w:val="20"/>
        </w:rPr>
        <w:t xml:space="preserve"> </w:t>
      </w:r>
      <w:r w:rsidR="0015487D">
        <w:rPr>
          <w:rFonts w:ascii="Arial" w:hAnsi="Arial" w:cs="Arial"/>
          <w:sz w:val="20"/>
          <w:szCs w:val="20"/>
        </w:rPr>
        <w:t xml:space="preserve">Westover Road. </w:t>
      </w:r>
      <w:r w:rsidR="00703504">
        <w:rPr>
          <w:rFonts w:ascii="Arial" w:hAnsi="Arial" w:cs="Arial"/>
          <w:sz w:val="20"/>
          <w:szCs w:val="20"/>
        </w:rPr>
        <w:t xml:space="preserve">Mr. Herberg offered prayers for the Hillside police officer killed in a crash in Linden, on Monday. He thanked both the police and fire chiefs for the wonderful police officers they have. Next he spoke about homelessness and panhandling. He spoke about the issue of being approached, by those doing panhandling, and the safety issues involved. He also thanked Mr. Antonelli for his earlier explanation on tax exemptions and PILOT agreements. </w:t>
      </w:r>
    </w:p>
    <w:p w:rsidR="0042423C" w:rsidRDefault="0042423C" w:rsidP="00603757">
      <w:pPr>
        <w:rPr>
          <w:rFonts w:ascii="Arial" w:hAnsi="Arial" w:cs="Arial"/>
          <w:sz w:val="20"/>
          <w:szCs w:val="20"/>
        </w:rPr>
      </w:pPr>
    </w:p>
    <w:p w:rsidR="00AB2E3D" w:rsidRDefault="0042423C" w:rsidP="00603757">
      <w:pPr>
        <w:rPr>
          <w:rFonts w:ascii="Arial" w:hAnsi="Arial" w:cs="Arial"/>
          <w:sz w:val="20"/>
          <w:szCs w:val="20"/>
        </w:rPr>
      </w:pPr>
      <w:r>
        <w:rPr>
          <w:rFonts w:ascii="Arial" w:hAnsi="Arial" w:cs="Arial"/>
          <w:sz w:val="20"/>
          <w:szCs w:val="20"/>
        </w:rPr>
        <w:t xml:space="preserve">Paul Dudley, Linden Airport. </w:t>
      </w:r>
      <w:r w:rsidR="001C0B12">
        <w:rPr>
          <w:rFonts w:ascii="Arial" w:hAnsi="Arial" w:cs="Arial"/>
          <w:sz w:val="20"/>
          <w:szCs w:val="20"/>
        </w:rPr>
        <w:t xml:space="preserve">Mr. Dudley explained the reasons that the airport has stopped taking grants from the NJDOT and FAA for the airport. He noted Linden is not alone in the stopping of the taking of grants for airports, and provided examples. It is a way for the City to take back control of their airport. </w:t>
      </w:r>
      <w:r w:rsidR="00F71B8B">
        <w:rPr>
          <w:rFonts w:ascii="Arial" w:hAnsi="Arial" w:cs="Arial"/>
          <w:sz w:val="20"/>
          <w:szCs w:val="20"/>
        </w:rPr>
        <w:t xml:space="preserve">He spoke about the limitations to Linden Airport, due to its size, and that was why it is not similar to some of the other airports alluded to by previous speakers, and their achievements. Mr. Dudley stated that the City has been getting request, for documents, from twenty years ago, because of previous grants it had accepted. </w:t>
      </w:r>
      <w:r w:rsidR="003F583C">
        <w:rPr>
          <w:rFonts w:ascii="Arial" w:hAnsi="Arial" w:cs="Arial"/>
          <w:sz w:val="20"/>
          <w:szCs w:val="20"/>
        </w:rPr>
        <w:t xml:space="preserve">He concluded by discussing recently enacted Federal law, what it said, and the importance of Linden getting back control of its airport. He noted some of the services available at Linden Airport. </w:t>
      </w:r>
    </w:p>
    <w:p w:rsidR="0013682E" w:rsidRDefault="0013682E" w:rsidP="0013682E">
      <w:pPr>
        <w:rPr>
          <w:rFonts w:ascii="Arial" w:hAnsi="Arial" w:cs="Arial"/>
          <w:sz w:val="20"/>
          <w:szCs w:val="20"/>
        </w:rPr>
      </w:pPr>
    </w:p>
    <w:p w:rsidR="0013682E" w:rsidRDefault="0013682E" w:rsidP="0013682E">
      <w:pPr>
        <w:rPr>
          <w:rFonts w:ascii="Arial" w:hAnsi="Arial" w:cs="Arial"/>
          <w:sz w:val="20"/>
          <w:szCs w:val="20"/>
        </w:rPr>
      </w:pPr>
      <w:r>
        <w:rPr>
          <w:rFonts w:ascii="Arial" w:hAnsi="Arial" w:cs="Arial"/>
          <w:sz w:val="20"/>
          <w:szCs w:val="20"/>
        </w:rPr>
        <w:t xml:space="preserve">Mrs. Ormon moved to close the public comment portion of the meeting. The motion was seconded by Mr. Roman and was unanimously ordered approved by a roll call vote. </w:t>
      </w:r>
    </w:p>
    <w:p w:rsidR="0013682E" w:rsidRDefault="0013682E" w:rsidP="0013682E">
      <w:pPr>
        <w:rPr>
          <w:rFonts w:ascii="Arial" w:hAnsi="Arial" w:cs="Arial"/>
          <w:sz w:val="20"/>
          <w:szCs w:val="20"/>
        </w:rPr>
      </w:pPr>
    </w:p>
    <w:p w:rsidR="00603757" w:rsidRPr="00603757" w:rsidRDefault="00603757" w:rsidP="00603757">
      <w:pPr>
        <w:rPr>
          <w:rFonts w:ascii="Arial" w:hAnsi="Arial" w:cs="Arial"/>
          <w:sz w:val="20"/>
          <w:szCs w:val="20"/>
        </w:rPr>
      </w:pPr>
    </w:p>
    <w:p w:rsidR="00603757" w:rsidRDefault="00603757" w:rsidP="00603757">
      <w:pPr>
        <w:jc w:val="center"/>
        <w:rPr>
          <w:rFonts w:ascii="Arial" w:hAnsi="Arial" w:cs="Arial"/>
          <w:b/>
          <w:sz w:val="20"/>
          <w:szCs w:val="20"/>
          <w:u w:val="single"/>
        </w:rPr>
      </w:pPr>
      <w:r>
        <w:rPr>
          <w:rFonts w:ascii="Arial" w:hAnsi="Arial" w:cs="Arial"/>
          <w:b/>
          <w:sz w:val="20"/>
          <w:szCs w:val="20"/>
          <w:u w:val="single"/>
        </w:rPr>
        <w:t>COMMENTS FROM MEMBERS OF THE GOVERNING BODY</w:t>
      </w:r>
    </w:p>
    <w:p w:rsidR="003F583C" w:rsidRDefault="003F583C" w:rsidP="00603757">
      <w:pPr>
        <w:jc w:val="center"/>
        <w:rPr>
          <w:rFonts w:ascii="Arial" w:hAnsi="Arial" w:cs="Arial"/>
          <w:b/>
          <w:sz w:val="20"/>
          <w:szCs w:val="20"/>
          <w:u w:val="single"/>
        </w:rPr>
      </w:pPr>
    </w:p>
    <w:p w:rsidR="003F583C" w:rsidRDefault="003F583C" w:rsidP="003F583C">
      <w:pPr>
        <w:rPr>
          <w:rFonts w:ascii="Arial" w:hAnsi="Arial" w:cs="Arial"/>
          <w:sz w:val="20"/>
          <w:szCs w:val="20"/>
        </w:rPr>
      </w:pPr>
      <w:r>
        <w:rPr>
          <w:rFonts w:ascii="Arial" w:hAnsi="Arial" w:cs="Arial"/>
          <w:sz w:val="20"/>
          <w:szCs w:val="20"/>
        </w:rPr>
        <w:t>Mr. Mohammed</w:t>
      </w:r>
      <w:r w:rsidR="00823416">
        <w:rPr>
          <w:rFonts w:ascii="Arial" w:hAnsi="Arial" w:cs="Arial"/>
          <w:sz w:val="20"/>
          <w:szCs w:val="20"/>
        </w:rPr>
        <w:t xml:space="preserve"> addressed the comments made by Ann Dooley and stated she did an eloquent job. He hoped reason would prevail. </w:t>
      </w:r>
    </w:p>
    <w:p w:rsidR="003F583C" w:rsidRDefault="003F583C" w:rsidP="003F583C">
      <w:pPr>
        <w:rPr>
          <w:rFonts w:ascii="Arial" w:hAnsi="Arial" w:cs="Arial"/>
          <w:sz w:val="20"/>
          <w:szCs w:val="20"/>
        </w:rPr>
      </w:pPr>
    </w:p>
    <w:p w:rsidR="003F583C" w:rsidRDefault="003F583C" w:rsidP="003F583C">
      <w:pPr>
        <w:rPr>
          <w:rFonts w:ascii="Arial" w:hAnsi="Arial" w:cs="Arial"/>
          <w:sz w:val="20"/>
          <w:szCs w:val="20"/>
        </w:rPr>
      </w:pPr>
      <w:r>
        <w:rPr>
          <w:rFonts w:ascii="Arial" w:hAnsi="Arial" w:cs="Arial"/>
          <w:sz w:val="20"/>
          <w:szCs w:val="20"/>
        </w:rPr>
        <w:t>Mrs. Ormon</w:t>
      </w:r>
      <w:r w:rsidR="00823416">
        <w:rPr>
          <w:rFonts w:ascii="Arial" w:hAnsi="Arial" w:cs="Arial"/>
          <w:sz w:val="20"/>
          <w:szCs w:val="20"/>
        </w:rPr>
        <w:t xml:space="preserve"> stated that a lot was said, from certain people, about what was in a newspaper. She urged that people stand their own ground, and never let anyone speak for them. Stand and speak on your own. </w:t>
      </w:r>
    </w:p>
    <w:p w:rsidR="003F583C" w:rsidRDefault="003F583C" w:rsidP="003F583C">
      <w:pPr>
        <w:rPr>
          <w:rFonts w:ascii="Arial" w:hAnsi="Arial" w:cs="Arial"/>
          <w:sz w:val="20"/>
          <w:szCs w:val="20"/>
        </w:rPr>
      </w:pPr>
    </w:p>
    <w:p w:rsidR="003F583C" w:rsidRDefault="003F583C" w:rsidP="003F583C">
      <w:pPr>
        <w:rPr>
          <w:rFonts w:ascii="Arial" w:hAnsi="Arial" w:cs="Arial"/>
          <w:sz w:val="20"/>
          <w:szCs w:val="20"/>
        </w:rPr>
      </w:pPr>
      <w:r>
        <w:rPr>
          <w:rFonts w:ascii="Arial" w:hAnsi="Arial" w:cs="Arial"/>
          <w:sz w:val="20"/>
          <w:szCs w:val="20"/>
        </w:rPr>
        <w:t>Mr. Strano</w:t>
      </w:r>
      <w:r w:rsidR="00823416">
        <w:rPr>
          <w:rFonts w:ascii="Arial" w:hAnsi="Arial" w:cs="Arial"/>
          <w:sz w:val="20"/>
          <w:szCs w:val="20"/>
        </w:rPr>
        <w:t xml:space="preserve"> spoke about the issue of truck using the parking lots of aviation plaza to park overnight. He advised constituents, in that area that he has been having deep discussions with the police department over this issue. He expressed his concerns over the problems the parking and idling of the trucks cause for the residents. </w:t>
      </w:r>
    </w:p>
    <w:p w:rsidR="003F583C" w:rsidRDefault="003F583C" w:rsidP="003F583C">
      <w:pPr>
        <w:rPr>
          <w:rFonts w:ascii="Arial" w:hAnsi="Arial" w:cs="Arial"/>
          <w:sz w:val="20"/>
          <w:szCs w:val="20"/>
        </w:rPr>
      </w:pPr>
    </w:p>
    <w:p w:rsidR="003F583C" w:rsidRDefault="003F583C" w:rsidP="003F583C">
      <w:pPr>
        <w:rPr>
          <w:rFonts w:ascii="Arial" w:hAnsi="Arial" w:cs="Arial"/>
          <w:sz w:val="20"/>
          <w:szCs w:val="20"/>
        </w:rPr>
      </w:pPr>
      <w:r>
        <w:rPr>
          <w:rFonts w:ascii="Arial" w:hAnsi="Arial" w:cs="Arial"/>
          <w:sz w:val="20"/>
          <w:szCs w:val="20"/>
        </w:rPr>
        <w:t>Mr. Roman</w:t>
      </w:r>
      <w:r w:rsidR="00B35666">
        <w:rPr>
          <w:rFonts w:ascii="Arial" w:hAnsi="Arial" w:cs="Arial"/>
          <w:sz w:val="20"/>
          <w:szCs w:val="20"/>
        </w:rPr>
        <w:t xml:space="preserve"> stated that he understands how the Dooley family feels. He spoke about how he arrived to his position on the dais. He spoke about the need for truth and fairness. He added that if these </w:t>
      </w:r>
      <w:r w:rsidR="00F5670E">
        <w:rPr>
          <w:rFonts w:ascii="Arial" w:hAnsi="Arial" w:cs="Arial"/>
          <w:sz w:val="20"/>
          <w:szCs w:val="20"/>
        </w:rPr>
        <w:t xml:space="preserve">situations are true, we need to start a dialog, so that we can find a solution. </w:t>
      </w:r>
    </w:p>
    <w:p w:rsidR="003F583C" w:rsidRDefault="003F583C" w:rsidP="003F583C">
      <w:pPr>
        <w:rPr>
          <w:rFonts w:ascii="Arial" w:hAnsi="Arial" w:cs="Arial"/>
          <w:sz w:val="20"/>
          <w:szCs w:val="20"/>
        </w:rPr>
      </w:pPr>
    </w:p>
    <w:p w:rsidR="003F583C" w:rsidRDefault="003F583C" w:rsidP="003F583C">
      <w:pPr>
        <w:rPr>
          <w:rFonts w:ascii="Arial" w:hAnsi="Arial" w:cs="Arial"/>
          <w:sz w:val="20"/>
          <w:szCs w:val="20"/>
        </w:rPr>
      </w:pPr>
      <w:r>
        <w:rPr>
          <w:rFonts w:ascii="Arial" w:hAnsi="Arial" w:cs="Arial"/>
          <w:sz w:val="20"/>
          <w:szCs w:val="20"/>
        </w:rPr>
        <w:t>Mayor Armstead</w:t>
      </w:r>
      <w:r w:rsidR="00F5670E">
        <w:rPr>
          <w:rFonts w:ascii="Arial" w:hAnsi="Arial" w:cs="Arial"/>
          <w:sz w:val="20"/>
          <w:szCs w:val="20"/>
        </w:rPr>
        <w:t xml:space="preserve"> </w:t>
      </w:r>
      <w:r w:rsidR="00585941">
        <w:rPr>
          <w:rFonts w:ascii="Arial" w:hAnsi="Arial" w:cs="Arial"/>
          <w:sz w:val="20"/>
          <w:szCs w:val="20"/>
        </w:rPr>
        <w:t>addressed the issue of his actions when approached by Mr. Bullock, regarding his complaints. He explained what he was doing, and where he was headed, and that is why he did not give Mr. Bullock more time. He did not trivialize the complaint, and intended to deal with it seriously.  He sp</w:t>
      </w:r>
      <w:r w:rsidR="006D015B">
        <w:rPr>
          <w:rFonts w:ascii="Arial" w:hAnsi="Arial" w:cs="Arial"/>
          <w:sz w:val="20"/>
          <w:szCs w:val="20"/>
        </w:rPr>
        <w:t xml:space="preserve">oke in support of Chief Dooley, that there has been no better chief. </w:t>
      </w:r>
    </w:p>
    <w:p w:rsidR="003F583C" w:rsidRDefault="003F583C" w:rsidP="003F583C">
      <w:pPr>
        <w:rPr>
          <w:rFonts w:ascii="Arial" w:hAnsi="Arial" w:cs="Arial"/>
          <w:sz w:val="20"/>
          <w:szCs w:val="20"/>
        </w:rPr>
      </w:pPr>
    </w:p>
    <w:p w:rsidR="003F583C" w:rsidRPr="003F583C" w:rsidRDefault="003F583C" w:rsidP="003F583C">
      <w:pPr>
        <w:rPr>
          <w:rFonts w:ascii="Arial" w:hAnsi="Arial" w:cs="Arial"/>
          <w:sz w:val="20"/>
          <w:szCs w:val="20"/>
        </w:rPr>
      </w:pPr>
      <w:r>
        <w:rPr>
          <w:rFonts w:ascii="Arial" w:hAnsi="Arial" w:cs="Arial"/>
          <w:sz w:val="20"/>
          <w:szCs w:val="20"/>
        </w:rPr>
        <w:t xml:space="preserve">President Alvarez </w:t>
      </w:r>
      <w:r w:rsidR="006D015B">
        <w:rPr>
          <w:rFonts w:ascii="Arial" w:hAnsi="Arial" w:cs="Arial"/>
          <w:sz w:val="20"/>
          <w:szCs w:val="20"/>
        </w:rPr>
        <w:t xml:space="preserve">urged all to come out and attend the Halloween Parade, and stop by his haunted house. He reminded all to be safe for Halloween. </w:t>
      </w:r>
    </w:p>
    <w:p w:rsidR="003B134C" w:rsidRDefault="003B134C" w:rsidP="00170CA9">
      <w:pPr>
        <w:ind w:left="720" w:hanging="720"/>
        <w:rPr>
          <w:rFonts w:ascii="Arial" w:hAnsi="Arial" w:cs="Arial"/>
          <w:sz w:val="20"/>
          <w:szCs w:val="20"/>
        </w:rPr>
      </w:pPr>
    </w:p>
    <w:p w:rsidR="00603757" w:rsidRDefault="00603757" w:rsidP="00603757">
      <w:pPr>
        <w:jc w:val="center"/>
        <w:rPr>
          <w:rFonts w:ascii="Arial" w:hAnsi="Arial" w:cs="Arial"/>
          <w:b/>
          <w:sz w:val="20"/>
          <w:szCs w:val="20"/>
          <w:u w:val="single"/>
        </w:rPr>
      </w:pPr>
      <w:r>
        <w:rPr>
          <w:rFonts w:ascii="Arial" w:hAnsi="Arial" w:cs="Arial"/>
          <w:b/>
          <w:sz w:val="20"/>
          <w:szCs w:val="20"/>
          <w:u w:val="single"/>
        </w:rPr>
        <w:t>ANNOUNCEMENTS</w:t>
      </w:r>
    </w:p>
    <w:p w:rsidR="00603757" w:rsidRPr="00097918" w:rsidRDefault="00603757" w:rsidP="00603757">
      <w:pPr>
        <w:tabs>
          <w:tab w:val="left" w:pos="2250"/>
          <w:tab w:val="left" w:pos="3150"/>
          <w:tab w:val="left" w:pos="4860"/>
          <w:tab w:val="left" w:pos="6390"/>
          <w:tab w:val="left" w:pos="7650"/>
          <w:tab w:val="left" w:pos="8820"/>
        </w:tabs>
        <w:jc w:val="center"/>
        <w:rPr>
          <w:rFonts w:ascii="Arial" w:hAnsi="Arial" w:cs="Arial"/>
          <w:sz w:val="20"/>
          <w:szCs w:val="20"/>
          <w:u w:val="single"/>
        </w:rPr>
      </w:pPr>
    </w:p>
    <w:p w:rsidR="00603757" w:rsidRPr="00097918" w:rsidRDefault="00603757" w:rsidP="00603757">
      <w:pPr>
        <w:tabs>
          <w:tab w:val="left" w:pos="2250"/>
          <w:tab w:val="left" w:pos="3150"/>
          <w:tab w:val="left" w:pos="4860"/>
          <w:tab w:val="left" w:pos="6390"/>
          <w:tab w:val="left" w:pos="7650"/>
          <w:tab w:val="left" w:pos="8820"/>
        </w:tabs>
        <w:rPr>
          <w:rFonts w:ascii="Arial" w:hAnsi="Arial" w:cs="Arial"/>
          <w:sz w:val="20"/>
          <w:szCs w:val="20"/>
        </w:rPr>
      </w:pPr>
      <w:r w:rsidRPr="00097918">
        <w:rPr>
          <w:rFonts w:ascii="Arial" w:hAnsi="Arial" w:cs="Arial"/>
          <w:sz w:val="20"/>
          <w:szCs w:val="20"/>
        </w:rPr>
        <w:t>President Alvarez announced the following:</w:t>
      </w:r>
    </w:p>
    <w:p w:rsidR="00603757" w:rsidRPr="00097918" w:rsidRDefault="00603757" w:rsidP="00603757">
      <w:pPr>
        <w:tabs>
          <w:tab w:val="left" w:pos="2250"/>
          <w:tab w:val="left" w:pos="3150"/>
          <w:tab w:val="left" w:pos="4860"/>
          <w:tab w:val="left" w:pos="6390"/>
          <w:tab w:val="left" w:pos="7650"/>
          <w:tab w:val="left" w:pos="8820"/>
        </w:tabs>
        <w:rPr>
          <w:rFonts w:ascii="Arial" w:hAnsi="Arial" w:cs="Arial"/>
          <w:sz w:val="20"/>
          <w:szCs w:val="20"/>
        </w:rPr>
      </w:pPr>
    </w:p>
    <w:p w:rsidR="00603757" w:rsidRPr="00097918" w:rsidRDefault="00603757" w:rsidP="0060375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ab/>
      </w:r>
      <w:r w:rsidRPr="00097918">
        <w:rPr>
          <w:rFonts w:ascii="Arial" w:hAnsi="Arial" w:cs="Arial"/>
          <w:bCs/>
          <w:sz w:val="20"/>
          <w:szCs w:val="20"/>
        </w:rPr>
        <w:t>* Council Conference meeting:</w:t>
      </w:r>
    </w:p>
    <w:p w:rsidR="00603757" w:rsidRPr="00097918" w:rsidRDefault="00603757" w:rsidP="0060375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097918">
        <w:rPr>
          <w:rFonts w:ascii="Arial" w:hAnsi="Arial" w:cs="Arial"/>
          <w:bCs/>
          <w:sz w:val="20"/>
          <w:szCs w:val="20"/>
        </w:rPr>
        <w:tab/>
      </w:r>
      <w:r>
        <w:rPr>
          <w:rFonts w:ascii="Arial" w:hAnsi="Arial" w:cs="Arial"/>
          <w:bCs/>
          <w:sz w:val="20"/>
          <w:szCs w:val="20"/>
        </w:rPr>
        <w:t xml:space="preserve"> Monday, November 19</w:t>
      </w:r>
      <w:r w:rsidRPr="00097918">
        <w:rPr>
          <w:rFonts w:ascii="Arial" w:hAnsi="Arial" w:cs="Arial"/>
          <w:bCs/>
          <w:sz w:val="20"/>
          <w:szCs w:val="20"/>
        </w:rPr>
        <w:t xml:space="preserve">, 2018 at 6:00 pm in the Council Conference Room, City Hall, 301 N. Wood Ave. </w:t>
      </w:r>
    </w:p>
    <w:p w:rsidR="00603757" w:rsidRPr="00097918" w:rsidRDefault="00603757" w:rsidP="0060375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603757" w:rsidRPr="00097918" w:rsidRDefault="00603757" w:rsidP="00603757">
      <w:pPr>
        <w:ind w:left="270" w:right="-90"/>
        <w:rPr>
          <w:rFonts w:ascii="Arial" w:hAnsi="Arial" w:cs="Arial"/>
          <w:bCs/>
          <w:sz w:val="20"/>
          <w:szCs w:val="20"/>
        </w:rPr>
      </w:pPr>
      <w:r w:rsidRPr="00097918">
        <w:rPr>
          <w:rFonts w:ascii="Arial" w:hAnsi="Arial" w:cs="Arial"/>
          <w:bCs/>
          <w:sz w:val="20"/>
          <w:szCs w:val="20"/>
        </w:rPr>
        <w:t>*Council Conference meeting prior to the Council meeting:</w:t>
      </w:r>
    </w:p>
    <w:p w:rsidR="00603757" w:rsidRPr="00097918" w:rsidRDefault="00603757" w:rsidP="00603757">
      <w:pPr>
        <w:ind w:left="270" w:right="-90"/>
        <w:rPr>
          <w:rFonts w:ascii="Arial" w:hAnsi="Arial" w:cs="Arial"/>
          <w:bCs/>
          <w:sz w:val="20"/>
          <w:szCs w:val="20"/>
        </w:rPr>
      </w:pPr>
      <w:r>
        <w:rPr>
          <w:rFonts w:ascii="Arial" w:hAnsi="Arial" w:cs="Arial"/>
          <w:bCs/>
          <w:sz w:val="20"/>
          <w:szCs w:val="20"/>
        </w:rPr>
        <w:t>Tuesday, November 20</w:t>
      </w:r>
      <w:r w:rsidRPr="00097918">
        <w:rPr>
          <w:rFonts w:ascii="Arial" w:hAnsi="Arial" w:cs="Arial"/>
          <w:bCs/>
          <w:sz w:val="20"/>
          <w:szCs w:val="20"/>
        </w:rPr>
        <w:t xml:space="preserve">, 2018 at 6:00 pm in the Council Conference Room, City Hall, 301 N. Wood Ave. </w:t>
      </w:r>
    </w:p>
    <w:p w:rsidR="00603757" w:rsidRPr="00097918" w:rsidRDefault="00603757" w:rsidP="00603757">
      <w:pPr>
        <w:ind w:left="-450" w:right="-90"/>
        <w:rPr>
          <w:rFonts w:ascii="Arial" w:hAnsi="Arial" w:cs="Arial"/>
          <w:bCs/>
          <w:sz w:val="20"/>
          <w:szCs w:val="20"/>
        </w:rPr>
      </w:pPr>
    </w:p>
    <w:p w:rsidR="00603757" w:rsidRPr="00097918" w:rsidRDefault="00603757" w:rsidP="0060375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097918">
        <w:rPr>
          <w:rFonts w:ascii="Arial" w:hAnsi="Arial" w:cs="Arial"/>
          <w:bCs/>
          <w:sz w:val="20"/>
          <w:szCs w:val="20"/>
        </w:rPr>
        <w:t xml:space="preserve">  </w:t>
      </w:r>
      <w:r w:rsidRPr="00097918">
        <w:rPr>
          <w:rFonts w:ascii="Arial" w:hAnsi="Arial" w:cs="Arial"/>
          <w:bCs/>
          <w:sz w:val="20"/>
          <w:szCs w:val="20"/>
        </w:rPr>
        <w:tab/>
        <w:t>*Council Meeting:</w:t>
      </w:r>
    </w:p>
    <w:p w:rsidR="00603757" w:rsidRPr="00097918" w:rsidRDefault="00603757" w:rsidP="0060375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603757" w:rsidRDefault="00603757" w:rsidP="0060375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pPr>
      <w:r>
        <w:rPr>
          <w:rFonts w:ascii="Arial" w:hAnsi="Arial" w:cs="Arial"/>
          <w:bCs/>
          <w:sz w:val="20"/>
          <w:szCs w:val="20"/>
        </w:rPr>
        <w:tab/>
        <w:t xml:space="preserve"> Tuesday, November 20, 2018</w:t>
      </w:r>
      <w:r w:rsidRPr="00097918">
        <w:rPr>
          <w:rFonts w:ascii="Arial" w:hAnsi="Arial" w:cs="Arial"/>
          <w:bCs/>
          <w:sz w:val="20"/>
          <w:szCs w:val="20"/>
        </w:rPr>
        <w:t xml:space="preserve"> at 7:00 p.m. in t</w:t>
      </w:r>
      <w:smartTag w:uri="urn:schemas-microsoft-com:office:smarttags" w:element="PersonName">
        <w:r w:rsidRPr="00097918">
          <w:rPr>
            <w:rFonts w:ascii="Arial" w:hAnsi="Arial" w:cs="Arial"/>
            <w:bCs/>
            <w:sz w:val="20"/>
            <w:szCs w:val="20"/>
          </w:rPr>
          <w:t>h</w:t>
        </w:r>
      </w:smartTag>
      <w:r w:rsidRPr="00097918">
        <w:rPr>
          <w:rFonts w:ascii="Arial" w:hAnsi="Arial" w:cs="Arial"/>
          <w:bCs/>
          <w:sz w:val="20"/>
          <w:szCs w:val="20"/>
        </w:rPr>
        <w:t>e Council C</w:t>
      </w:r>
      <w:smartTag w:uri="urn:schemas-microsoft-com:office:smarttags" w:element="PersonName">
        <w:r w:rsidRPr="00097918">
          <w:rPr>
            <w:rFonts w:ascii="Arial" w:hAnsi="Arial" w:cs="Arial"/>
            <w:bCs/>
            <w:sz w:val="20"/>
            <w:szCs w:val="20"/>
          </w:rPr>
          <w:t>h</w:t>
        </w:r>
      </w:smartTag>
      <w:r w:rsidRPr="00097918">
        <w:rPr>
          <w:rFonts w:ascii="Arial" w:hAnsi="Arial" w:cs="Arial"/>
          <w:bCs/>
          <w:sz w:val="20"/>
          <w:szCs w:val="20"/>
        </w:rPr>
        <w:t xml:space="preserve">ambers, City Hall, 301 N. Wood Ave.  </w:t>
      </w:r>
    </w:p>
    <w:p w:rsidR="00603757" w:rsidRDefault="00603757" w:rsidP="00603757"/>
    <w:p w:rsidR="00603757" w:rsidRDefault="00603757" w:rsidP="00603757">
      <w:r>
        <w:t>There being no further business to come before Council, Mr. Strano moved to adjourn the meeting. The motion was seconded by Mr. Roman, and was unanimously ordered approved by a roll call vote. The meeting was adjourned at 11:22</w:t>
      </w:r>
      <w:r w:rsidR="002A2C7B">
        <w:t xml:space="preserve"> pm. </w:t>
      </w:r>
    </w:p>
    <w:p w:rsidR="00603757" w:rsidRDefault="00603757" w:rsidP="00603757"/>
    <w:p w:rsidR="00603757" w:rsidRDefault="00603757" w:rsidP="00603757"/>
    <w:p w:rsidR="00603757" w:rsidRDefault="00603757" w:rsidP="00603757">
      <w:r>
        <w:t xml:space="preserve">Respectfully submitted, </w:t>
      </w:r>
    </w:p>
    <w:p w:rsidR="00603757" w:rsidRDefault="00603757" w:rsidP="00603757"/>
    <w:p w:rsidR="00603757" w:rsidRDefault="00603757" w:rsidP="00603757"/>
    <w:p w:rsidR="00603757" w:rsidRDefault="00603757" w:rsidP="00603757">
      <w:r>
        <w:t xml:space="preserve">Joseph C. Bodek </w:t>
      </w:r>
      <w:r>
        <w:br/>
        <w:t xml:space="preserve">City Clerk </w:t>
      </w:r>
    </w:p>
    <w:p w:rsidR="00603757" w:rsidRPr="00B22A11" w:rsidRDefault="00603757" w:rsidP="00170CA9">
      <w:pPr>
        <w:ind w:left="720" w:hanging="720"/>
        <w:rPr>
          <w:rFonts w:ascii="Arial" w:hAnsi="Arial" w:cs="Arial"/>
          <w:sz w:val="20"/>
          <w:szCs w:val="20"/>
        </w:rPr>
      </w:pPr>
    </w:p>
    <w:p w:rsidR="00170CA9" w:rsidRDefault="00170CA9" w:rsidP="00170CA9">
      <w:pPr>
        <w:jc w:val="center"/>
        <w:rPr>
          <w:b/>
          <w:u w:val="single"/>
        </w:rPr>
      </w:pPr>
    </w:p>
    <w:p w:rsidR="00B06D19" w:rsidRPr="00170CA9" w:rsidRDefault="00B06D19" w:rsidP="00170CA9">
      <w:pPr>
        <w:ind w:firstLine="720"/>
        <w:rPr>
          <w:rFonts w:ascii="Arial" w:hAnsi="Arial" w:cs="Arial"/>
          <w:sz w:val="20"/>
          <w:szCs w:val="20"/>
        </w:rPr>
      </w:pPr>
    </w:p>
    <w:sectPr w:rsidR="00B06D19" w:rsidRPr="00170CA9" w:rsidSect="0053752F">
      <w:headerReference w:type="default" r:id="rId8"/>
      <w:footerReference w:type="default" r:id="rId9"/>
      <w:pgSz w:w="12240" w:h="20160" w:code="5"/>
      <w:pgMar w:top="1440" w:right="1440" w:bottom="1440" w:left="1440" w:header="720" w:footer="720" w:gutter="0"/>
      <w:pgNumType w:start="36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2383" w:rsidRDefault="00E02383" w:rsidP="0053752F">
      <w:pPr>
        <w:spacing w:line="240" w:lineRule="auto"/>
      </w:pPr>
      <w:r>
        <w:separator/>
      </w:r>
    </w:p>
  </w:endnote>
  <w:endnote w:type="continuationSeparator" w:id="0">
    <w:p w:rsidR="00E02383" w:rsidRDefault="00E02383" w:rsidP="005375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8249441"/>
      <w:docPartObj>
        <w:docPartGallery w:val="Page Numbers (Bottom of Page)"/>
        <w:docPartUnique/>
      </w:docPartObj>
    </w:sdtPr>
    <w:sdtEndPr>
      <w:rPr>
        <w:noProof/>
      </w:rPr>
    </w:sdtEndPr>
    <w:sdtContent>
      <w:p w:rsidR="00E02383" w:rsidRDefault="00E02383">
        <w:pPr>
          <w:pStyle w:val="Footer"/>
          <w:jc w:val="center"/>
        </w:pPr>
        <w:r>
          <w:fldChar w:fldCharType="begin"/>
        </w:r>
        <w:r>
          <w:instrText xml:space="preserve"> PAGE   \* MERGEFORMAT </w:instrText>
        </w:r>
        <w:r>
          <w:fldChar w:fldCharType="separate"/>
        </w:r>
        <w:r w:rsidR="002407D0">
          <w:rPr>
            <w:noProof/>
          </w:rPr>
          <w:t>370</w:t>
        </w:r>
        <w:r>
          <w:rPr>
            <w:noProof/>
          </w:rPr>
          <w:fldChar w:fldCharType="end"/>
        </w:r>
      </w:p>
    </w:sdtContent>
  </w:sdt>
  <w:p w:rsidR="00E02383" w:rsidRDefault="00E023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2383" w:rsidRDefault="00E02383" w:rsidP="0053752F">
      <w:pPr>
        <w:spacing w:line="240" w:lineRule="auto"/>
      </w:pPr>
      <w:r>
        <w:separator/>
      </w:r>
    </w:p>
  </w:footnote>
  <w:footnote w:type="continuationSeparator" w:id="0">
    <w:p w:rsidR="00E02383" w:rsidRDefault="00E02383" w:rsidP="005375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2383" w:rsidRDefault="00E02383" w:rsidP="00E02383">
    <w:pPr>
      <w:pStyle w:val="Header"/>
      <w:jc w:val="center"/>
    </w:pPr>
    <w:r>
      <w:t>October 16, 2018</w:t>
    </w:r>
  </w:p>
  <w:p w:rsidR="00E02383" w:rsidRDefault="00E0238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153202"/>
    <w:multiLevelType w:val="hybridMultilevel"/>
    <w:tmpl w:val="1696E072"/>
    <w:lvl w:ilvl="0" w:tplc="FA2AE488">
      <w:start w:val="1"/>
      <w:numFmt w:val="decimal"/>
      <w:lvlText w:val="(%1)"/>
      <w:lvlJc w:val="left"/>
      <w:pPr>
        <w:ind w:left="72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F57CB0"/>
    <w:multiLevelType w:val="hybridMultilevel"/>
    <w:tmpl w:val="90CA1F52"/>
    <w:lvl w:ilvl="0" w:tplc="FF40EB08">
      <w:start w:val="1"/>
      <w:numFmt w:val="decimal"/>
      <w:lvlText w:val="%1."/>
      <w:lvlJc w:val="left"/>
      <w:pPr>
        <w:ind w:left="1548" w:hanging="692"/>
        <w:jc w:val="left"/>
      </w:pPr>
      <w:rPr>
        <w:rFonts w:ascii="Times New Roman" w:eastAsia="Times New Roman" w:hAnsi="Times New Roman" w:hint="default"/>
        <w:color w:val="1D1F21"/>
        <w:w w:val="94"/>
        <w:sz w:val="24"/>
        <w:szCs w:val="24"/>
      </w:rPr>
    </w:lvl>
    <w:lvl w:ilvl="1" w:tplc="3658304E">
      <w:start w:val="1"/>
      <w:numFmt w:val="bullet"/>
      <w:lvlText w:val="•"/>
      <w:lvlJc w:val="left"/>
      <w:pPr>
        <w:ind w:left="2386" w:hanging="692"/>
      </w:pPr>
      <w:rPr>
        <w:rFonts w:hint="default"/>
      </w:rPr>
    </w:lvl>
    <w:lvl w:ilvl="2" w:tplc="873EBFBE">
      <w:start w:val="1"/>
      <w:numFmt w:val="bullet"/>
      <w:lvlText w:val="•"/>
      <w:lvlJc w:val="left"/>
      <w:pPr>
        <w:ind w:left="3232" w:hanging="692"/>
      </w:pPr>
      <w:rPr>
        <w:rFonts w:hint="default"/>
      </w:rPr>
    </w:lvl>
    <w:lvl w:ilvl="3" w:tplc="86EEF7B2">
      <w:start w:val="1"/>
      <w:numFmt w:val="bullet"/>
      <w:lvlText w:val="•"/>
      <w:lvlJc w:val="left"/>
      <w:pPr>
        <w:ind w:left="4078" w:hanging="692"/>
      </w:pPr>
      <w:rPr>
        <w:rFonts w:hint="default"/>
      </w:rPr>
    </w:lvl>
    <w:lvl w:ilvl="4" w:tplc="EBC45EE0">
      <w:start w:val="1"/>
      <w:numFmt w:val="bullet"/>
      <w:lvlText w:val="•"/>
      <w:lvlJc w:val="left"/>
      <w:pPr>
        <w:ind w:left="4924" w:hanging="692"/>
      </w:pPr>
      <w:rPr>
        <w:rFonts w:hint="default"/>
      </w:rPr>
    </w:lvl>
    <w:lvl w:ilvl="5" w:tplc="274292A6">
      <w:start w:val="1"/>
      <w:numFmt w:val="bullet"/>
      <w:lvlText w:val="•"/>
      <w:lvlJc w:val="left"/>
      <w:pPr>
        <w:ind w:left="5770" w:hanging="692"/>
      </w:pPr>
      <w:rPr>
        <w:rFonts w:hint="default"/>
      </w:rPr>
    </w:lvl>
    <w:lvl w:ilvl="6" w:tplc="65F265C8">
      <w:start w:val="1"/>
      <w:numFmt w:val="bullet"/>
      <w:lvlText w:val="•"/>
      <w:lvlJc w:val="left"/>
      <w:pPr>
        <w:ind w:left="6616" w:hanging="692"/>
      </w:pPr>
      <w:rPr>
        <w:rFonts w:hint="default"/>
      </w:rPr>
    </w:lvl>
    <w:lvl w:ilvl="7" w:tplc="02C8234E">
      <w:start w:val="1"/>
      <w:numFmt w:val="bullet"/>
      <w:lvlText w:val="•"/>
      <w:lvlJc w:val="left"/>
      <w:pPr>
        <w:ind w:left="7462" w:hanging="692"/>
      </w:pPr>
      <w:rPr>
        <w:rFonts w:hint="default"/>
      </w:rPr>
    </w:lvl>
    <w:lvl w:ilvl="8" w:tplc="CFF805AC">
      <w:start w:val="1"/>
      <w:numFmt w:val="bullet"/>
      <w:lvlText w:val="•"/>
      <w:lvlJc w:val="left"/>
      <w:pPr>
        <w:ind w:left="8308" w:hanging="692"/>
      </w:pPr>
      <w:rPr>
        <w:rFonts w:hint="default"/>
      </w:rPr>
    </w:lvl>
  </w:abstractNum>
  <w:abstractNum w:abstractNumId="2">
    <w:nsid w:val="2F0E5F1A"/>
    <w:multiLevelType w:val="multilevel"/>
    <w:tmpl w:val="6BBEB3B8"/>
    <w:lvl w:ilvl="0">
      <w:start w:val="62"/>
      <w:numFmt w:val="decimal"/>
      <w:lvlText w:val="%1"/>
      <w:lvlJc w:val="left"/>
      <w:pPr>
        <w:ind w:left="555" w:hanging="555"/>
      </w:pPr>
      <w:rPr>
        <w:rFonts w:hint="default"/>
      </w:rPr>
    </w:lvl>
    <w:lvl w:ilvl="1">
      <w:start w:val="58"/>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D88043E"/>
    <w:multiLevelType w:val="hybridMultilevel"/>
    <w:tmpl w:val="EB4A26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DB12A58"/>
    <w:multiLevelType w:val="hybridMultilevel"/>
    <w:tmpl w:val="89DC5362"/>
    <w:lvl w:ilvl="0" w:tplc="8F3201D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786C1D18"/>
    <w:multiLevelType w:val="hybridMultilevel"/>
    <w:tmpl w:val="C40A3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9324F06"/>
    <w:multiLevelType w:val="hybridMultilevel"/>
    <w:tmpl w:val="D0AA924E"/>
    <w:lvl w:ilvl="0" w:tplc="D4FEA7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3"/>
  </w:num>
  <w:num w:numId="4">
    <w:abstractNumId w:val="5"/>
  </w:num>
  <w:num w:numId="5">
    <w:abstractNumId w:val="6"/>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D19"/>
    <w:rsid w:val="0001140C"/>
    <w:rsid w:val="00015314"/>
    <w:rsid w:val="0004175A"/>
    <w:rsid w:val="00067C2B"/>
    <w:rsid w:val="00073A2C"/>
    <w:rsid w:val="00074FE0"/>
    <w:rsid w:val="000A6C7A"/>
    <w:rsid w:val="001005A0"/>
    <w:rsid w:val="00107F8A"/>
    <w:rsid w:val="00122958"/>
    <w:rsid w:val="00122AC8"/>
    <w:rsid w:val="00122EE0"/>
    <w:rsid w:val="00131CDE"/>
    <w:rsid w:val="0013682E"/>
    <w:rsid w:val="00140F5E"/>
    <w:rsid w:val="001413EF"/>
    <w:rsid w:val="0015487D"/>
    <w:rsid w:val="00163079"/>
    <w:rsid w:val="00170CA9"/>
    <w:rsid w:val="00181BBE"/>
    <w:rsid w:val="00184E00"/>
    <w:rsid w:val="00197F61"/>
    <w:rsid w:val="001A6DA5"/>
    <w:rsid w:val="001B31C3"/>
    <w:rsid w:val="001C0B12"/>
    <w:rsid w:val="001E7D23"/>
    <w:rsid w:val="001F3F2B"/>
    <w:rsid w:val="002106A1"/>
    <w:rsid w:val="00226C41"/>
    <w:rsid w:val="00230431"/>
    <w:rsid w:val="00237A1D"/>
    <w:rsid w:val="002407D0"/>
    <w:rsid w:val="00263251"/>
    <w:rsid w:val="002675FA"/>
    <w:rsid w:val="00297475"/>
    <w:rsid w:val="002A2C7B"/>
    <w:rsid w:val="002C03DE"/>
    <w:rsid w:val="002E4E13"/>
    <w:rsid w:val="00307167"/>
    <w:rsid w:val="003246B6"/>
    <w:rsid w:val="00326843"/>
    <w:rsid w:val="00327AFC"/>
    <w:rsid w:val="00347A33"/>
    <w:rsid w:val="00374470"/>
    <w:rsid w:val="00376F67"/>
    <w:rsid w:val="003A7BEA"/>
    <w:rsid w:val="003B134C"/>
    <w:rsid w:val="003B28D5"/>
    <w:rsid w:val="003D3E9B"/>
    <w:rsid w:val="003F5412"/>
    <w:rsid w:val="003F583C"/>
    <w:rsid w:val="0040133B"/>
    <w:rsid w:val="00403C58"/>
    <w:rsid w:val="0042423C"/>
    <w:rsid w:val="00436D2B"/>
    <w:rsid w:val="00441375"/>
    <w:rsid w:val="004667CB"/>
    <w:rsid w:val="00476E2F"/>
    <w:rsid w:val="00483375"/>
    <w:rsid w:val="004A46F8"/>
    <w:rsid w:val="004B4B80"/>
    <w:rsid w:val="004C1828"/>
    <w:rsid w:val="004D0017"/>
    <w:rsid w:val="004D76FA"/>
    <w:rsid w:val="005048C4"/>
    <w:rsid w:val="0053752F"/>
    <w:rsid w:val="00547D12"/>
    <w:rsid w:val="00550780"/>
    <w:rsid w:val="0056265D"/>
    <w:rsid w:val="005703CC"/>
    <w:rsid w:val="0057113C"/>
    <w:rsid w:val="00574BA1"/>
    <w:rsid w:val="00583717"/>
    <w:rsid w:val="00585941"/>
    <w:rsid w:val="005A0C54"/>
    <w:rsid w:val="005E3FB8"/>
    <w:rsid w:val="005E7421"/>
    <w:rsid w:val="00603757"/>
    <w:rsid w:val="00610AEA"/>
    <w:rsid w:val="00623877"/>
    <w:rsid w:val="0064214C"/>
    <w:rsid w:val="0064758A"/>
    <w:rsid w:val="006501CB"/>
    <w:rsid w:val="00673C8E"/>
    <w:rsid w:val="006843E0"/>
    <w:rsid w:val="006B4D1F"/>
    <w:rsid w:val="006C313E"/>
    <w:rsid w:val="006D015B"/>
    <w:rsid w:val="006D284E"/>
    <w:rsid w:val="006D2AD0"/>
    <w:rsid w:val="006D67F6"/>
    <w:rsid w:val="006D7393"/>
    <w:rsid w:val="006F0204"/>
    <w:rsid w:val="00703504"/>
    <w:rsid w:val="007151ED"/>
    <w:rsid w:val="007306C0"/>
    <w:rsid w:val="00754D20"/>
    <w:rsid w:val="00772CA1"/>
    <w:rsid w:val="00786ED4"/>
    <w:rsid w:val="00794F79"/>
    <w:rsid w:val="007D5B03"/>
    <w:rsid w:val="00810493"/>
    <w:rsid w:val="0082055B"/>
    <w:rsid w:val="00823416"/>
    <w:rsid w:val="0083334F"/>
    <w:rsid w:val="00871C47"/>
    <w:rsid w:val="0087306E"/>
    <w:rsid w:val="00880773"/>
    <w:rsid w:val="008F1F0D"/>
    <w:rsid w:val="00900F38"/>
    <w:rsid w:val="0092692C"/>
    <w:rsid w:val="009363CE"/>
    <w:rsid w:val="00952B72"/>
    <w:rsid w:val="00970EE2"/>
    <w:rsid w:val="00980693"/>
    <w:rsid w:val="009977A6"/>
    <w:rsid w:val="009B0D01"/>
    <w:rsid w:val="009D14A9"/>
    <w:rsid w:val="009D5F67"/>
    <w:rsid w:val="009F3231"/>
    <w:rsid w:val="00A44871"/>
    <w:rsid w:val="00A60D7C"/>
    <w:rsid w:val="00A62BF3"/>
    <w:rsid w:val="00AA59A9"/>
    <w:rsid w:val="00AB1C86"/>
    <w:rsid w:val="00AB2E3D"/>
    <w:rsid w:val="00AB698F"/>
    <w:rsid w:val="00AD045F"/>
    <w:rsid w:val="00AD1594"/>
    <w:rsid w:val="00AE1186"/>
    <w:rsid w:val="00AE56D2"/>
    <w:rsid w:val="00AF2944"/>
    <w:rsid w:val="00B06D19"/>
    <w:rsid w:val="00B22A11"/>
    <w:rsid w:val="00B35666"/>
    <w:rsid w:val="00B53B34"/>
    <w:rsid w:val="00B97DCC"/>
    <w:rsid w:val="00BA358E"/>
    <w:rsid w:val="00BB0C2B"/>
    <w:rsid w:val="00BC705B"/>
    <w:rsid w:val="00BC72EA"/>
    <w:rsid w:val="00BD2FCB"/>
    <w:rsid w:val="00BF751B"/>
    <w:rsid w:val="00C02384"/>
    <w:rsid w:val="00C24299"/>
    <w:rsid w:val="00CB3543"/>
    <w:rsid w:val="00CC68B6"/>
    <w:rsid w:val="00CD0FA3"/>
    <w:rsid w:val="00CF0373"/>
    <w:rsid w:val="00D0427C"/>
    <w:rsid w:val="00D11660"/>
    <w:rsid w:val="00D5003F"/>
    <w:rsid w:val="00D62867"/>
    <w:rsid w:val="00DB5119"/>
    <w:rsid w:val="00DC4936"/>
    <w:rsid w:val="00E02383"/>
    <w:rsid w:val="00E376B7"/>
    <w:rsid w:val="00E4181C"/>
    <w:rsid w:val="00E46766"/>
    <w:rsid w:val="00E56665"/>
    <w:rsid w:val="00E8682F"/>
    <w:rsid w:val="00EB0CE1"/>
    <w:rsid w:val="00EE6704"/>
    <w:rsid w:val="00EF16C6"/>
    <w:rsid w:val="00EF1745"/>
    <w:rsid w:val="00EF34F6"/>
    <w:rsid w:val="00F40E72"/>
    <w:rsid w:val="00F5670E"/>
    <w:rsid w:val="00F71B8B"/>
    <w:rsid w:val="00F7441C"/>
    <w:rsid w:val="00F815E4"/>
    <w:rsid w:val="00FB7B7A"/>
    <w:rsid w:val="00FC6048"/>
    <w:rsid w:val="00FC7265"/>
    <w:rsid w:val="00FD7511"/>
    <w:rsid w:val="00FE7128"/>
    <w:rsid w:val="00FF24A4"/>
    <w:rsid w:val="00FF37F9"/>
    <w:rsid w:val="00FF7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68430308-460F-4C8F-84DC-EE7CB3461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6D19"/>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4470"/>
    <w:pPr>
      <w:spacing w:line="259" w:lineRule="auto"/>
      <w:ind w:left="720"/>
      <w:contextualSpacing/>
    </w:pPr>
  </w:style>
  <w:style w:type="paragraph" w:styleId="PlainText">
    <w:name w:val="Plain Text"/>
    <w:basedOn w:val="Normal"/>
    <w:link w:val="PlainTextChar"/>
    <w:uiPriority w:val="99"/>
    <w:unhideWhenUsed/>
    <w:rsid w:val="00376F67"/>
    <w:pPr>
      <w:spacing w:line="240" w:lineRule="auto"/>
    </w:pPr>
    <w:rPr>
      <w:rFonts w:ascii="Calibri" w:hAnsi="Calibri"/>
      <w:szCs w:val="21"/>
    </w:rPr>
  </w:style>
  <w:style w:type="character" w:customStyle="1" w:styleId="PlainTextChar">
    <w:name w:val="Plain Text Char"/>
    <w:basedOn w:val="DefaultParagraphFont"/>
    <w:link w:val="PlainText"/>
    <w:uiPriority w:val="99"/>
    <w:rsid w:val="00376F67"/>
    <w:rPr>
      <w:rFonts w:ascii="Calibri" w:hAnsi="Calibri"/>
      <w:szCs w:val="21"/>
    </w:rPr>
  </w:style>
  <w:style w:type="paragraph" w:styleId="BodyText">
    <w:name w:val="Body Text"/>
    <w:basedOn w:val="Normal"/>
    <w:link w:val="BodyTextChar"/>
    <w:uiPriority w:val="1"/>
    <w:qFormat/>
    <w:rsid w:val="00754D20"/>
    <w:pPr>
      <w:widowControl w:val="0"/>
      <w:spacing w:line="240" w:lineRule="auto"/>
      <w:ind w:left="122" w:hanging="5"/>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754D20"/>
    <w:rPr>
      <w:rFonts w:ascii="Times New Roman" w:eastAsia="Times New Roman" w:hAnsi="Times New Roman"/>
      <w:sz w:val="24"/>
      <w:szCs w:val="24"/>
    </w:rPr>
  </w:style>
  <w:style w:type="paragraph" w:styleId="Header">
    <w:name w:val="header"/>
    <w:basedOn w:val="Normal"/>
    <w:link w:val="HeaderChar"/>
    <w:uiPriority w:val="99"/>
    <w:unhideWhenUsed/>
    <w:rsid w:val="0053752F"/>
    <w:pPr>
      <w:tabs>
        <w:tab w:val="center" w:pos="4680"/>
        <w:tab w:val="right" w:pos="9360"/>
      </w:tabs>
      <w:spacing w:line="240" w:lineRule="auto"/>
    </w:pPr>
  </w:style>
  <w:style w:type="character" w:customStyle="1" w:styleId="HeaderChar">
    <w:name w:val="Header Char"/>
    <w:basedOn w:val="DefaultParagraphFont"/>
    <w:link w:val="Header"/>
    <w:uiPriority w:val="99"/>
    <w:rsid w:val="0053752F"/>
  </w:style>
  <w:style w:type="paragraph" w:styleId="Footer">
    <w:name w:val="footer"/>
    <w:basedOn w:val="Normal"/>
    <w:link w:val="FooterChar"/>
    <w:uiPriority w:val="99"/>
    <w:unhideWhenUsed/>
    <w:rsid w:val="0053752F"/>
    <w:pPr>
      <w:tabs>
        <w:tab w:val="center" w:pos="4680"/>
        <w:tab w:val="right" w:pos="9360"/>
      </w:tabs>
      <w:spacing w:line="240" w:lineRule="auto"/>
    </w:pPr>
  </w:style>
  <w:style w:type="character" w:customStyle="1" w:styleId="FooterChar">
    <w:name w:val="Footer Char"/>
    <w:basedOn w:val="DefaultParagraphFont"/>
    <w:link w:val="Footer"/>
    <w:uiPriority w:val="99"/>
    <w:rsid w:val="005375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244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775"/>
    <w:rsid w:val="006557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86A2F05B79743E68D72AA2B7DE7A1E3">
    <w:name w:val="786A2F05B79743E68D72AA2B7DE7A1E3"/>
    <w:rsid w:val="006557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47C3B1-F1E1-4229-989B-13132D753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2647</TotalTime>
  <Pages>34</Pages>
  <Words>19072</Words>
  <Characters>108712</Characters>
  <Application>Microsoft Office Word</Application>
  <DocSecurity>0</DocSecurity>
  <Lines>905</Lines>
  <Paragraphs>255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136</cp:revision>
  <cp:lastPrinted>2019-02-13T15:38:00Z</cp:lastPrinted>
  <dcterms:created xsi:type="dcterms:W3CDTF">2018-10-30T13:13:00Z</dcterms:created>
  <dcterms:modified xsi:type="dcterms:W3CDTF">2019-02-13T16:41:00Z</dcterms:modified>
</cp:coreProperties>
</file>